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6B" w:rsidRDefault="00454814">
      <w:bookmarkStart w:id="0" w:name="_GoBack"/>
      <w:bookmarkEnd w:id="0"/>
      <w:r>
        <w:rPr>
          <w:noProof/>
          <w:lang w:eastAsia="hr-HR"/>
        </w:rPr>
        <w:drawing>
          <wp:inline distT="0" distB="0" distL="0" distR="0" wp14:anchorId="36ADE74D" wp14:editId="488F3736">
            <wp:extent cx="2032000" cy="791308"/>
            <wp:effectExtent l="0" t="0" r="635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 Tuskan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965" cy="810765"/>
                    </a:xfrm>
                    <a:prstGeom prst="rect">
                      <a:avLst/>
                    </a:prstGeom>
                  </pic:spPr>
                </pic:pic>
              </a:graphicData>
            </a:graphic>
          </wp:inline>
        </w:drawing>
      </w:r>
    </w:p>
    <w:p w:rsidR="00454814" w:rsidRDefault="00454814"/>
    <w:p w:rsidR="00454814" w:rsidRDefault="00454814"/>
    <w:p w:rsidR="00454814" w:rsidRDefault="00454814"/>
    <w:p w:rsidR="00454814" w:rsidRDefault="00454814" w:rsidP="00454814">
      <w:pPr>
        <w:jc w:val="center"/>
        <w:rPr>
          <w:rFonts w:ascii="Bookman Old Style" w:hAnsi="Bookman Old Style"/>
          <w:sz w:val="32"/>
          <w:szCs w:val="32"/>
        </w:rPr>
      </w:pPr>
    </w:p>
    <w:p w:rsidR="00C90432" w:rsidRDefault="00C90432"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sz w:val="32"/>
          <w:szCs w:val="32"/>
        </w:rPr>
      </w:pPr>
    </w:p>
    <w:p w:rsidR="00454814" w:rsidRDefault="00454814" w:rsidP="00454814">
      <w:pPr>
        <w:jc w:val="center"/>
        <w:rPr>
          <w:rFonts w:ascii="Bookman Old Style" w:hAnsi="Bookman Old Style"/>
          <w:b/>
          <w:sz w:val="32"/>
          <w:szCs w:val="32"/>
        </w:rPr>
      </w:pPr>
      <w:r>
        <w:rPr>
          <w:rFonts w:ascii="Bookman Old Style" w:hAnsi="Bookman Old Style"/>
          <w:b/>
          <w:sz w:val="32"/>
          <w:szCs w:val="32"/>
        </w:rPr>
        <w:t>GODIŠNJI PLAN I PROGRAM RADA CENTRA ZA ODGOJ I OBRAZOVANJE TUŠKANAC</w:t>
      </w:r>
    </w:p>
    <w:p w:rsidR="00454814" w:rsidRDefault="00454814" w:rsidP="00454814">
      <w:pPr>
        <w:jc w:val="center"/>
        <w:rPr>
          <w:rFonts w:ascii="Bookman Old Style" w:hAnsi="Bookman Old Style"/>
          <w:b/>
          <w:sz w:val="32"/>
          <w:szCs w:val="32"/>
        </w:rPr>
      </w:pPr>
      <w:r>
        <w:rPr>
          <w:rFonts w:ascii="Bookman Old Style" w:hAnsi="Bookman Old Style"/>
          <w:b/>
          <w:sz w:val="32"/>
          <w:szCs w:val="32"/>
        </w:rPr>
        <w:t>201</w:t>
      </w:r>
      <w:r w:rsidR="00F143E6">
        <w:rPr>
          <w:rFonts w:ascii="Bookman Old Style" w:hAnsi="Bookman Old Style"/>
          <w:b/>
          <w:sz w:val="32"/>
          <w:szCs w:val="32"/>
        </w:rPr>
        <w:t>9.</w:t>
      </w:r>
      <w:r>
        <w:rPr>
          <w:rFonts w:ascii="Bookman Old Style" w:hAnsi="Bookman Old Style"/>
          <w:b/>
          <w:sz w:val="32"/>
          <w:szCs w:val="32"/>
        </w:rPr>
        <w:t>/20</w:t>
      </w:r>
      <w:r w:rsidR="00F143E6">
        <w:rPr>
          <w:rFonts w:ascii="Bookman Old Style" w:hAnsi="Bookman Old Style"/>
          <w:b/>
          <w:sz w:val="32"/>
          <w:szCs w:val="32"/>
        </w:rPr>
        <w:t>20</w:t>
      </w:r>
      <w:r>
        <w:rPr>
          <w:rFonts w:ascii="Bookman Old Style" w:hAnsi="Bookman Old Style"/>
          <w:b/>
          <w:sz w:val="32"/>
          <w:szCs w:val="32"/>
        </w:rPr>
        <w:t>.</w:t>
      </w: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454814">
      <w:pPr>
        <w:jc w:val="center"/>
        <w:rPr>
          <w:rFonts w:ascii="Bookman Old Style" w:hAnsi="Bookman Old Style"/>
          <w:b/>
          <w:sz w:val="32"/>
          <w:szCs w:val="32"/>
        </w:rPr>
      </w:pPr>
    </w:p>
    <w:p w:rsidR="00454814" w:rsidRDefault="00454814" w:rsidP="00AD1FBA">
      <w:pPr>
        <w:rPr>
          <w:rFonts w:ascii="Bookman Old Style" w:hAnsi="Bookman Old Style"/>
          <w:b/>
          <w:sz w:val="32"/>
          <w:szCs w:val="32"/>
        </w:rPr>
      </w:pPr>
    </w:p>
    <w:p w:rsidR="00454814" w:rsidRDefault="00454814" w:rsidP="00454814">
      <w:pPr>
        <w:jc w:val="center"/>
        <w:rPr>
          <w:rFonts w:ascii="Bookman Old Style" w:hAnsi="Bookman Old Style"/>
          <w:b/>
          <w:sz w:val="28"/>
          <w:szCs w:val="28"/>
        </w:rPr>
      </w:pPr>
      <w:r>
        <w:rPr>
          <w:rFonts w:ascii="Bookman Old Style" w:hAnsi="Bookman Old Style"/>
          <w:b/>
          <w:sz w:val="28"/>
          <w:szCs w:val="28"/>
        </w:rPr>
        <w:t>U Zagrebu, rujan 201</w:t>
      </w:r>
      <w:r w:rsidR="00F143E6">
        <w:rPr>
          <w:rFonts w:ascii="Bookman Old Style" w:hAnsi="Bookman Old Style"/>
          <w:b/>
          <w:sz w:val="28"/>
          <w:szCs w:val="28"/>
        </w:rPr>
        <w:t>9</w:t>
      </w:r>
      <w:r>
        <w:rPr>
          <w:rFonts w:ascii="Bookman Old Style" w:hAnsi="Bookman Old Style"/>
          <w:b/>
          <w:sz w:val="28"/>
          <w:szCs w:val="28"/>
        </w:rPr>
        <w:t>.</w:t>
      </w:r>
    </w:p>
    <w:p w:rsidR="00AD1FBA" w:rsidRDefault="00AD1FBA" w:rsidP="00454814">
      <w:pPr>
        <w:jc w:val="center"/>
        <w:rPr>
          <w:rFonts w:ascii="Bookman Old Style" w:hAnsi="Bookman Old Style"/>
          <w:b/>
          <w:sz w:val="28"/>
          <w:szCs w:val="28"/>
        </w:rPr>
      </w:pPr>
    </w:p>
    <w:p w:rsidR="00AD1FBA" w:rsidRDefault="00AD1FBA" w:rsidP="00454814">
      <w:pPr>
        <w:jc w:val="center"/>
        <w:rPr>
          <w:rFonts w:ascii="Bookman Old Style" w:hAnsi="Bookman Old Style"/>
          <w:b/>
          <w:sz w:val="28"/>
          <w:szCs w:val="28"/>
        </w:rPr>
      </w:pPr>
    </w:p>
    <w:p w:rsidR="006F6CED" w:rsidRDefault="006F6CED" w:rsidP="00454814">
      <w:pPr>
        <w:jc w:val="center"/>
        <w:rPr>
          <w:rFonts w:ascii="Bookman Old Style" w:hAnsi="Bookman Old Style"/>
          <w:b/>
          <w:sz w:val="28"/>
          <w:szCs w:val="28"/>
        </w:rPr>
      </w:pPr>
    </w:p>
    <w:p w:rsidR="006F6CED" w:rsidRDefault="006F6CED" w:rsidP="00454814">
      <w:pPr>
        <w:jc w:val="center"/>
        <w:rPr>
          <w:rFonts w:ascii="Bookman Old Style" w:hAnsi="Bookman Old Style"/>
          <w:b/>
          <w:sz w:val="28"/>
          <w:szCs w:val="28"/>
        </w:rPr>
      </w:pPr>
    </w:p>
    <w:p w:rsidR="00F143E6" w:rsidRDefault="00F143E6" w:rsidP="00454814">
      <w:pPr>
        <w:jc w:val="center"/>
        <w:rPr>
          <w:rFonts w:ascii="Bookman Old Style" w:hAnsi="Bookman Old Style"/>
          <w:b/>
          <w:sz w:val="28"/>
          <w:szCs w:val="28"/>
        </w:rPr>
      </w:pPr>
    </w:p>
    <w:p w:rsidR="00040372" w:rsidRDefault="00040372" w:rsidP="002108A6">
      <w:pPr>
        <w:spacing w:after="120" w:line="240" w:lineRule="auto"/>
        <w:ind w:right="-45"/>
        <w:rPr>
          <w:rFonts w:ascii="Bookman Old Style" w:hAnsi="Bookman Old Style"/>
        </w:rPr>
      </w:pPr>
    </w:p>
    <w:p w:rsidR="00040372" w:rsidRDefault="00040372" w:rsidP="002108A6">
      <w:pPr>
        <w:spacing w:after="120" w:line="240" w:lineRule="auto"/>
        <w:ind w:right="-45"/>
        <w:rPr>
          <w:rFonts w:ascii="Bookman Old Style" w:hAnsi="Bookman Old Style"/>
        </w:rPr>
      </w:pPr>
    </w:p>
    <w:p w:rsidR="00040372" w:rsidRDefault="00040372" w:rsidP="002108A6">
      <w:pPr>
        <w:spacing w:after="120" w:line="240" w:lineRule="auto"/>
        <w:ind w:right="-45"/>
        <w:rPr>
          <w:rFonts w:ascii="Bookman Old Style" w:hAnsi="Bookman Old Style"/>
        </w:rPr>
      </w:pPr>
    </w:p>
    <w:p w:rsidR="00454814" w:rsidRDefault="00454814" w:rsidP="002108A6">
      <w:pPr>
        <w:spacing w:after="120" w:line="240" w:lineRule="auto"/>
        <w:ind w:right="-45"/>
        <w:rPr>
          <w:rFonts w:ascii="Bookman Old Style" w:hAnsi="Bookman Old Style"/>
        </w:rPr>
      </w:pPr>
      <w:r>
        <w:rPr>
          <w:rFonts w:ascii="Bookman Old Style" w:hAnsi="Bookman Old Style"/>
        </w:rPr>
        <w:t xml:space="preserve">Na </w:t>
      </w:r>
      <w:r w:rsidR="00080FEE">
        <w:rPr>
          <w:rFonts w:ascii="Bookman Old Style" w:hAnsi="Bookman Old Style"/>
        </w:rPr>
        <w:t xml:space="preserve">temelju </w:t>
      </w:r>
      <w:r>
        <w:rPr>
          <w:rFonts w:ascii="Bookman Old Style" w:hAnsi="Bookman Old Style"/>
        </w:rPr>
        <w:t>Zakona o odgoju i obrazovanju</w:t>
      </w:r>
      <w:r w:rsidR="00080FEE">
        <w:rPr>
          <w:rFonts w:ascii="Bookman Old Style" w:hAnsi="Bookman Old Style"/>
        </w:rPr>
        <w:t xml:space="preserve"> u</w:t>
      </w:r>
      <w:r>
        <w:rPr>
          <w:rFonts w:ascii="Bookman Old Style" w:hAnsi="Bookman Old Style"/>
        </w:rPr>
        <w:t xml:space="preserve"> osnovnoj i srednjoj školi </w:t>
      </w:r>
      <w:r w:rsidR="007D7497">
        <w:rPr>
          <w:rFonts w:ascii="Bookman Old Style" w:hAnsi="Bookman Old Style"/>
        </w:rPr>
        <w:t xml:space="preserve">(Narodne novine broj 87/8, 86/9, 92/10, 90/11,16/12, 86/12, 126/12, 94/13, 152/14, 7/17 i 68/18) </w:t>
      </w:r>
      <w:r>
        <w:rPr>
          <w:rFonts w:ascii="Bookman Old Style" w:hAnsi="Bookman Old Style"/>
        </w:rPr>
        <w:t xml:space="preserve">te </w:t>
      </w:r>
      <w:r w:rsidR="007D7497">
        <w:rPr>
          <w:rFonts w:ascii="Bookman Old Style" w:hAnsi="Bookman Old Style"/>
        </w:rPr>
        <w:t xml:space="preserve">članka 73.  </w:t>
      </w:r>
      <w:r>
        <w:rPr>
          <w:rFonts w:ascii="Bookman Old Style" w:hAnsi="Bookman Old Style"/>
        </w:rPr>
        <w:t>Statuta Centra za odgoj i obrazovanje Tuškanac Upravno vijeće Centra</w:t>
      </w:r>
      <w:r w:rsidR="007D7497">
        <w:rPr>
          <w:rFonts w:ascii="Bookman Old Style" w:hAnsi="Bookman Old Style"/>
        </w:rPr>
        <w:t xml:space="preserve"> Tuškanac</w:t>
      </w:r>
      <w:r w:rsidR="002E2BCF">
        <w:rPr>
          <w:rFonts w:ascii="Bookman Old Style" w:hAnsi="Bookman Old Style"/>
        </w:rPr>
        <w:t>,</w:t>
      </w:r>
      <w:r>
        <w:rPr>
          <w:rFonts w:ascii="Bookman Old Style" w:hAnsi="Bookman Old Style"/>
        </w:rPr>
        <w:t xml:space="preserve"> na prijedlog Stručnog vijeća na</w:t>
      </w:r>
      <w:r w:rsidR="00F143E6">
        <w:rPr>
          <w:rFonts w:ascii="Bookman Old Style" w:hAnsi="Bookman Old Style"/>
        </w:rPr>
        <w:t xml:space="preserve">  </w:t>
      </w:r>
      <w:r w:rsidR="009032DA">
        <w:rPr>
          <w:rFonts w:ascii="Bookman Old Style" w:hAnsi="Bookman Old Style"/>
        </w:rPr>
        <w:t>13</w:t>
      </w:r>
      <w:r w:rsidR="003E240E">
        <w:rPr>
          <w:rFonts w:ascii="Bookman Old Style" w:hAnsi="Bookman Old Style"/>
        </w:rPr>
        <w:t xml:space="preserve">. </w:t>
      </w:r>
      <w:r>
        <w:rPr>
          <w:rFonts w:ascii="Bookman Old Style" w:hAnsi="Bookman Old Style"/>
        </w:rPr>
        <w:t xml:space="preserve">sjednici održanoj </w:t>
      </w:r>
      <w:r w:rsidR="00F143E6">
        <w:rPr>
          <w:rFonts w:ascii="Bookman Old Style" w:hAnsi="Bookman Old Style"/>
        </w:rPr>
        <w:t xml:space="preserve"> </w:t>
      </w:r>
      <w:r w:rsidR="00704A6F">
        <w:rPr>
          <w:rFonts w:ascii="Bookman Old Style" w:hAnsi="Bookman Old Style"/>
        </w:rPr>
        <w:t>30</w:t>
      </w:r>
      <w:r w:rsidR="009032DA">
        <w:rPr>
          <w:rFonts w:ascii="Bookman Old Style" w:hAnsi="Bookman Old Style"/>
        </w:rPr>
        <w:t xml:space="preserve">. </w:t>
      </w:r>
      <w:r>
        <w:rPr>
          <w:rFonts w:ascii="Bookman Old Style" w:hAnsi="Bookman Old Style"/>
        </w:rPr>
        <w:t>rujna 201</w:t>
      </w:r>
      <w:r w:rsidR="00F143E6">
        <w:rPr>
          <w:rFonts w:ascii="Bookman Old Style" w:hAnsi="Bookman Old Style"/>
        </w:rPr>
        <w:t>9</w:t>
      </w:r>
      <w:r>
        <w:rPr>
          <w:rFonts w:ascii="Bookman Old Style" w:hAnsi="Bookman Old Style"/>
        </w:rPr>
        <w:t>. godine donosi:</w:t>
      </w:r>
    </w:p>
    <w:p w:rsidR="002108A6" w:rsidRDefault="002108A6" w:rsidP="002108A6">
      <w:pPr>
        <w:spacing w:after="120" w:line="240" w:lineRule="auto"/>
        <w:ind w:right="-45"/>
        <w:rPr>
          <w:rFonts w:ascii="Bookman Old Style" w:hAnsi="Bookman Old Style"/>
        </w:rPr>
      </w:pPr>
    </w:p>
    <w:p w:rsidR="009032DA" w:rsidRDefault="009032DA" w:rsidP="002108A6">
      <w:pPr>
        <w:spacing w:after="120" w:line="240" w:lineRule="auto"/>
        <w:ind w:right="-45"/>
        <w:rPr>
          <w:rFonts w:ascii="Bookman Old Style" w:hAnsi="Bookman Old Style"/>
        </w:rPr>
      </w:pPr>
    </w:p>
    <w:p w:rsidR="00454814" w:rsidRDefault="00454814" w:rsidP="00454814">
      <w:pPr>
        <w:spacing w:line="240" w:lineRule="auto"/>
        <w:ind w:right="-46"/>
        <w:rPr>
          <w:rFonts w:ascii="Bookman Old Style" w:hAnsi="Bookman Old Style"/>
          <w:b/>
        </w:rPr>
      </w:pPr>
      <w:r w:rsidRPr="00454814">
        <w:rPr>
          <w:rFonts w:ascii="Bookman Old Style" w:hAnsi="Bookman Old Style"/>
          <w:b/>
        </w:rPr>
        <w:t>GODIŠNJI PLAN I PROGRAM RADA CENTRA ZA ODGOJ I OBRAZOVANJE TUŠKANAC ZA 201</w:t>
      </w:r>
      <w:r w:rsidR="00F143E6">
        <w:rPr>
          <w:rFonts w:ascii="Bookman Old Style" w:hAnsi="Bookman Old Style"/>
          <w:b/>
        </w:rPr>
        <w:t>9.</w:t>
      </w:r>
      <w:r w:rsidRPr="00454814">
        <w:rPr>
          <w:rFonts w:ascii="Bookman Old Style" w:hAnsi="Bookman Old Style"/>
          <w:b/>
        </w:rPr>
        <w:t>/20</w:t>
      </w:r>
      <w:r w:rsidR="00F143E6">
        <w:rPr>
          <w:rFonts w:ascii="Bookman Old Style" w:hAnsi="Bookman Old Style"/>
          <w:b/>
        </w:rPr>
        <w:t>20</w:t>
      </w:r>
      <w:r w:rsidRPr="00454814">
        <w:rPr>
          <w:rFonts w:ascii="Bookman Old Style" w:hAnsi="Bookman Old Style"/>
          <w:b/>
        </w:rPr>
        <w:t>. GODINU</w:t>
      </w:r>
    </w:p>
    <w:p w:rsidR="002108A6" w:rsidRDefault="002108A6" w:rsidP="00454814">
      <w:pPr>
        <w:spacing w:line="240" w:lineRule="auto"/>
        <w:ind w:right="-46"/>
        <w:rPr>
          <w:rFonts w:ascii="Bookman Old Style" w:hAnsi="Bookman Old Style"/>
          <w:b/>
        </w:rPr>
      </w:pPr>
    </w:p>
    <w:p w:rsidR="00454814" w:rsidRDefault="00454814" w:rsidP="00454814">
      <w:pPr>
        <w:spacing w:line="240" w:lineRule="auto"/>
        <w:ind w:right="-46"/>
        <w:rPr>
          <w:rFonts w:ascii="Bookman Old Style" w:hAnsi="Bookman Old Style"/>
        </w:rPr>
      </w:pPr>
      <w:r>
        <w:rPr>
          <w:rFonts w:ascii="Bookman Old Style" w:hAnsi="Bookman Old Style"/>
        </w:rPr>
        <w:t>SADRŽAJNE SASTAVNICE:</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NAZIV I DJELATNOST</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UNUTARNJI USTROJ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KORISNICI I KAPACITET CENTRA </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PROSTORNI UVJETI</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RADNICI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TIJELA CENTRA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VIJEĆE </w:t>
      </w:r>
      <w:r w:rsidR="00725EC9">
        <w:rPr>
          <w:rFonts w:ascii="Bookman Old Style" w:hAnsi="Bookman Old Style"/>
        </w:rPr>
        <w:t>UČENIKA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VIJEĆE RODITELJA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STRUČNO USAVRŠAVANJE RADNIKA</w:t>
      </w:r>
    </w:p>
    <w:p w:rsidR="00454814" w:rsidRDefault="00454814" w:rsidP="00454814">
      <w:pPr>
        <w:pStyle w:val="Odlomakpopisa"/>
        <w:numPr>
          <w:ilvl w:val="0"/>
          <w:numId w:val="1"/>
        </w:numPr>
        <w:spacing w:line="240" w:lineRule="auto"/>
        <w:ind w:right="-46"/>
        <w:rPr>
          <w:rFonts w:ascii="Bookman Old Style" w:hAnsi="Bookman Old Style"/>
        </w:rPr>
      </w:pPr>
      <w:r>
        <w:rPr>
          <w:rFonts w:ascii="Bookman Old Style" w:hAnsi="Bookman Old Style"/>
        </w:rPr>
        <w:t>DOKUMENTACIJA</w:t>
      </w:r>
      <w:r w:rsidR="002108A6">
        <w:rPr>
          <w:rFonts w:ascii="Bookman Old Style" w:hAnsi="Bookman Old Style"/>
        </w:rPr>
        <w:t>, OSIGURANJE KVALITETE USLUGA SUKLADNO STANDARDIMA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SURADNJA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EVALUACIJA</w:t>
      </w:r>
    </w:p>
    <w:p w:rsidR="002108A6" w:rsidRDefault="002108A6" w:rsidP="00454814">
      <w:pPr>
        <w:pStyle w:val="Odlomakpopisa"/>
        <w:numPr>
          <w:ilvl w:val="0"/>
          <w:numId w:val="1"/>
        </w:numPr>
        <w:spacing w:line="240" w:lineRule="auto"/>
        <w:ind w:right="-46"/>
        <w:rPr>
          <w:rFonts w:ascii="Bookman Old Style" w:hAnsi="Bookman Old Style"/>
        </w:rPr>
      </w:pPr>
      <w:r>
        <w:rPr>
          <w:rFonts w:ascii="Bookman Old Style" w:hAnsi="Bookman Old Style"/>
        </w:rPr>
        <w:t>INVESTICIJSKO I TEHNIČKO ODRŽAVANJE</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ODJELA ODGOJA I </w:t>
      </w:r>
      <w:r w:rsidR="00972E01">
        <w:rPr>
          <w:rFonts w:ascii="Bookman Old Style" w:hAnsi="Bookman Old Style"/>
        </w:rPr>
        <w:t>REHABILITACIJE</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w:t>
      </w:r>
      <w:r w:rsidR="00C26F89">
        <w:rPr>
          <w:rFonts w:ascii="Bookman Old Style" w:hAnsi="Bookman Old Style"/>
        </w:rPr>
        <w:t xml:space="preserve">ODJELA OSNOVNOŠKOLSKOG ODGOJA I </w:t>
      </w:r>
      <w:r>
        <w:rPr>
          <w:rFonts w:ascii="Bookman Old Style" w:hAnsi="Bookman Old Style"/>
        </w:rPr>
        <w:t xml:space="preserve">OBRAZOVANJA </w:t>
      </w:r>
    </w:p>
    <w:p w:rsidR="00C72FCF" w:rsidRDefault="00C72FCF" w:rsidP="00454814">
      <w:pPr>
        <w:pStyle w:val="Odlomakpopisa"/>
        <w:numPr>
          <w:ilvl w:val="0"/>
          <w:numId w:val="1"/>
        </w:numPr>
        <w:spacing w:line="240" w:lineRule="auto"/>
        <w:ind w:right="-46"/>
        <w:rPr>
          <w:rFonts w:ascii="Bookman Old Style" w:hAnsi="Bookman Old Style"/>
        </w:rPr>
      </w:pPr>
      <w:r>
        <w:rPr>
          <w:rFonts w:ascii="Bookman Old Style" w:hAnsi="Bookman Old Style"/>
        </w:rPr>
        <w:t xml:space="preserve">PLAN I PROGRAM </w:t>
      </w:r>
      <w:r w:rsidR="003C6346">
        <w:rPr>
          <w:rFonts w:ascii="Bookman Old Style" w:hAnsi="Bookman Old Style"/>
        </w:rPr>
        <w:t>STRUČNIH RADNIKA</w:t>
      </w:r>
    </w:p>
    <w:p w:rsidR="003C6346" w:rsidRPr="00454814" w:rsidRDefault="003C6346" w:rsidP="00454814">
      <w:pPr>
        <w:pStyle w:val="Odlomakpopisa"/>
        <w:numPr>
          <w:ilvl w:val="0"/>
          <w:numId w:val="1"/>
        </w:numPr>
        <w:spacing w:line="240" w:lineRule="auto"/>
        <w:ind w:right="-46"/>
        <w:rPr>
          <w:rFonts w:ascii="Bookman Old Style" w:hAnsi="Bookman Old Style"/>
        </w:rPr>
      </w:pPr>
      <w:r>
        <w:rPr>
          <w:rFonts w:ascii="Bookman Old Style" w:hAnsi="Bookman Old Style"/>
        </w:rPr>
        <w:t>PLAN RADA OSTALIH SLUŽBI</w:t>
      </w:r>
    </w:p>
    <w:p w:rsidR="00454814" w:rsidRDefault="00454814"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080FEE" w:rsidRDefault="00080FEE" w:rsidP="00454814">
      <w:pPr>
        <w:spacing w:line="240" w:lineRule="auto"/>
        <w:ind w:right="-46"/>
        <w:rPr>
          <w:rFonts w:ascii="Bookman Old Style" w:hAnsi="Bookman Old Style"/>
          <w:b/>
        </w:rPr>
      </w:pPr>
    </w:p>
    <w:p w:rsidR="007E3139" w:rsidRDefault="007E3139" w:rsidP="00454814">
      <w:pPr>
        <w:spacing w:line="240" w:lineRule="auto"/>
        <w:ind w:right="-46"/>
        <w:rPr>
          <w:rFonts w:ascii="Bookman Old Style" w:hAnsi="Bookman Old Style"/>
          <w:b/>
        </w:rPr>
      </w:pPr>
    </w:p>
    <w:p w:rsidR="009032DA" w:rsidRDefault="009032DA" w:rsidP="009032DA">
      <w:pPr>
        <w:spacing w:line="240" w:lineRule="auto"/>
        <w:ind w:right="-46"/>
        <w:rPr>
          <w:rFonts w:ascii="Bookman Old Style" w:hAnsi="Bookman Old Style"/>
          <w:b/>
        </w:rPr>
      </w:pPr>
    </w:p>
    <w:p w:rsidR="00080FEE" w:rsidRPr="009032DA" w:rsidRDefault="00080FEE" w:rsidP="009032DA">
      <w:pPr>
        <w:pStyle w:val="Odlomakpopisa"/>
        <w:numPr>
          <w:ilvl w:val="0"/>
          <w:numId w:val="16"/>
        </w:numPr>
        <w:spacing w:line="240" w:lineRule="auto"/>
        <w:ind w:right="-46"/>
        <w:rPr>
          <w:rFonts w:ascii="Bookman Old Style" w:hAnsi="Bookman Old Style"/>
          <w:b/>
        </w:rPr>
      </w:pPr>
      <w:r w:rsidRPr="009032DA">
        <w:rPr>
          <w:rFonts w:ascii="Bookman Old Style" w:hAnsi="Bookman Old Style"/>
          <w:b/>
        </w:rPr>
        <w:t>NAZIV I DJELATNOST</w:t>
      </w:r>
    </w:p>
    <w:p w:rsidR="00BC4726" w:rsidRDefault="00BC4726" w:rsidP="00BC4726">
      <w:pPr>
        <w:pStyle w:val="BodyText25"/>
        <w:ind w:left="0"/>
        <w:rPr>
          <w:rFonts w:ascii="Bookman Old Style" w:eastAsiaTheme="minorHAnsi" w:hAnsi="Bookman Old Style" w:cstheme="minorBidi"/>
          <w:b/>
          <w:sz w:val="22"/>
          <w:szCs w:val="22"/>
          <w:lang w:val="hr-HR" w:eastAsia="en-US"/>
        </w:rPr>
      </w:pP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Centar za odgoj i obrazovanje Tuškanac je ustanova u nadležnosti Ministarstva za  demografiju, obitelj, mlade  i socijalnu politiku.</w:t>
      </w: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Centar Tuškanac pruža ženskoj i muškoj djeci i mladeži s intelektualnim teškoćama uz pridružene smetnje usluge smještaja, boravka (i odrasli korisnici iznad 21 godine), prehrane, odgoja, stručne pomoći u savladavanju školskog programa, njege i brige o zdravlju, medicinske i psihosocijalne rehabilitacije, psihosocijalne podrške te usluge organiziranog provođenja slobodnog vremena.</w:t>
      </w:r>
    </w:p>
    <w:p w:rsidR="00080FEE" w:rsidRPr="00080FEE" w:rsidRDefault="00080FEE" w:rsidP="00BC4726">
      <w:pPr>
        <w:pStyle w:val="BodyText25"/>
        <w:ind w:left="0"/>
        <w:rPr>
          <w:rFonts w:ascii="Bookman Old Style" w:hAnsi="Bookman Old Style" w:cs="Arial"/>
          <w:sz w:val="22"/>
          <w:szCs w:val="22"/>
          <w:lang w:val="hr-HR"/>
        </w:rPr>
      </w:pPr>
      <w:r w:rsidRPr="00080FEE">
        <w:rPr>
          <w:rFonts w:ascii="Bookman Old Style" w:hAnsi="Bookman Old Style" w:cs="Arial"/>
          <w:sz w:val="22"/>
          <w:szCs w:val="22"/>
          <w:lang w:val="hr-HR"/>
        </w:rPr>
        <w:t xml:space="preserve">U Centar se uključuju djeca osnovnoškolske i srednjoškolske dobi s intelektualnim teškoćama i drugim utjecajnim teškoćama u razvoju. Uključivanje se temelji na Rješenjima Centara za socijalnu skrb i  Rješenjima o primjerenom obliku školovanja za djecu s većim intelektualnim teškoćama. </w:t>
      </w:r>
    </w:p>
    <w:p w:rsidR="00080FEE" w:rsidRDefault="00080FEE" w:rsidP="00080FEE">
      <w:pPr>
        <w:spacing w:line="240" w:lineRule="auto"/>
        <w:ind w:right="-46"/>
        <w:rPr>
          <w:rFonts w:ascii="Bookman Old Style" w:hAnsi="Bookman Old Style"/>
          <w:b/>
        </w:rPr>
      </w:pPr>
    </w:p>
    <w:p w:rsidR="00080FEE" w:rsidRDefault="00080FEE" w:rsidP="00080FEE">
      <w:pPr>
        <w:spacing w:line="240" w:lineRule="auto"/>
        <w:ind w:right="-46"/>
        <w:rPr>
          <w:rFonts w:ascii="Bookman Old Style" w:hAnsi="Bookman Old Style"/>
        </w:rPr>
      </w:pPr>
      <w:r>
        <w:rPr>
          <w:rFonts w:ascii="Bookman Old Style" w:hAnsi="Bookman Old Style"/>
        </w:rPr>
        <w:t>Djelatnost se provodi kroz pružanje sl</w:t>
      </w:r>
      <w:r w:rsidR="005205DD">
        <w:rPr>
          <w:rFonts w:ascii="Bookman Old Style" w:hAnsi="Bookman Old Style"/>
        </w:rPr>
        <w:t>i</w:t>
      </w:r>
      <w:r>
        <w:rPr>
          <w:rFonts w:ascii="Bookman Old Style" w:hAnsi="Bookman Old Style"/>
        </w:rPr>
        <w:t>jedećih socijalnih usluga:</w:t>
      </w:r>
    </w:p>
    <w:p w:rsidR="00080FEE" w:rsidRDefault="00080FEE" w:rsidP="00080FEE">
      <w:pPr>
        <w:pStyle w:val="Odlomakpopisa"/>
        <w:numPr>
          <w:ilvl w:val="0"/>
          <w:numId w:val="3"/>
        </w:numPr>
        <w:spacing w:line="240" w:lineRule="auto"/>
        <w:ind w:right="-46"/>
        <w:rPr>
          <w:rFonts w:ascii="Bookman Old Style" w:hAnsi="Bookman Old Style"/>
        </w:rPr>
      </w:pPr>
      <w:r>
        <w:rPr>
          <w:rFonts w:ascii="Bookman Old Style" w:hAnsi="Bookman Old Style"/>
        </w:rPr>
        <w:t xml:space="preserve">Boravak </w:t>
      </w:r>
      <w:r w:rsidR="00BC4726">
        <w:rPr>
          <w:rFonts w:ascii="Bookman Old Style" w:hAnsi="Bookman Old Style"/>
        </w:rPr>
        <w:t>(poludnevni i cjelodnevni)</w:t>
      </w:r>
    </w:p>
    <w:p w:rsidR="00080FEE" w:rsidRDefault="00080FEE" w:rsidP="00080FEE">
      <w:pPr>
        <w:pStyle w:val="Odlomakpopisa"/>
        <w:numPr>
          <w:ilvl w:val="0"/>
          <w:numId w:val="3"/>
        </w:numPr>
        <w:spacing w:line="240" w:lineRule="auto"/>
        <w:ind w:right="-46"/>
        <w:rPr>
          <w:rFonts w:ascii="Bookman Old Style" w:hAnsi="Bookman Old Style"/>
        </w:rPr>
      </w:pPr>
      <w:r>
        <w:rPr>
          <w:rFonts w:ascii="Bookman Old Style" w:hAnsi="Bookman Old Style"/>
        </w:rPr>
        <w:t>Smještaj (privremeni i dugotrajni)</w:t>
      </w:r>
    </w:p>
    <w:p w:rsidR="00080FEE" w:rsidRDefault="005205DD" w:rsidP="00080FEE">
      <w:pPr>
        <w:pStyle w:val="Odlomakpopisa"/>
        <w:numPr>
          <w:ilvl w:val="0"/>
          <w:numId w:val="3"/>
        </w:numPr>
        <w:spacing w:line="240" w:lineRule="auto"/>
        <w:ind w:right="-46"/>
        <w:rPr>
          <w:rFonts w:ascii="Bookman Old Style" w:hAnsi="Bookman Old Style"/>
        </w:rPr>
      </w:pPr>
      <w:r>
        <w:rPr>
          <w:rFonts w:ascii="Bookman Old Style" w:hAnsi="Bookman Old Style"/>
        </w:rPr>
        <w:t>Psihosocijalna podrška (individualna i grupna)</w:t>
      </w:r>
    </w:p>
    <w:p w:rsidR="005205DD" w:rsidRDefault="005205DD" w:rsidP="00080FEE">
      <w:pPr>
        <w:pStyle w:val="Odlomakpopisa"/>
        <w:numPr>
          <w:ilvl w:val="0"/>
          <w:numId w:val="3"/>
        </w:numPr>
        <w:spacing w:line="240" w:lineRule="auto"/>
        <w:ind w:right="-46"/>
        <w:rPr>
          <w:rFonts w:ascii="Bookman Old Style" w:hAnsi="Bookman Old Style"/>
        </w:rPr>
      </w:pPr>
      <w:r>
        <w:rPr>
          <w:rFonts w:ascii="Bookman Old Style" w:hAnsi="Bookman Old Style"/>
        </w:rPr>
        <w:t>Osnovnoškolsko obrazovanje po posebnom programu</w:t>
      </w:r>
    </w:p>
    <w:p w:rsidR="005205DD" w:rsidRDefault="005205DD" w:rsidP="00080FEE">
      <w:pPr>
        <w:pStyle w:val="Odlomakpopisa"/>
        <w:numPr>
          <w:ilvl w:val="0"/>
          <w:numId w:val="3"/>
        </w:numPr>
        <w:spacing w:line="240" w:lineRule="auto"/>
        <w:ind w:right="-46"/>
        <w:rPr>
          <w:rFonts w:ascii="Bookman Old Style" w:hAnsi="Bookman Old Style"/>
        </w:rPr>
      </w:pPr>
      <w:r>
        <w:rPr>
          <w:rFonts w:ascii="Bookman Old Style" w:hAnsi="Bookman Old Style"/>
        </w:rPr>
        <w:t>Organizirano stanovanje uz sveobuhvatnu podršku</w:t>
      </w:r>
    </w:p>
    <w:p w:rsidR="005205DD" w:rsidRDefault="005205DD" w:rsidP="005205DD">
      <w:pPr>
        <w:spacing w:line="240" w:lineRule="auto"/>
        <w:ind w:right="-46"/>
        <w:rPr>
          <w:rFonts w:ascii="Bookman Old Style" w:hAnsi="Bookman Old Style"/>
        </w:rPr>
      </w:pPr>
      <w:r>
        <w:rPr>
          <w:rFonts w:ascii="Bookman Old Style" w:hAnsi="Bookman Old Style"/>
        </w:rPr>
        <w:t>Planira se, sukladno Statutu Centra, pružanje usluga individualne psihosocijalne podrške u obitelji, usluga rane intervencije i usluga pomoći pri uključivanju u programe odgoja i obrazovanja (integracija).</w:t>
      </w:r>
    </w:p>
    <w:p w:rsidR="005205DD" w:rsidRPr="005205DD" w:rsidRDefault="005205DD" w:rsidP="005205DD">
      <w:pPr>
        <w:spacing w:line="240" w:lineRule="auto"/>
        <w:ind w:right="-46"/>
        <w:rPr>
          <w:rFonts w:ascii="Bookman Old Style" w:hAnsi="Bookman Old Style"/>
          <w:b/>
        </w:rPr>
      </w:pPr>
    </w:p>
    <w:p w:rsidR="005205DD" w:rsidRPr="009032DA" w:rsidRDefault="005205DD" w:rsidP="009032DA">
      <w:pPr>
        <w:pStyle w:val="Odlomakpopisa"/>
        <w:numPr>
          <w:ilvl w:val="0"/>
          <w:numId w:val="16"/>
        </w:numPr>
        <w:spacing w:line="240" w:lineRule="auto"/>
        <w:ind w:right="-46"/>
        <w:rPr>
          <w:rFonts w:ascii="Bookman Old Style" w:hAnsi="Bookman Old Style"/>
          <w:b/>
        </w:rPr>
      </w:pPr>
      <w:r w:rsidRPr="009032DA">
        <w:rPr>
          <w:rFonts w:ascii="Bookman Old Style" w:hAnsi="Bookman Old Style"/>
          <w:b/>
        </w:rPr>
        <w:t>UNUTARNJI USTROJ CENTRA</w:t>
      </w:r>
    </w:p>
    <w:p w:rsidR="005205DD" w:rsidRDefault="005205DD" w:rsidP="005205DD">
      <w:pPr>
        <w:spacing w:line="240" w:lineRule="auto"/>
        <w:ind w:right="-46"/>
        <w:rPr>
          <w:rFonts w:ascii="Bookman Old Style" w:hAnsi="Bookman Old Style"/>
          <w:b/>
        </w:rPr>
      </w:pPr>
    </w:p>
    <w:p w:rsidR="005205DD" w:rsidRDefault="005205DD" w:rsidP="005205DD">
      <w:pPr>
        <w:spacing w:line="240" w:lineRule="auto"/>
        <w:ind w:right="-46"/>
        <w:rPr>
          <w:rFonts w:ascii="Bookman Old Style" w:hAnsi="Bookman Old Style"/>
        </w:rPr>
      </w:pPr>
      <w:r>
        <w:rPr>
          <w:rFonts w:ascii="Bookman Old Style" w:hAnsi="Bookman Old Style"/>
        </w:rPr>
        <w:t>Centar svoju djelatnost ostvaruje putem slijedećih ustrojbenih jedinica:</w:t>
      </w:r>
    </w:p>
    <w:p w:rsidR="005205DD" w:rsidRDefault="005205DD" w:rsidP="005205DD">
      <w:pPr>
        <w:pStyle w:val="Odlomakpopisa"/>
        <w:numPr>
          <w:ilvl w:val="0"/>
          <w:numId w:val="4"/>
        </w:numPr>
        <w:spacing w:line="240" w:lineRule="auto"/>
        <w:ind w:right="-46"/>
        <w:rPr>
          <w:rFonts w:ascii="Bookman Old Style" w:hAnsi="Bookman Old Style"/>
        </w:rPr>
      </w:pPr>
      <w:r>
        <w:rPr>
          <w:rFonts w:ascii="Bookman Old Style" w:hAnsi="Bookman Old Style"/>
        </w:rPr>
        <w:t>Odjel odgoja i rehabilitacije</w:t>
      </w:r>
    </w:p>
    <w:p w:rsidR="005205DD" w:rsidRDefault="005205DD" w:rsidP="005205DD">
      <w:pPr>
        <w:pStyle w:val="Odlomakpopisa"/>
        <w:numPr>
          <w:ilvl w:val="0"/>
          <w:numId w:val="4"/>
        </w:numPr>
        <w:spacing w:line="240" w:lineRule="auto"/>
        <w:ind w:right="-46"/>
        <w:rPr>
          <w:rFonts w:ascii="Bookman Old Style" w:hAnsi="Bookman Old Style"/>
        </w:rPr>
      </w:pPr>
      <w:r>
        <w:rPr>
          <w:rFonts w:ascii="Bookman Old Style" w:hAnsi="Bookman Old Style"/>
        </w:rPr>
        <w:t>Odjel osnovnoškolskog odgoja i obrazovanja</w:t>
      </w:r>
    </w:p>
    <w:p w:rsidR="005205DD" w:rsidRDefault="005205DD" w:rsidP="005205DD">
      <w:pPr>
        <w:pStyle w:val="Odlomakpopisa"/>
        <w:numPr>
          <w:ilvl w:val="0"/>
          <w:numId w:val="4"/>
        </w:numPr>
        <w:spacing w:line="240" w:lineRule="auto"/>
        <w:ind w:right="-46"/>
        <w:rPr>
          <w:rFonts w:ascii="Bookman Old Style" w:hAnsi="Bookman Old Style"/>
        </w:rPr>
      </w:pPr>
      <w:r>
        <w:rPr>
          <w:rFonts w:ascii="Bookman Old Style" w:hAnsi="Bookman Old Style"/>
        </w:rPr>
        <w:t>Odjel prehrambenih i pomoćno tehničkih poslova</w:t>
      </w:r>
    </w:p>
    <w:p w:rsidR="005205DD" w:rsidRDefault="005205DD" w:rsidP="005205DD">
      <w:pPr>
        <w:spacing w:line="240" w:lineRule="auto"/>
        <w:ind w:right="-46"/>
        <w:rPr>
          <w:rFonts w:ascii="Bookman Old Style" w:hAnsi="Bookman Old Style"/>
        </w:rPr>
      </w:pPr>
      <w:r>
        <w:rPr>
          <w:rFonts w:ascii="Bookman Old Style" w:hAnsi="Bookman Old Style"/>
        </w:rPr>
        <w:t xml:space="preserve">Financijsko-računovodstveni poslovi obavljaju se pod neposrednim rukovođenjem ravnatelja. </w:t>
      </w:r>
    </w:p>
    <w:p w:rsidR="005205DD" w:rsidRDefault="005205DD" w:rsidP="005205DD">
      <w:pPr>
        <w:spacing w:line="240" w:lineRule="auto"/>
        <w:ind w:right="-46"/>
        <w:rPr>
          <w:rFonts w:ascii="Bookman Old Style" w:hAnsi="Bookman Old Style"/>
        </w:rPr>
      </w:pPr>
      <w:r>
        <w:rPr>
          <w:rFonts w:ascii="Bookman Old Style" w:hAnsi="Bookman Old Style"/>
        </w:rPr>
        <w:t xml:space="preserve">Odjeli </w:t>
      </w:r>
      <w:r w:rsidR="00320A36">
        <w:rPr>
          <w:rFonts w:ascii="Bookman Old Style" w:hAnsi="Bookman Old Style"/>
        </w:rPr>
        <w:t>imaju voditelja kojeg imenuje i razrješava ravnatelj između radnika odjela.</w:t>
      </w:r>
    </w:p>
    <w:p w:rsidR="00320A36" w:rsidRDefault="00320A36" w:rsidP="005205DD">
      <w:pPr>
        <w:spacing w:line="240" w:lineRule="auto"/>
        <w:ind w:right="-46"/>
        <w:rPr>
          <w:rFonts w:ascii="Bookman Old Style" w:hAnsi="Bookman Old Style"/>
        </w:rPr>
      </w:pPr>
      <w:r>
        <w:rPr>
          <w:rFonts w:ascii="Bookman Old Style" w:hAnsi="Bookman Old Style"/>
        </w:rPr>
        <w:t>Unutarnji ustroj pobliže je reguliran Pravilnikom o unutarnjem ustroju i sistematizaciji poslova.</w:t>
      </w:r>
    </w:p>
    <w:p w:rsidR="00040372" w:rsidRDefault="00040372" w:rsidP="005205DD">
      <w:pPr>
        <w:spacing w:line="240" w:lineRule="auto"/>
        <w:ind w:right="-46"/>
        <w:rPr>
          <w:rFonts w:ascii="Bookman Old Style" w:hAnsi="Bookman Old Style"/>
        </w:rPr>
      </w:pPr>
    </w:p>
    <w:p w:rsidR="00320A36" w:rsidRDefault="00320A36" w:rsidP="00320A36">
      <w:pPr>
        <w:spacing w:line="240" w:lineRule="auto"/>
        <w:ind w:left="360" w:right="-46"/>
        <w:rPr>
          <w:rFonts w:ascii="Bookman Old Style" w:hAnsi="Bookman Old Style"/>
        </w:rPr>
      </w:pPr>
    </w:p>
    <w:p w:rsidR="00320A36" w:rsidRPr="006F6CED" w:rsidRDefault="006F6CED" w:rsidP="006F6CED">
      <w:pPr>
        <w:spacing w:line="240" w:lineRule="auto"/>
        <w:ind w:left="360" w:right="-46"/>
        <w:rPr>
          <w:rFonts w:ascii="Bookman Old Style" w:hAnsi="Bookman Old Style"/>
          <w:b/>
        </w:rPr>
      </w:pPr>
      <w:r>
        <w:rPr>
          <w:rFonts w:ascii="Bookman Old Style" w:hAnsi="Bookman Old Style"/>
          <w:b/>
        </w:rPr>
        <w:t>3.</w:t>
      </w:r>
      <w:r w:rsidR="00F97778" w:rsidRPr="006F6CED">
        <w:rPr>
          <w:rFonts w:ascii="Bookman Old Style" w:hAnsi="Bookman Old Style"/>
          <w:b/>
        </w:rPr>
        <w:t xml:space="preserve">   </w:t>
      </w:r>
      <w:r w:rsidR="00320A36" w:rsidRPr="006F6CED">
        <w:rPr>
          <w:rFonts w:ascii="Bookman Old Style" w:hAnsi="Bookman Old Style"/>
          <w:b/>
        </w:rPr>
        <w:t>KORISNICI I KAPACITET CENTRA</w:t>
      </w:r>
    </w:p>
    <w:p w:rsidR="0078301E" w:rsidRDefault="0078301E" w:rsidP="0078301E">
      <w:pPr>
        <w:spacing w:line="240" w:lineRule="auto"/>
        <w:ind w:right="-46"/>
        <w:rPr>
          <w:rFonts w:ascii="Bookman Old Style" w:hAnsi="Bookman Old Style"/>
          <w:b/>
        </w:rPr>
      </w:pPr>
    </w:p>
    <w:p w:rsidR="0078301E" w:rsidRDefault="0078301E" w:rsidP="0078301E">
      <w:pPr>
        <w:spacing w:line="240" w:lineRule="auto"/>
        <w:ind w:right="-46"/>
        <w:rPr>
          <w:rFonts w:ascii="Bookman Old Style" w:hAnsi="Bookman Old Style"/>
        </w:rPr>
      </w:pPr>
      <w:r>
        <w:rPr>
          <w:rFonts w:ascii="Bookman Old Style" w:hAnsi="Bookman Old Style"/>
        </w:rPr>
        <w:t>Korisnici Centra su djeca, mladi i odrasle osobe s intelektualnim teškoćama i drugim utjecajnim teškoćama u razvoju. Pri formiranju odgojnih skupina vodi se računa o broju korisnika obzirom na teškoće djece i Pravilniku o minimalnim uvjetima.</w:t>
      </w:r>
    </w:p>
    <w:p w:rsidR="006A6206" w:rsidRDefault="006A6206" w:rsidP="006A6206">
      <w:pPr>
        <w:spacing w:line="240" w:lineRule="auto"/>
        <w:ind w:right="-46"/>
        <w:rPr>
          <w:rFonts w:ascii="Bookman Old Style" w:hAnsi="Bookman Old Style"/>
        </w:rPr>
      </w:pPr>
      <w:r>
        <w:rPr>
          <w:rFonts w:ascii="Bookman Old Style" w:hAnsi="Bookman Old Style"/>
        </w:rPr>
        <w:t>Tijekom razdoblja od rujna 201</w:t>
      </w:r>
      <w:r w:rsidR="00F143E6">
        <w:rPr>
          <w:rFonts w:ascii="Bookman Old Style" w:hAnsi="Bookman Old Style"/>
        </w:rPr>
        <w:t>9</w:t>
      </w:r>
      <w:r>
        <w:rPr>
          <w:rFonts w:ascii="Bookman Old Style" w:hAnsi="Bookman Old Style"/>
        </w:rPr>
        <w:t>. do rujna 20</w:t>
      </w:r>
      <w:r w:rsidR="00F143E6">
        <w:rPr>
          <w:rFonts w:ascii="Bookman Old Style" w:hAnsi="Bookman Old Style"/>
        </w:rPr>
        <w:t>20</w:t>
      </w:r>
      <w:r>
        <w:rPr>
          <w:rFonts w:ascii="Bookman Old Style" w:hAnsi="Bookman Old Style"/>
        </w:rPr>
        <w:t xml:space="preserve">. planira se </w:t>
      </w:r>
      <w:r w:rsidR="00F143E6">
        <w:rPr>
          <w:rFonts w:ascii="Bookman Old Style" w:hAnsi="Bookman Old Style"/>
        </w:rPr>
        <w:t>povećati broj korisnika</w:t>
      </w:r>
      <w:r>
        <w:rPr>
          <w:rFonts w:ascii="Bookman Old Style" w:hAnsi="Bookman Old Style"/>
        </w:rPr>
        <w:t xml:space="preserve"> za usluge boravka i psihosocijalne</w:t>
      </w:r>
      <w:r w:rsidR="00AE246F">
        <w:rPr>
          <w:rFonts w:ascii="Bookman Old Style" w:hAnsi="Bookman Old Style"/>
        </w:rPr>
        <w:t xml:space="preserve"> podrške</w:t>
      </w:r>
      <w:r>
        <w:rPr>
          <w:rFonts w:ascii="Bookman Old Style" w:hAnsi="Bookman Old Style"/>
        </w:rPr>
        <w:t>.</w:t>
      </w:r>
    </w:p>
    <w:p w:rsidR="006F6CED" w:rsidRDefault="006F6CED" w:rsidP="006A6206">
      <w:pPr>
        <w:spacing w:line="240" w:lineRule="auto"/>
        <w:ind w:right="-46"/>
        <w:rPr>
          <w:rFonts w:ascii="Bookman Old Style" w:hAnsi="Bookman Old Style"/>
        </w:rPr>
      </w:pPr>
    </w:p>
    <w:p w:rsidR="006A6206" w:rsidRDefault="006A6206" w:rsidP="006A6206">
      <w:pPr>
        <w:spacing w:line="240" w:lineRule="auto"/>
        <w:ind w:right="-46"/>
        <w:rPr>
          <w:rFonts w:ascii="Bookman Old Style" w:hAnsi="Bookman Old Style"/>
        </w:rPr>
      </w:pPr>
    </w:p>
    <w:p w:rsidR="006A6206" w:rsidRDefault="00F97778" w:rsidP="006F6CED">
      <w:pPr>
        <w:pStyle w:val="Odlomakpopisa"/>
        <w:numPr>
          <w:ilvl w:val="0"/>
          <w:numId w:val="4"/>
        </w:numPr>
        <w:spacing w:line="240" w:lineRule="auto"/>
        <w:ind w:right="-46"/>
        <w:rPr>
          <w:rFonts w:ascii="Bookman Old Style" w:hAnsi="Bookman Old Style"/>
          <w:b/>
        </w:rPr>
      </w:pPr>
      <w:r>
        <w:rPr>
          <w:rFonts w:ascii="Bookman Old Style" w:hAnsi="Bookman Old Style"/>
          <w:b/>
        </w:rPr>
        <w:t xml:space="preserve">   </w:t>
      </w:r>
      <w:r w:rsidR="006A6206" w:rsidRPr="006A6206">
        <w:rPr>
          <w:rFonts w:ascii="Bookman Old Style" w:hAnsi="Bookman Old Style"/>
          <w:b/>
        </w:rPr>
        <w:t xml:space="preserve">PROSTORNI UVJETI </w:t>
      </w:r>
    </w:p>
    <w:p w:rsidR="006A6206" w:rsidRPr="006A6206" w:rsidRDefault="006A6206" w:rsidP="006A6206">
      <w:pPr>
        <w:pStyle w:val="Odlomakpopisa"/>
        <w:spacing w:line="240" w:lineRule="auto"/>
        <w:ind w:right="-46"/>
        <w:rPr>
          <w:rFonts w:ascii="Bookman Old Style" w:hAnsi="Bookman Old Style"/>
          <w:b/>
        </w:rPr>
      </w:pPr>
    </w:p>
    <w:p w:rsidR="006A6206" w:rsidRPr="006A6206" w:rsidRDefault="006A6206" w:rsidP="006A6206">
      <w:pPr>
        <w:tabs>
          <w:tab w:val="center" w:pos="4896"/>
          <w:tab w:val="right" w:pos="9432"/>
        </w:tabs>
        <w:spacing w:line="240" w:lineRule="auto"/>
        <w:rPr>
          <w:rFonts w:ascii="Bookman Old Style" w:hAnsi="Bookman Old Style" w:cs="Times New Roman"/>
        </w:rPr>
      </w:pPr>
      <w:r w:rsidRPr="006A6206">
        <w:rPr>
          <w:rFonts w:ascii="Bookman Old Style" w:hAnsi="Bookman Old Style" w:cs="Times New Roman"/>
        </w:rPr>
        <w:t>Stambeni i životni prostor sjedišta Tuškanac  sastoji se od :</w:t>
      </w:r>
    </w:p>
    <w:p w:rsidR="006A6206" w:rsidRPr="006A6206" w:rsidRDefault="00906F08" w:rsidP="00BC4726">
      <w:pPr>
        <w:tabs>
          <w:tab w:val="center" w:pos="4896"/>
          <w:tab w:val="right" w:pos="9432"/>
        </w:tabs>
        <w:spacing w:after="0" w:line="240" w:lineRule="auto"/>
        <w:rPr>
          <w:rFonts w:ascii="Bookman Old Style" w:hAnsi="Bookman Old Style" w:cs="Times New Roman"/>
        </w:rPr>
      </w:pPr>
      <w:r>
        <w:rPr>
          <w:rFonts w:ascii="Bookman Old Style" w:hAnsi="Bookman Old Style" w:cs="Times New Roman"/>
        </w:rPr>
        <w:t>- z</w:t>
      </w:r>
      <w:r w:rsidR="006A6206" w:rsidRPr="006A6206">
        <w:rPr>
          <w:rFonts w:ascii="Bookman Old Style" w:hAnsi="Bookman Old Style" w:cs="Times New Roman"/>
        </w:rPr>
        <w:t>grade na adresi Tuškanac 13</w:t>
      </w:r>
    </w:p>
    <w:p w:rsidR="006A6206" w:rsidRPr="006A6206" w:rsidRDefault="00906F08" w:rsidP="00BC4726">
      <w:pPr>
        <w:tabs>
          <w:tab w:val="center" w:pos="4896"/>
          <w:tab w:val="right" w:pos="9432"/>
        </w:tabs>
        <w:spacing w:after="0" w:line="240" w:lineRule="auto"/>
        <w:rPr>
          <w:rFonts w:ascii="Bookman Old Style" w:hAnsi="Bookman Old Style" w:cs="Times New Roman"/>
        </w:rPr>
      </w:pPr>
      <w:r>
        <w:rPr>
          <w:rFonts w:ascii="Bookman Old Style" w:hAnsi="Bookman Old Style" w:cs="Times New Roman"/>
        </w:rPr>
        <w:t>- z</w:t>
      </w:r>
      <w:r w:rsidR="006A6206" w:rsidRPr="006A6206">
        <w:rPr>
          <w:rFonts w:ascii="Bookman Old Style" w:hAnsi="Bookman Old Style" w:cs="Times New Roman"/>
        </w:rPr>
        <w:t>grade na adresi Tuškanac 15</w:t>
      </w:r>
    </w:p>
    <w:p w:rsidR="006A6206" w:rsidRDefault="00906F08" w:rsidP="00BC4726">
      <w:pPr>
        <w:tabs>
          <w:tab w:val="center" w:pos="4896"/>
          <w:tab w:val="right" w:pos="9432"/>
        </w:tabs>
        <w:spacing w:after="0" w:line="240" w:lineRule="auto"/>
        <w:rPr>
          <w:rFonts w:ascii="Bookman Old Style" w:hAnsi="Bookman Old Style" w:cs="Times New Roman"/>
        </w:rPr>
      </w:pPr>
      <w:r>
        <w:rPr>
          <w:rFonts w:ascii="Bookman Old Style" w:hAnsi="Bookman Old Style" w:cs="Times New Roman"/>
        </w:rPr>
        <w:t>- zgrade</w:t>
      </w:r>
      <w:r w:rsidR="006A6206" w:rsidRPr="006A6206">
        <w:rPr>
          <w:rFonts w:ascii="Bookman Old Style" w:hAnsi="Bookman Old Style" w:cs="Times New Roman"/>
        </w:rPr>
        <w:t xml:space="preserve"> uprave</w:t>
      </w:r>
    </w:p>
    <w:p w:rsidR="00BC4726" w:rsidRPr="006A6206" w:rsidRDefault="00BC4726" w:rsidP="00BC4726">
      <w:pPr>
        <w:tabs>
          <w:tab w:val="center" w:pos="4896"/>
          <w:tab w:val="right" w:pos="9432"/>
        </w:tabs>
        <w:spacing w:after="0" w:line="240" w:lineRule="auto"/>
        <w:rPr>
          <w:rFonts w:ascii="Bookman Old Style" w:hAnsi="Bookman Old Style" w:cs="Times New Roman"/>
        </w:rPr>
      </w:pPr>
    </w:p>
    <w:p w:rsidR="006A6206" w:rsidRPr="006A6206" w:rsidRDefault="006A6206" w:rsidP="00BC4726">
      <w:pPr>
        <w:tabs>
          <w:tab w:val="center" w:pos="4896"/>
          <w:tab w:val="right" w:pos="9432"/>
        </w:tabs>
        <w:spacing w:after="0" w:line="240" w:lineRule="auto"/>
        <w:rPr>
          <w:rFonts w:ascii="Bookman Old Style" w:hAnsi="Bookman Old Style" w:cs="Times New Roman"/>
          <w:bCs/>
        </w:rPr>
      </w:pPr>
      <w:r w:rsidRPr="006A6206">
        <w:rPr>
          <w:rFonts w:ascii="Bookman Old Style" w:hAnsi="Bookman Old Style" w:cs="Times New Roman"/>
        </w:rPr>
        <w:t>Z</w:t>
      </w:r>
      <w:r w:rsidRPr="006A6206">
        <w:rPr>
          <w:rFonts w:ascii="Bookman Old Style" w:hAnsi="Bookman Old Style" w:cs="Times New Roman"/>
          <w:bCs/>
        </w:rPr>
        <w:t>grada na adresi Tuškanac 13 sastoji se od:</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bCs/>
        </w:rPr>
      </w:pPr>
      <w:r w:rsidRPr="006A6206">
        <w:rPr>
          <w:rFonts w:ascii="Bookman Old Style" w:hAnsi="Bookman Old Style" w:cs="Times New Roman"/>
          <w:bCs/>
        </w:rPr>
        <w:t>13 spavaonica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 xml:space="preserve">1 dnevni boravak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ambulanta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bolesnička soba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sanitarni čvorovi</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bCs/>
        </w:rPr>
        <w:t>skladište odjeće i obuće</w:t>
      </w:r>
    </w:p>
    <w:p w:rsidR="006A6206" w:rsidRPr="006A6206" w:rsidRDefault="004E71D7" w:rsidP="00BC4726">
      <w:pPr>
        <w:numPr>
          <w:ilvl w:val="0"/>
          <w:numId w:val="6"/>
        </w:numPr>
        <w:tabs>
          <w:tab w:val="center" w:pos="4896"/>
          <w:tab w:val="right" w:pos="9432"/>
        </w:tabs>
        <w:suppressAutoHyphens/>
        <w:spacing w:after="0" w:line="240" w:lineRule="auto"/>
        <w:rPr>
          <w:rFonts w:ascii="Bookman Old Style" w:hAnsi="Bookman Old Style" w:cs="Times New Roman"/>
        </w:rPr>
      </w:pPr>
      <w:r>
        <w:rPr>
          <w:rFonts w:ascii="Bookman Old Style" w:hAnsi="Bookman Old Style" w:cs="Times New Roman"/>
          <w:bCs/>
        </w:rPr>
        <w:t>spremište obuće korisnika</w:t>
      </w:r>
    </w:p>
    <w:p w:rsidR="006A6206" w:rsidRPr="006A6206" w:rsidRDefault="006A6206" w:rsidP="00BC4726">
      <w:pPr>
        <w:tabs>
          <w:tab w:val="center" w:pos="4896"/>
          <w:tab w:val="right" w:pos="9432"/>
        </w:tabs>
        <w:suppressAutoHyphens/>
        <w:spacing w:after="0" w:line="240" w:lineRule="auto"/>
        <w:ind w:left="720"/>
        <w:rPr>
          <w:rFonts w:ascii="Bookman Old Style" w:hAnsi="Bookman Old Style" w:cs="Times New Roman"/>
        </w:rPr>
      </w:pPr>
    </w:p>
    <w:p w:rsidR="006A6206" w:rsidRPr="006A6206" w:rsidRDefault="006A6206" w:rsidP="00BC4726">
      <w:pPr>
        <w:tabs>
          <w:tab w:val="center" w:pos="4896"/>
          <w:tab w:val="right" w:pos="9432"/>
        </w:tabs>
        <w:spacing w:after="0" w:line="240" w:lineRule="auto"/>
        <w:rPr>
          <w:rFonts w:ascii="Bookman Old Style" w:hAnsi="Bookman Old Style" w:cs="Times New Roman"/>
        </w:rPr>
      </w:pPr>
      <w:r w:rsidRPr="006A6206">
        <w:rPr>
          <w:rFonts w:ascii="Bookman Old Style" w:hAnsi="Bookman Old Style" w:cs="Times New Roman"/>
        </w:rPr>
        <w:t>Zgrada na adresi Tuškanac 15 sastoji se od:</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 xml:space="preserve">hol –dnevni boravak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zbornica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blagovaonica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7 učionica</w:t>
      </w:r>
    </w:p>
    <w:p w:rsidR="00AE37DA" w:rsidRPr="004E71D7" w:rsidRDefault="006A6206" w:rsidP="004E71D7">
      <w:pPr>
        <w:pStyle w:val="Odlomakpopisa"/>
        <w:numPr>
          <w:ilvl w:val="0"/>
          <w:numId w:val="6"/>
        </w:numPr>
        <w:tabs>
          <w:tab w:val="center" w:pos="4896"/>
          <w:tab w:val="right" w:pos="9432"/>
        </w:tabs>
        <w:suppressAutoHyphens/>
        <w:spacing w:after="0" w:line="240" w:lineRule="auto"/>
        <w:rPr>
          <w:rFonts w:ascii="Bookman Old Style" w:hAnsi="Bookman Old Style" w:cs="Times New Roman"/>
        </w:rPr>
      </w:pPr>
      <w:r w:rsidRPr="004E71D7">
        <w:rPr>
          <w:rFonts w:ascii="Bookman Old Style" w:hAnsi="Bookman Old Style" w:cs="Times New Roman"/>
        </w:rPr>
        <w:t xml:space="preserve">sportska </w:t>
      </w:r>
      <w:r w:rsidR="00AE37DA" w:rsidRPr="004E71D7">
        <w:rPr>
          <w:rFonts w:ascii="Bookman Old Style" w:hAnsi="Bookman Old Style" w:cs="Times New Roman"/>
        </w:rPr>
        <w:t>dvorana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kuhinja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skladište hrane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skladište sitnog inventara i sredstava za čišćenje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garderoba kuharica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sanitarni čvorovi</w:t>
      </w:r>
    </w:p>
    <w:p w:rsidR="006A6206" w:rsidRPr="006A6206" w:rsidRDefault="006A6206" w:rsidP="006A6206">
      <w:pPr>
        <w:tabs>
          <w:tab w:val="center" w:pos="4896"/>
          <w:tab w:val="right" w:pos="9432"/>
        </w:tabs>
        <w:suppressAutoHyphens/>
        <w:spacing w:after="0" w:line="240" w:lineRule="auto"/>
        <w:ind w:left="720"/>
        <w:rPr>
          <w:rFonts w:ascii="Bookman Old Style" w:hAnsi="Bookman Old Style" w:cs="Times New Roman"/>
        </w:rPr>
      </w:pPr>
    </w:p>
    <w:p w:rsidR="001B256B" w:rsidRPr="006A6206" w:rsidRDefault="006A6206" w:rsidP="00EC3200">
      <w:pPr>
        <w:tabs>
          <w:tab w:val="center" w:pos="4896"/>
          <w:tab w:val="right" w:pos="9432"/>
        </w:tabs>
        <w:spacing w:line="240" w:lineRule="auto"/>
        <w:rPr>
          <w:rFonts w:ascii="Bookman Old Style" w:hAnsi="Bookman Old Style" w:cs="Times New Roman"/>
        </w:rPr>
      </w:pPr>
      <w:r w:rsidRPr="006A6206">
        <w:rPr>
          <w:rFonts w:ascii="Bookman Old Style" w:hAnsi="Bookman Old Style" w:cs="Times New Roman"/>
        </w:rPr>
        <w:t>U upravnoj zgradi smješteni s</w:t>
      </w:r>
      <w:r w:rsidR="002644F4">
        <w:rPr>
          <w:rFonts w:ascii="Bookman Old Style" w:hAnsi="Bookman Old Style" w:cs="Times New Roman"/>
        </w:rPr>
        <w:t>u ravnatelj</w:t>
      </w:r>
      <w:r>
        <w:rPr>
          <w:rFonts w:ascii="Bookman Old Style" w:hAnsi="Bookman Old Style" w:cs="Times New Roman"/>
        </w:rPr>
        <w:t xml:space="preserve"> i socijaln</w:t>
      </w:r>
      <w:r w:rsidR="002644F4">
        <w:rPr>
          <w:rFonts w:ascii="Bookman Old Style" w:hAnsi="Bookman Old Style" w:cs="Times New Roman"/>
        </w:rPr>
        <w:t>i radnik</w:t>
      </w:r>
      <w:r>
        <w:rPr>
          <w:rFonts w:ascii="Bookman Old Style" w:hAnsi="Bookman Old Style" w:cs="Times New Roman"/>
        </w:rPr>
        <w:t xml:space="preserve"> </w:t>
      </w:r>
      <w:r w:rsidRPr="006A6206">
        <w:rPr>
          <w:rFonts w:ascii="Bookman Old Style" w:hAnsi="Bookman Old Style" w:cs="Times New Roman"/>
        </w:rPr>
        <w:t>. U podrumskim prostorijama upravne zgrade,  iz koje se izlazi na igralište,  nalazi se  skladište sportskih rekvizita, radionica, arhiva  i donacijsko skladište.</w:t>
      </w:r>
    </w:p>
    <w:p w:rsidR="006A6206" w:rsidRPr="006A6206" w:rsidRDefault="006A6206" w:rsidP="00BC4726">
      <w:pPr>
        <w:tabs>
          <w:tab w:val="center" w:pos="4896"/>
          <w:tab w:val="right" w:pos="9432"/>
        </w:tabs>
        <w:spacing w:after="0"/>
        <w:rPr>
          <w:rFonts w:ascii="Bookman Old Style" w:hAnsi="Bookman Old Style" w:cs="Times New Roman"/>
        </w:rPr>
      </w:pPr>
      <w:r w:rsidRPr="006A6206">
        <w:rPr>
          <w:rFonts w:ascii="Bookman Old Style" w:hAnsi="Bookman Old Style" w:cs="Times New Roman"/>
        </w:rPr>
        <w:t>Vanjski prostor čini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 s travnatim površinama i ukrasnim biljem</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parkiralište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sportsko igralište</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park opremljen stolovima i klupama</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 xml:space="preserve">2 roštilja </w:t>
      </w:r>
    </w:p>
    <w:p w:rsidR="006A6206" w:rsidRP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voćnjak</w:t>
      </w:r>
    </w:p>
    <w:p w:rsidR="006A6206" w:rsidRDefault="006A6206" w:rsidP="00BC4726">
      <w:pPr>
        <w:numPr>
          <w:ilvl w:val="0"/>
          <w:numId w:val="6"/>
        </w:numPr>
        <w:tabs>
          <w:tab w:val="center" w:pos="4896"/>
          <w:tab w:val="right" w:pos="9432"/>
        </w:tabs>
        <w:suppressAutoHyphens/>
        <w:spacing w:after="0" w:line="240" w:lineRule="auto"/>
        <w:rPr>
          <w:rFonts w:ascii="Bookman Old Style" w:hAnsi="Bookman Old Style" w:cs="Times New Roman"/>
        </w:rPr>
      </w:pPr>
      <w:r w:rsidRPr="006A6206">
        <w:rPr>
          <w:rFonts w:ascii="Bookman Old Style" w:hAnsi="Bookman Old Style" w:cs="Times New Roman"/>
        </w:rPr>
        <w:t>povrtnjak</w:t>
      </w:r>
    </w:p>
    <w:p w:rsidR="001713B4" w:rsidRDefault="001713B4" w:rsidP="001713B4">
      <w:pPr>
        <w:tabs>
          <w:tab w:val="center" w:pos="4896"/>
          <w:tab w:val="right" w:pos="9432"/>
        </w:tabs>
        <w:suppressAutoHyphens/>
        <w:spacing w:after="0" w:line="240" w:lineRule="auto"/>
        <w:ind w:left="720"/>
        <w:rPr>
          <w:rFonts w:ascii="Bookman Old Style" w:hAnsi="Bookman Old Style" w:cs="Times New Roman"/>
        </w:rPr>
      </w:pPr>
    </w:p>
    <w:p w:rsidR="001713B4" w:rsidRPr="006A6206" w:rsidRDefault="001713B4" w:rsidP="001713B4">
      <w:pPr>
        <w:tabs>
          <w:tab w:val="center" w:pos="4896"/>
          <w:tab w:val="right" w:pos="9432"/>
        </w:tabs>
        <w:suppressAutoHyphens/>
        <w:spacing w:after="0" w:line="240" w:lineRule="auto"/>
        <w:ind w:left="720"/>
        <w:rPr>
          <w:rFonts w:ascii="Bookman Old Style" w:hAnsi="Bookman Old Style" w:cs="Times New Roman"/>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xml:space="preserve">Podružnica </w:t>
      </w:r>
      <w:r w:rsidR="00BC4726">
        <w:rPr>
          <w:rFonts w:ascii="Bookman Old Style" w:hAnsi="Bookman Old Style" w:cs="Arial"/>
          <w:sz w:val="22"/>
          <w:szCs w:val="22"/>
          <w:lang w:val="hr-HR"/>
        </w:rPr>
        <w:t xml:space="preserve">Prekrižje </w:t>
      </w:r>
      <w:r w:rsidRPr="006A6206">
        <w:rPr>
          <w:rFonts w:ascii="Bookman Old Style" w:hAnsi="Bookman Old Style" w:cs="Arial"/>
          <w:sz w:val="22"/>
          <w:szCs w:val="22"/>
          <w:lang w:val="hr-HR"/>
        </w:rPr>
        <w:t>za svoje potrebe koristi vlastite prostore na području lokacije na adresi Gornje Prekrižje 48.</w:t>
      </w:r>
    </w:p>
    <w:p w:rsidR="006A6206" w:rsidRDefault="006A6206" w:rsidP="006A6206">
      <w:pPr>
        <w:pStyle w:val="BodyText25"/>
        <w:ind w:left="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Unutarnji prostori u funkciji su odgojno-obrazovnog rada, rehabilitacije, zdravstva, administracije, prehrane, smještaja i dr.</w:t>
      </w:r>
    </w:p>
    <w:p w:rsidR="006A6206" w:rsidRPr="006A6206" w:rsidRDefault="006A6206" w:rsidP="006A6206">
      <w:pPr>
        <w:pStyle w:val="BodyText25"/>
        <w:ind w:left="0" w:firstLine="72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Prema osnovnoj namjeni zgrada podružnice se može podijeliti u četiri dijela:</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ulazni dio, upravno-zdravstveni i prostor čekaonice za korisnike     psihosocijalne podrške</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srednji dio s katom: prostori za dnevni boravak</w:t>
      </w:r>
      <w:r w:rsidR="007909AA">
        <w:rPr>
          <w:rFonts w:ascii="Bookman Old Style" w:hAnsi="Bookman Old Style" w:cs="Arial"/>
          <w:sz w:val="22"/>
          <w:szCs w:val="22"/>
          <w:lang w:val="hr-HR"/>
        </w:rPr>
        <w:t xml:space="preserve"> (6)</w:t>
      </w:r>
      <w:r w:rsidRPr="006A6206">
        <w:rPr>
          <w:rFonts w:ascii="Bookman Old Style" w:hAnsi="Bookman Old Style" w:cs="Arial"/>
          <w:sz w:val="22"/>
          <w:szCs w:val="22"/>
          <w:lang w:val="hr-HR"/>
        </w:rPr>
        <w:t>, rehabilitaciju</w:t>
      </w:r>
      <w:r w:rsidR="007909AA">
        <w:rPr>
          <w:rFonts w:ascii="Bookman Old Style" w:hAnsi="Bookman Old Style" w:cs="Arial"/>
          <w:sz w:val="22"/>
          <w:szCs w:val="22"/>
          <w:lang w:val="hr-HR"/>
        </w:rPr>
        <w:t>-psihosocijalnu podršku (7)</w:t>
      </w:r>
      <w:r w:rsidRPr="006A6206">
        <w:rPr>
          <w:rFonts w:ascii="Bookman Old Style" w:hAnsi="Bookman Old Style" w:cs="Arial"/>
          <w:sz w:val="22"/>
          <w:szCs w:val="22"/>
          <w:lang w:val="hr-HR"/>
        </w:rPr>
        <w:t>, sport  i  društveno-zabavne aktivnosti, spavaonice</w:t>
      </w:r>
      <w:r w:rsidR="00AE37DA">
        <w:rPr>
          <w:rFonts w:ascii="Bookman Old Style" w:hAnsi="Bookman Old Style" w:cs="Arial"/>
          <w:sz w:val="22"/>
          <w:szCs w:val="22"/>
          <w:lang w:val="hr-HR"/>
        </w:rPr>
        <w:t>, kuhinja, blagovaonica</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lastRenderedPageBreak/>
        <w:t xml:space="preserve">-   suterenski dio: školski </w:t>
      </w:r>
      <w:r w:rsidR="00AE37DA">
        <w:rPr>
          <w:rFonts w:ascii="Bookman Old Style" w:hAnsi="Bookman Old Style" w:cs="Arial"/>
          <w:sz w:val="22"/>
          <w:szCs w:val="22"/>
          <w:lang w:val="hr-HR"/>
        </w:rPr>
        <w:t>(šest učionica i zbornica)</w:t>
      </w:r>
      <w:r w:rsidRPr="006A6206">
        <w:rPr>
          <w:rFonts w:ascii="Bookman Old Style" w:hAnsi="Bookman Old Style" w:cs="Arial"/>
          <w:sz w:val="22"/>
          <w:szCs w:val="22"/>
          <w:lang w:val="hr-HR"/>
        </w:rPr>
        <w:t>- za izvođenje nastave</w:t>
      </w: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podrum: kotlovnica, praonica, glačaonica sa krojačnicom, kabinet za osposobljavanje u domaćinskim vještinama.</w:t>
      </w:r>
    </w:p>
    <w:p w:rsidR="006A6206" w:rsidRPr="006A6206" w:rsidRDefault="006A6206" w:rsidP="006A6206">
      <w:pPr>
        <w:pStyle w:val="BodyText25"/>
        <w:ind w:left="0"/>
        <w:rPr>
          <w:rFonts w:ascii="Bookman Old Style" w:hAnsi="Bookman Old Style" w:cs="Arial"/>
          <w:sz w:val="22"/>
          <w:szCs w:val="22"/>
          <w:lang w:val="hr-HR"/>
        </w:rPr>
      </w:pPr>
    </w:p>
    <w:p w:rsidR="00040372" w:rsidRDefault="00040372" w:rsidP="006A6206">
      <w:pPr>
        <w:pStyle w:val="BodyText25"/>
        <w:ind w:left="0"/>
        <w:rPr>
          <w:rFonts w:ascii="Bookman Old Style" w:hAnsi="Bookman Old Style" w:cs="Arial"/>
          <w:sz w:val="22"/>
          <w:szCs w:val="22"/>
          <w:lang w:val="hr-HR"/>
        </w:rPr>
      </w:pPr>
    </w:p>
    <w:p w:rsidR="00040372" w:rsidRDefault="00040372" w:rsidP="006A6206">
      <w:pPr>
        <w:pStyle w:val="BodyText25"/>
        <w:ind w:left="0"/>
        <w:rPr>
          <w:rFonts w:ascii="Bookman Old Style" w:hAnsi="Bookman Old Style" w:cs="Arial"/>
          <w:sz w:val="22"/>
          <w:szCs w:val="22"/>
          <w:lang w:val="hr-HR"/>
        </w:rPr>
      </w:pPr>
    </w:p>
    <w:p w:rsidR="00040372" w:rsidRDefault="00040372" w:rsidP="006A6206">
      <w:pPr>
        <w:pStyle w:val="BodyText25"/>
        <w:ind w:left="0"/>
        <w:rPr>
          <w:rFonts w:ascii="Bookman Old Style" w:hAnsi="Bookman Old Style" w:cs="Arial"/>
          <w:sz w:val="22"/>
          <w:szCs w:val="22"/>
          <w:lang w:val="hr-HR"/>
        </w:rPr>
      </w:pPr>
    </w:p>
    <w:p w:rsidR="006A6206" w:rsidRPr="006A6206" w:rsidRDefault="006A6206" w:rsidP="006A6206">
      <w:pPr>
        <w:pStyle w:val="BodyText25"/>
        <w:ind w:left="0"/>
        <w:rPr>
          <w:rFonts w:ascii="Bookman Old Style" w:hAnsi="Bookman Old Style" w:cs="Arial"/>
          <w:sz w:val="22"/>
          <w:szCs w:val="22"/>
          <w:lang w:val="hr-HR"/>
        </w:rPr>
      </w:pPr>
      <w:r w:rsidRPr="006A6206">
        <w:rPr>
          <w:rFonts w:ascii="Bookman Old Style" w:hAnsi="Bookman Old Style" w:cs="Arial"/>
          <w:sz w:val="22"/>
          <w:szCs w:val="22"/>
          <w:lang w:val="hr-HR"/>
        </w:rPr>
        <w:t xml:space="preserve">Školski dio sastoji se od šest učionica. Ove učionice koriste se za izvođenje nastave. U njih se ulazi iz dugačkog hodnika na čijem se kraju nalazi zbornica (održavanje Stručnih i Učiteljskih vijeća, aktiva, sastanaka, studentskih radionica). </w:t>
      </w:r>
    </w:p>
    <w:p w:rsidR="006A6206" w:rsidRPr="006A6206" w:rsidRDefault="006A6206" w:rsidP="006A6206">
      <w:pPr>
        <w:pStyle w:val="BodyText25"/>
        <w:ind w:left="0"/>
        <w:rPr>
          <w:rFonts w:ascii="Bookman Old Style" w:hAnsi="Bookman Old Style" w:cs="Arial"/>
          <w:sz w:val="22"/>
          <w:szCs w:val="22"/>
          <w:lang w:val="hr-HR"/>
        </w:rPr>
      </w:pPr>
    </w:p>
    <w:p w:rsidR="00EC3200" w:rsidRDefault="007909AA" w:rsidP="007909AA">
      <w:pPr>
        <w:jc w:val="both"/>
        <w:rPr>
          <w:rFonts w:ascii="Bookman Old Style" w:hAnsi="Bookman Old Style" w:cs="Arial"/>
        </w:rPr>
      </w:pPr>
      <w:r>
        <w:rPr>
          <w:rFonts w:ascii="Bookman Old Style" w:hAnsi="Bookman Old Style" w:cs="Arial"/>
        </w:rPr>
        <w:t>Vanjski prostor</w:t>
      </w:r>
      <w:r w:rsidRPr="007909AA">
        <w:rPr>
          <w:rFonts w:ascii="Bookman Old Style" w:hAnsi="Bookman Old Style" w:cs="Arial"/>
        </w:rPr>
        <w:t xml:space="preserve">  </w:t>
      </w:r>
      <w:r>
        <w:rPr>
          <w:rFonts w:ascii="Bookman Old Style" w:hAnsi="Bookman Old Style" w:cs="Arial"/>
        </w:rPr>
        <w:t xml:space="preserve">čine </w:t>
      </w:r>
      <w:r w:rsidR="001B256B">
        <w:rPr>
          <w:rFonts w:ascii="Bookman Old Style" w:hAnsi="Bookman Old Style" w:cs="Arial"/>
        </w:rPr>
        <w:t xml:space="preserve">sportsko igralište - </w:t>
      </w:r>
      <w:r w:rsidRPr="007909AA">
        <w:rPr>
          <w:rFonts w:ascii="Bookman Old Style" w:hAnsi="Bookman Old Style" w:cs="Arial"/>
        </w:rPr>
        <w:t xml:space="preserve">prostor za rekreaciju i slobodno </w:t>
      </w:r>
      <w:r w:rsidR="001B256B">
        <w:rPr>
          <w:rFonts w:ascii="Bookman Old Style" w:hAnsi="Bookman Old Style" w:cs="Arial"/>
        </w:rPr>
        <w:t>vrijeme s parkom te voćnjakom .</w:t>
      </w:r>
    </w:p>
    <w:p w:rsidR="00EC3200" w:rsidRDefault="00EC3200" w:rsidP="007909AA">
      <w:pPr>
        <w:jc w:val="both"/>
        <w:rPr>
          <w:rFonts w:ascii="Bookman Old Style" w:hAnsi="Bookman Old Style" w:cs="Arial"/>
        </w:rPr>
      </w:pPr>
    </w:p>
    <w:p w:rsidR="007909AA" w:rsidRDefault="00F97778" w:rsidP="006F6CED">
      <w:pPr>
        <w:pStyle w:val="Odlomakpopisa"/>
        <w:numPr>
          <w:ilvl w:val="0"/>
          <w:numId w:val="4"/>
        </w:numPr>
        <w:jc w:val="both"/>
        <w:rPr>
          <w:rFonts w:ascii="Bookman Old Style" w:hAnsi="Bookman Old Style" w:cs="Arial"/>
          <w:b/>
        </w:rPr>
      </w:pPr>
      <w:r>
        <w:rPr>
          <w:rFonts w:ascii="Bookman Old Style" w:hAnsi="Bookman Old Style" w:cs="Arial"/>
          <w:b/>
        </w:rPr>
        <w:t xml:space="preserve">   </w:t>
      </w:r>
      <w:r w:rsidR="003E5E3B" w:rsidRPr="003E5E3B">
        <w:rPr>
          <w:rFonts w:ascii="Bookman Old Style" w:hAnsi="Bookman Old Style" w:cs="Arial"/>
          <w:b/>
        </w:rPr>
        <w:t>RADNICI CENTRA</w:t>
      </w:r>
    </w:p>
    <w:p w:rsidR="003E5E3B" w:rsidRDefault="003E5E3B" w:rsidP="003E5E3B">
      <w:pPr>
        <w:jc w:val="both"/>
        <w:rPr>
          <w:rFonts w:ascii="Bookman Old Style" w:hAnsi="Bookman Old Style" w:cs="Arial"/>
          <w:b/>
        </w:rPr>
      </w:pPr>
    </w:p>
    <w:p w:rsidR="00BB7819" w:rsidRPr="00BB7819" w:rsidRDefault="00BB7819" w:rsidP="00BB7819">
      <w:pPr>
        <w:spacing w:after="0"/>
        <w:rPr>
          <w:rFonts w:ascii="Bookman Old Style" w:hAnsi="Bookman Old Style" w:cs="Arial"/>
          <w:bCs/>
          <w:color w:val="000000"/>
        </w:rPr>
      </w:pPr>
      <w:r w:rsidRPr="00BB7819">
        <w:rPr>
          <w:rFonts w:ascii="Bookman Old Style" w:hAnsi="Bookman Old Style" w:cs="Arial"/>
          <w:bCs/>
          <w:color w:val="000000"/>
        </w:rPr>
        <w:t>Trenutno u Centru Tuškanac rad</w:t>
      </w:r>
      <w:r w:rsidR="001B256B">
        <w:rPr>
          <w:rFonts w:ascii="Bookman Old Style" w:hAnsi="Bookman Old Style" w:cs="Arial"/>
          <w:bCs/>
          <w:color w:val="000000"/>
        </w:rPr>
        <w:t>i</w:t>
      </w:r>
      <w:r w:rsidR="00C26F89">
        <w:rPr>
          <w:rFonts w:ascii="Bookman Old Style" w:hAnsi="Bookman Old Style" w:cs="Arial"/>
          <w:bCs/>
          <w:color w:val="000000"/>
        </w:rPr>
        <w:t xml:space="preserve"> </w:t>
      </w:r>
      <w:r w:rsidR="001B256B">
        <w:rPr>
          <w:rFonts w:ascii="Bookman Old Style" w:hAnsi="Bookman Old Style" w:cs="Arial"/>
          <w:bCs/>
          <w:color w:val="000000"/>
        </w:rPr>
        <w:t>69</w:t>
      </w:r>
      <w:r w:rsidR="003B53DB">
        <w:rPr>
          <w:rFonts w:ascii="Bookman Old Style" w:hAnsi="Bookman Old Style" w:cs="Arial"/>
          <w:bCs/>
          <w:color w:val="000000"/>
        </w:rPr>
        <w:t xml:space="preserve"> zaposlenika: </w:t>
      </w:r>
      <w:r w:rsidR="00C26F89">
        <w:rPr>
          <w:rFonts w:ascii="Bookman Old Style" w:hAnsi="Bookman Old Style" w:cs="Arial"/>
          <w:bCs/>
          <w:color w:val="000000"/>
        </w:rPr>
        <w:t>6</w:t>
      </w:r>
      <w:r w:rsidR="001B256B">
        <w:rPr>
          <w:rFonts w:ascii="Bookman Old Style" w:hAnsi="Bookman Old Style" w:cs="Arial"/>
          <w:bCs/>
          <w:color w:val="000000"/>
        </w:rPr>
        <w:t>7</w:t>
      </w:r>
      <w:r w:rsidRPr="00BB7819">
        <w:rPr>
          <w:rFonts w:ascii="Bookman Old Style" w:hAnsi="Bookman Old Style" w:cs="Arial"/>
          <w:bCs/>
          <w:color w:val="000000"/>
        </w:rPr>
        <w:t xml:space="preserve"> zaposlenika</w:t>
      </w:r>
      <w:r>
        <w:rPr>
          <w:rFonts w:ascii="Bookman Old Style" w:hAnsi="Bookman Old Style" w:cs="Arial"/>
          <w:bCs/>
          <w:color w:val="000000"/>
        </w:rPr>
        <w:t xml:space="preserve"> na neodređeno vrijeme i </w:t>
      </w:r>
      <w:r w:rsidR="001B256B">
        <w:rPr>
          <w:rFonts w:ascii="Bookman Old Style" w:hAnsi="Bookman Old Style" w:cs="Arial"/>
          <w:bCs/>
          <w:color w:val="000000"/>
        </w:rPr>
        <w:t>2</w:t>
      </w:r>
      <w:r>
        <w:rPr>
          <w:rFonts w:ascii="Bookman Old Style" w:hAnsi="Bookman Old Style" w:cs="Arial"/>
          <w:bCs/>
          <w:color w:val="000000"/>
        </w:rPr>
        <w:t xml:space="preserve"> </w:t>
      </w:r>
      <w:r w:rsidRPr="00BB7819">
        <w:rPr>
          <w:rFonts w:ascii="Bookman Old Style" w:hAnsi="Bookman Old Style" w:cs="Arial"/>
          <w:bCs/>
          <w:color w:val="000000"/>
        </w:rPr>
        <w:t xml:space="preserve">na određeno vrijeme od čega </w:t>
      </w:r>
      <w:r w:rsidR="001B256B">
        <w:rPr>
          <w:rFonts w:ascii="Bookman Old Style" w:hAnsi="Bookman Old Style" w:cs="Arial"/>
          <w:bCs/>
          <w:color w:val="000000"/>
        </w:rPr>
        <w:t>64</w:t>
      </w:r>
      <w:r w:rsidRPr="00BB7819">
        <w:rPr>
          <w:rFonts w:ascii="Bookman Old Style" w:hAnsi="Bookman Old Style" w:cs="Arial"/>
          <w:bCs/>
          <w:color w:val="000000"/>
        </w:rPr>
        <w:t xml:space="preserve">  radi u punom radnom vremenu, a </w:t>
      </w:r>
      <w:r w:rsidR="001B256B">
        <w:rPr>
          <w:rFonts w:ascii="Bookman Old Style" w:hAnsi="Bookman Old Style" w:cs="Arial"/>
          <w:bCs/>
          <w:color w:val="000000"/>
        </w:rPr>
        <w:t>3</w:t>
      </w:r>
      <w:r w:rsidRPr="00BB7819">
        <w:rPr>
          <w:rFonts w:ascii="Bookman Old Style" w:hAnsi="Bookman Old Style" w:cs="Arial"/>
          <w:bCs/>
          <w:color w:val="000000"/>
        </w:rPr>
        <w:t xml:space="preserve">  u nepunom radnom vremenu od 20 sati tjedno. </w:t>
      </w:r>
    </w:p>
    <w:p w:rsidR="00BB7819" w:rsidRPr="00BB7819" w:rsidRDefault="00BB7819" w:rsidP="00BB7819">
      <w:pPr>
        <w:spacing w:after="0"/>
        <w:jc w:val="both"/>
        <w:rPr>
          <w:rFonts w:ascii="Bookman Old Style" w:hAnsi="Bookman Old Style" w:cs="Arial"/>
          <w:b/>
        </w:rPr>
      </w:pPr>
      <w:r w:rsidRPr="00BB7819">
        <w:rPr>
          <w:rFonts w:ascii="Bookman Old Style" w:hAnsi="Bookman Old Style" w:cs="Arial"/>
          <w:bCs/>
        </w:rPr>
        <w:t xml:space="preserve">S danom </w:t>
      </w:r>
      <w:r w:rsidR="001B256B">
        <w:rPr>
          <w:rFonts w:ascii="Bookman Old Style" w:hAnsi="Bookman Old Style" w:cs="Arial"/>
          <w:bCs/>
        </w:rPr>
        <w:t>1</w:t>
      </w:r>
      <w:r>
        <w:rPr>
          <w:rFonts w:ascii="Bookman Old Style" w:hAnsi="Bookman Old Style" w:cs="Arial"/>
          <w:bCs/>
        </w:rPr>
        <w:t>7</w:t>
      </w:r>
      <w:r w:rsidRPr="00BB7819">
        <w:rPr>
          <w:rFonts w:ascii="Bookman Old Style" w:hAnsi="Bookman Old Style" w:cs="Arial"/>
          <w:bCs/>
        </w:rPr>
        <w:t>.09.201</w:t>
      </w:r>
      <w:r w:rsidR="001B256B">
        <w:rPr>
          <w:rFonts w:ascii="Bookman Old Style" w:hAnsi="Bookman Old Style" w:cs="Arial"/>
          <w:bCs/>
        </w:rPr>
        <w:t>9</w:t>
      </w:r>
      <w:r w:rsidRPr="00BB7819">
        <w:rPr>
          <w:rFonts w:ascii="Bookman Old Style" w:hAnsi="Bookman Old Style" w:cs="Arial"/>
          <w:bCs/>
        </w:rPr>
        <w:t xml:space="preserve">. godine, odgojno-obrazovnih radnika je </w:t>
      </w:r>
      <w:r w:rsidR="0054704C">
        <w:rPr>
          <w:rFonts w:ascii="Bookman Old Style" w:hAnsi="Bookman Old Style" w:cs="Arial"/>
          <w:bCs/>
        </w:rPr>
        <w:t>2</w:t>
      </w:r>
      <w:r w:rsidR="00F51EB3">
        <w:rPr>
          <w:rFonts w:ascii="Bookman Old Style" w:hAnsi="Bookman Old Style" w:cs="Arial"/>
          <w:bCs/>
        </w:rPr>
        <w:t>9</w:t>
      </w:r>
      <w:r w:rsidRPr="00BB7819">
        <w:rPr>
          <w:rFonts w:ascii="Bookman Old Style" w:hAnsi="Bookman Old Style" w:cs="Arial"/>
          <w:bCs/>
        </w:rPr>
        <w:t>.</w:t>
      </w:r>
      <w:r w:rsidRPr="00BB7819">
        <w:rPr>
          <w:rFonts w:ascii="Bookman Old Style" w:hAnsi="Bookman Old Style" w:cs="Arial"/>
          <w:bCs/>
          <w:color w:val="000000"/>
        </w:rPr>
        <w:t xml:space="preserve"> </w:t>
      </w:r>
      <w:r w:rsidRPr="00BB7819">
        <w:rPr>
          <w:rFonts w:ascii="Bookman Old Style" w:hAnsi="Bookman Old Style" w:cs="Arial"/>
          <w:bCs/>
        </w:rPr>
        <w:t>Odgojno-obrazovni radnici su stručnjaci edukacijsko-rehabilitacijskog profila</w:t>
      </w:r>
      <w:r w:rsidR="00C90432">
        <w:rPr>
          <w:rFonts w:ascii="Bookman Old Style" w:hAnsi="Bookman Old Style" w:cs="Arial"/>
          <w:bCs/>
        </w:rPr>
        <w:t xml:space="preserve">, </w:t>
      </w:r>
      <w:r w:rsidR="00906F08">
        <w:rPr>
          <w:rFonts w:ascii="Bookman Old Style" w:hAnsi="Bookman Old Style" w:cs="Arial"/>
          <w:bCs/>
        </w:rPr>
        <w:t>profesori fizičke kulture</w:t>
      </w:r>
      <w:r w:rsidR="00C90432">
        <w:rPr>
          <w:rFonts w:ascii="Bookman Old Style" w:hAnsi="Bookman Old Style" w:cs="Arial"/>
          <w:bCs/>
        </w:rPr>
        <w:t>, vjeroučitelj, a rade</w:t>
      </w:r>
      <w:r w:rsidRPr="00BB7819">
        <w:rPr>
          <w:rFonts w:ascii="Bookman Old Style" w:hAnsi="Bookman Old Style" w:cs="Arial"/>
          <w:bCs/>
        </w:rPr>
        <w:t xml:space="preserve">  u nastavi, psihosocijalnoj rehabilitaciji, psihosocijalnoj podršci i rehabilitacijskim službama.</w:t>
      </w:r>
    </w:p>
    <w:p w:rsidR="00BB7819" w:rsidRPr="00BB7819" w:rsidRDefault="00BB7819" w:rsidP="00BB7819">
      <w:pPr>
        <w:spacing w:after="0"/>
        <w:jc w:val="both"/>
        <w:rPr>
          <w:rFonts w:ascii="Bookman Old Style" w:hAnsi="Bookman Old Style" w:cs="Arial"/>
        </w:rPr>
      </w:pPr>
      <w:r w:rsidRPr="00BB7819">
        <w:rPr>
          <w:rFonts w:ascii="Bookman Old Style" w:hAnsi="Bookman Old Style" w:cs="Arial"/>
        </w:rPr>
        <w:t xml:space="preserve">Svi odgojno-obrazovni radnici uz svoja su redovna tjedna zaduženja raspoređeni u </w:t>
      </w:r>
      <w:r>
        <w:rPr>
          <w:rFonts w:ascii="Bookman Old Style" w:hAnsi="Bookman Old Style" w:cs="Arial"/>
        </w:rPr>
        <w:t>rad vikendima i praznicima</w:t>
      </w:r>
      <w:r w:rsidRPr="00BB7819">
        <w:rPr>
          <w:rFonts w:ascii="Bookman Old Style" w:hAnsi="Bookman Old Style" w:cs="Arial"/>
        </w:rPr>
        <w:t>.</w:t>
      </w:r>
    </w:p>
    <w:tbl>
      <w:tblPr>
        <w:tblStyle w:val="Reetkatablice"/>
        <w:tblpPr w:leftFromText="180" w:rightFromText="180" w:vertAnchor="text" w:horzAnchor="margin" w:tblpY="339"/>
        <w:tblW w:w="9169" w:type="dxa"/>
        <w:tblBorders>
          <w:bottom w:val="single" w:sz="4" w:space="0" w:color="auto"/>
          <w:insideH w:val="single" w:sz="12" w:space="0" w:color="auto"/>
        </w:tblBorders>
        <w:tblLayout w:type="fixed"/>
        <w:tblLook w:val="04A0" w:firstRow="1" w:lastRow="0" w:firstColumn="1" w:lastColumn="0" w:noHBand="0" w:noVBand="1"/>
      </w:tblPr>
      <w:tblGrid>
        <w:gridCol w:w="806"/>
        <w:gridCol w:w="2977"/>
        <w:gridCol w:w="992"/>
        <w:gridCol w:w="850"/>
        <w:gridCol w:w="2127"/>
        <w:gridCol w:w="1417"/>
      </w:tblGrid>
      <w:tr w:rsidR="00BB7819" w:rsidRPr="00630ADA" w:rsidTr="00727CFD">
        <w:tc>
          <w:tcPr>
            <w:tcW w:w="806" w:type="dxa"/>
            <w:shd w:val="clear" w:color="auto" w:fill="BFBFBF" w:themeFill="background1" w:themeFillShade="BF"/>
          </w:tcPr>
          <w:p w:rsidR="00727CFD"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Red.</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broj</w:t>
            </w:r>
          </w:p>
        </w:tc>
        <w:tc>
          <w:tcPr>
            <w:tcW w:w="2977" w:type="dxa"/>
            <w:shd w:val="clear" w:color="auto" w:fill="BFBFBF" w:themeFill="background1" w:themeFillShade="BF"/>
          </w:tcPr>
          <w:p w:rsidR="00BB7819" w:rsidRPr="007C6432" w:rsidRDefault="00BB7819" w:rsidP="00727CFD">
            <w:pPr>
              <w:tabs>
                <w:tab w:val="left" w:pos="360"/>
              </w:tabs>
              <w:jc w:val="center"/>
              <w:rPr>
                <w:rFonts w:ascii="Bookman Old Style" w:hAnsi="Bookman Old Style" w:cs="Arial"/>
                <w:b/>
                <w:sz w:val="20"/>
                <w:szCs w:val="20"/>
              </w:rPr>
            </w:pPr>
          </w:p>
          <w:p w:rsidR="00BB7819" w:rsidRPr="007C6432" w:rsidRDefault="00BB7819" w:rsidP="00727CFD">
            <w:pPr>
              <w:tabs>
                <w:tab w:val="left" w:pos="360"/>
              </w:tabs>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992" w:type="dxa"/>
            <w:shd w:val="clear" w:color="auto" w:fill="BFBFBF" w:themeFill="background1" w:themeFillShade="BF"/>
          </w:tcPr>
          <w:p w:rsidR="00BB7819" w:rsidRPr="007C6432" w:rsidRDefault="00BB7819" w:rsidP="00727CFD">
            <w:pPr>
              <w:pStyle w:val="Odlomakpopisa"/>
              <w:tabs>
                <w:tab w:val="left" w:pos="360"/>
              </w:tabs>
              <w:ind w:left="0"/>
              <w:jc w:val="center"/>
              <w:rPr>
                <w:rFonts w:ascii="Bookman Old Style" w:hAnsi="Bookman Old Style" w:cs="Arial"/>
                <w:b/>
                <w:sz w:val="20"/>
                <w:szCs w:val="20"/>
              </w:rPr>
            </w:pP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God.</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staža</w:t>
            </w:r>
          </w:p>
        </w:tc>
        <w:tc>
          <w:tcPr>
            <w:tcW w:w="850" w:type="dxa"/>
            <w:shd w:val="clear" w:color="auto" w:fill="BFBFBF" w:themeFill="background1" w:themeFillShade="BF"/>
          </w:tcPr>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Rad. vr.</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2127" w:type="dxa"/>
            <w:shd w:val="clear" w:color="auto" w:fill="BFBFBF" w:themeFill="background1" w:themeFillShade="BF"/>
          </w:tcPr>
          <w:p w:rsidR="00BB7819" w:rsidRPr="007C6432" w:rsidRDefault="00BB7819" w:rsidP="00727CFD">
            <w:pPr>
              <w:pStyle w:val="Odlomakpopisa"/>
              <w:tabs>
                <w:tab w:val="left" w:pos="360"/>
              </w:tabs>
              <w:ind w:left="0"/>
              <w:jc w:val="center"/>
              <w:rPr>
                <w:rFonts w:ascii="Bookman Old Style" w:hAnsi="Bookman Old Style" w:cs="Arial"/>
                <w:b/>
                <w:sz w:val="20"/>
                <w:szCs w:val="20"/>
              </w:rPr>
            </w:pP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Zvanje</w:t>
            </w:r>
          </w:p>
        </w:tc>
        <w:tc>
          <w:tcPr>
            <w:tcW w:w="1417" w:type="dxa"/>
            <w:shd w:val="clear" w:color="auto" w:fill="BFBFBF" w:themeFill="background1" w:themeFillShade="BF"/>
          </w:tcPr>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Stupanj</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škol.</w:t>
            </w:r>
          </w:p>
          <w:p w:rsidR="00BB7819" w:rsidRPr="007C6432" w:rsidRDefault="00BB7819" w:rsidP="00727CFD">
            <w:pPr>
              <w:pStyle w:val="Odlomakpopisa"/>
              <w:tabs>
                <w:tab w:val="left" w:pos="360"/>
              </w:tabs>
              <w:ind w:left="0"/>
              <w:jc w:val="center"/>
              <w:rPr>
                <w:rFonts w:ascii="Bookman Old Style" w:hAnsi="Bookman Old Style" w:cs="Arial"/>
                <w:b/>
                <w:sz w:val="20"/>
                <w:szCs w:val="20"/>
              </w:rPr>
            </w:pPr>
            <w:r w:rsidRPr="007C6432">
              <w:rPr>
                <w:rFonts w:ascii="Bookman Old Style" w:hAnsi="Bookman Old Style" w:cs="Arial"/>
                <w:b/>
                <w:sz w:val="20"/>
                <w:szCs w:val="20"/>
              </w:rPr>
              <w:t>spreme</w:t>
            </w:r>
          </w:p>
        </w:tc>
      </w:tr>
      <w:tr w:rsidR="00BB7819" w:rsidRPr="00630ADA" w:rsidTr="00727CFD">
        <w:trPr>
          <w:trHeight w:val="704"/>
        </w:trPr>
        <w:tc>
          <w:tcPr>
            <w:tcW w:w="806" w:type="dxa"/>
            <w:tcBorders>
              <w:bottom w:val="single" w:sz="8" w:space="0" w:color="000000"/>
            </w:tcBorders>
          </w:tcPr>
          <w:p w:rsidR="00BB7819" w:rsidRPr="007C6432" w:rsidRDefault="00BB7819"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1.</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bottom w:val="single" w:sz="8" w:space="0" w:color="000000"/>
            </w:tcBorders>
          </w:tcPr>
          <w:p w:rsidR="00BB7819" w:rsidRDefault="00BB7819"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Meri Gatin</w:t>
            </w:r>
          </w:p>
          <w:p w:rsidR="00727CFD" w:rsidRPr="007C6432"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ravnatelj</w:t>
            </w:r>
          </w:p>
        </w:tc>
        <w:tc>
          <w:tcPr>
            <w:tcW w:w="992" w:type="dxa"/>
            <w:tcBorders>
              <w:bottom w:val="single" w:sz="8" w:space="0" w:color="000000"/>
            </w:tcBorders>
          </w:tcPr>
          <w:p w:rsidR="00BB7819" w:rsidRPr="007C6432" w:rsidRDefault="0054704C"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22</w:t>
            </w:r>
          </w:p>
          <w:p w:rsidR="00BB7819" w:rsidRPr="007C6432" w:rsidRDefault="00BB7819" w:rsidP="00727CFD">
            <w:pPr>
              <w:pStyle w:val="Odlomakpopisa"/>
              <w:tabs>
                <w:tab w:val="left" w:pos="360"/>
              </w:tabs>
              <w:ind w:left="0"/>
              <w:jc w:val="center"/>
              <w:rPr>
                <w:rFonts w:ascii="Bookman Old Style" w:hAnsi="Bookman Old Style" w:cs="Arial"/>
                <w:sz w:val="20"/>
                <w:szCs w:val="20"/>
              </w:rPr>
            </w:pPr>
          </w:p>
        </w:tc>
        <w:tc>
          <w:tcPr>
            <w:tcW w:w="850" w:type="dxa"/>
            <w:tcBorders>
              <w:bottom w:val="single" w:sz="8" w:space="0" w:color="000000"/>
            </w:tcBorders>
          </w:tcPr>
          <w:p w:rsidR="00BB7819" w:rsidRPr="007C6432" w:rsidRDefault="00BB7819"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bottom w:val="single" w:sz="8" w:space="0" w:color="000000"/>
            </w:tcBorders>
          </w:tcPr>
          <w:p w:rsidR="00BB7819" w:rsidRPr="007C6432" w:rsidRDefault="00BB7819"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dipl.</w:t>
            </w:r>
            <w:r w:rsidR="00906F08">
              <w:rPr>
                <w:rFonts w:ascii="Bookman Old Style" w:hAnsi="Bookman Old Style" w:cs="Arial"/>
                <w:sz w:val="20"/>
                <w:szCs w:val="20"/>
              </w:rPr>
              <w:t xml:space="preserve"> </w:t>
            </w:r>
            <w:r>
              <w:rPr>
                <w:rFonts w:ascii="Bookman Old Style" w:hAnsi="Bookman Old Style" w:cs="Arial"/>
                <w:sz w:val="20"/>
                <w:szCs w:val="20"/>
              </w:rPr>
              <w:t>soc.</w:t>
            </w:r>
            <w:r w:rsidR="00906F08">
              <w:rPr>
                <w:rFonts w:ascii="Bookman Old Style" w:hAnsi="Bookman Old Style" w:cs="Arial"/>
                <w:sz w:val="20"/>
                <w:szCs w:val="20"/>
              </w:rPr>
              <w:t xml:space="preserve"> </w:t>
            </w:r>
            <w:r>
              <w:rPr>
                <w:rFonts w:ascii="Bookman Old Style" w:hAnsi="Bookman Old Style" w:cs="Arial"/>
                <w:sz w:val="20"/>
                <w:szCs w:val="20"/>
              </w:rPr>
              <w:t>radnik</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bottom w:val="single" w:sz="8" w:space="0" w:color="000000"/>
            </w:tcBorders>
          </w:tcPr>
          <w:p w:rsidR="00BB7819" w:rsidRPr="007C6432" w:rsidRDefault="00BB7819"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Gordana Iveta Žumbar</w:t>
            </w:r>
          </w:p>
          <w:p w:rsidR="00727CFD"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predstojnik</w:t>
            </w:r>
          </w:p>
        </w:tc>
        <w:tc>
          <w:tcPr>
            <w:tcW w:w="992"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7</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dipl.</w:t>
            </w:r>
            <w:r w:rsidR="00906F08">
              <w:rPr>
                <w:rFonts w:ascii="Bookman Old Style" w:hAnsi="Bookman Old Style" w:cs="Arial"/>
                <w:sz w:val="20"/>
                <w:szCs w:val="20"/>
              </w:rPr>
              <w:t xml:space="preserve"> </w:t>
            </w:r>
            <w:r w:rsidRPr="007C6432">
              <w:rPr>
                <w:rFonts w:ascii="Bookman Old Style" w:hAnsi="Bookman Old Style" w:cs="Arial"/>
                <w:sz w:val="20"/>
                <w:szCs w:val="20"/>
              </w:rPr>
              <w:t>pravnik</w:t>
            </w: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3</w:t>
            </w:r>
            <w:r w:rsidRPr="007C6432">
              <w:rPr>
                <w:rFonts w:ascii="Bookman Old Style" w:hAnsi="Bookman Old Style" w:cs="Arial"/>
                <w:sz w:val="20"/>
                <w:szCs w:val="20"/>
              </w:rPr>
              <w:t>.</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Jasenka Lovrić</w:t>
            </w:r>
          </w:p>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pedagog</w:t>
            </w:r>
            <w:r w:rsidR="002644F4">
              <w:rPr>
                <w:rFonts w:ascii="Bookman Old Style" w:hAnsi="Bookman Old Style" w:cs="Arial"/>
                <w:sz w:val="20"/>
                <w:szCs w:val="20"/>
              </w:rPr>
              <w:t xml:space="preserve">  (voditelj</w:t>
            </w:r>
            <w:r w:rsidRPr="007C6432">
              <w:rPr>
                <w:rFonts w:ascii="Bookman Old Style" w:hAnsi="Bookman Old Style" w:cs="Arial"/>
                <w:sz w:val="20"/>
                <w:szCs w:val="20"/>
              </w:rPr>
              <w:t xml:space="preserve"> odjela)</w:t>
            </w:r>
          </w:p>
        </w:tc>
        <w:tc>
          <w:tcPr>
            <w:tcW w:w="992"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4</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dipl.</w:t>
            </w:r>
            <w:r w:rsidR="00906F08">
              <w:rPr>
                <w:rFonts w:ascii="Bookman Old Style" w:hAnsi="Bookman Old Style" w:cs="Arial"/>
                <w:sz w:val="20"/>
                <w:szCs w:val="20"/>
              </w:rPr>
              <w:t xml:space="preserve"> </w:t>
            </w:r>
            <w:r>
              <w:rPr>
                <w:rFonts w:ascii="Bookman Old Style" w:hAnsi="Bookman Old Style" w:cs="Arial"/>
                <w:sz w:val="20"/>
                <w:szCs w:val="20"/>
              </w:rPr>
              <w:t xml:space="preserve">def.- </w:t>
            </w:r>
            <w:r w:rsidRPr="007C6432">
              <w:rPr>
                <w:rFonts w:ascii="Bookman Old Style" w:hAnsi="Bookman Old Style" w:cs="Arial"/>
                <w:sz w:val="20"/>
                <w:szCs w:val="20"/>
              </w:rPr>
              <w:t>soc.</w:t>
            </w:r>
            <w:r w:rsidR="00906F08">
              <w:rPr>
                <w:rFonts w:ascii="Bookman Old Style" w:hAnsi="Bookman Old Style" w:cs="Arial"/>
                <w:sz w:val="20"/>
                <w:szCs w:val="20"/>
              </w:rPr>
              <w:t xml:space="preserve"> </w:t>
            </w:r>
            <w:r w:rsidRPr="007C6432">
              <w:rPr>
                <w:rFonts w:ascii="Bookman Old Style" w:hAnsi="Bookman Old Style" w:cs="Arial"/>
                <w:sz w:val="20"/>
                <w:szCs w:val="20"/>
              </w:rPr>
              <w:t>ped</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4</w:t>
            </w:r>
            <w:r w:rsidRPr="007C6432">
              <w:rPr>
                <w:rFonts w:ascii="Bookman Old Style" w:hAnsi="Bookman Old Style" w:cs="Arial"/>
                <w:sz w:val="20"/>
                <w:szCs w:val="20"/>
              </w:rPr>
              <w:t>.</w:t>
            </w: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Branka P</w:t>
            </w:r>
            <w:r w:rsidR="000E4206">
              <w:rPr>
                <w:rFonts w:ascii="Bookman Old Style" w:hAnsi="Bookman Old Style" w:cs="Arial"/>
                <w:sz w:val="20"/>
                <w:szCs w:val="20"/>
              </w:rPr>
              <w:t xml:space="preserve">alešćak </w:t>
            </w:r>
            <w:r w:rsidRPr="007C6432">
              <w:rPr>
                <w:rFonts w:ascii="Bookman Old Style" w:hAnsi="Bookman Old Style" w:cs="Arial"/>
                <w:sz w:val="20"/>
                <w:szCs w:val="20"/>
              </w:rPr>
              <w:t>Danko</w:t>
            </w:r>
          </w:p>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psiholog</w:t>
            </w:r>
          </w:p>
        </w:tc>
        <w:tc>
          <w:tcPr>
            <w:tcW w:w="992"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3</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prof.</w:t>
            </w:r>
            <w:r w:rsidR="00906F08">
              <w:rPr>
                <w:rFonts w:ascii="Bookman Old Style" w:hAnsi="Bookman Old Style" w:cs="Arial"/>
                <w:sz w:val="20"/>
                <w:szCs w:val="20"/>
              </w:rPr>
              <w:t xml:space="preserve"> </w:t>
            </w:r>
            <w:r w:rsidRPr="007C6432">
              <w:rPr>
                <w:rFonts w:ascii="Bookman Old Style" w:hAnsi="Bookman Old Style" w:cs="Arial"/>
                <w:sz w:val="20"/>
                <w:szCs w:val="20"/>
              </w:rPr>
              <w:t>psiholog</w:t>
            </w: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5</w:t>
            </w:r>
            <w:r w:rsidRPr="007C6432">
              <w:rPr>
                <w:rFonts w:ascii="Bookman Old Style" w:hAnsi="Bookman Old Style" w:cs="Arial"/>
                <w:sz w:val="20"/>
                <w:szCs w:val="20"/>
              </w:rPr>
              <w:t>.</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Jelena Rosandić Anić</w:t>
            </w:r>
          </w:p>
          <w:p w:rsidR="00727CFD"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socijalni radnik</w:t>
            </w:r>
            <w:r w:rsidR="00727CFD">
              <w:rPr>
                <w:rFonts w:ascii="Bookman Old Style" w:hAnsi="Bookman Old Style" w:cs="Arial"/>
                <w:sz w:val="20"/>
                <w:szCs w:val="20"/>
              </w:rPr>
              <w:t xml:space="preserve"> </w:t>
            </w:r>
          </w:p>
          <w:p w:rsidR="00727CFD" w:rsidRPr="007C6432"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(voditelj</w:t>
            </w:r>
            <w:r w:rsidR="00727CFD">
              <w:rPr>
                <w:rFonts w:ascii="Bookman Old Style" w:hAnsi="Bookman Old Style" w:cs="Arial"/>
                <w:sz w:val="20"/>
                <w:szCs w:val="20"/>
              </w:rPr>
              <w:t xml:space="preserve"> odjela)</w:t>
            </w:r>
          </w:p>
        </w:tc>
        <w:tc>
          <w:tcPr>
            <w:tcW w:w="992" w:type="dxa"/>
            <w:tcBorders>
              <w:top w:val="single" w:sz="8" w:space="0" w:color="000000"/>
              <w:bottom w:val="single" w:sz="8" w:space="0" w:color="000000"/>
            </w:tcBorders>
          </w:tcPr>
          <w:p w:rsidR="00727CFD" w:rsidRPr="007C6432" w:rsidRDefault="0054704C"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30</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Pr="007C6432" w:rsidRDefault="00727CFD" w:rsidP="00727CFD">
            <w:pPr>
              <w:tabs>
                <w:tab w:val="left" w:pos="360"/>
              </w:tabs>
              <w:jc w:val="center"/>
              <w:rPr>
                <w:rFonts w:ascii="Bookman Old Style" w:hAnsi="Bookman Old Style" w:cs="Arial"/>
                <w:sz w:val="20"/>
                <w:szCs w:val="20"/>
              </w:rPr>
            </w:pP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dipl.</w:t>
            </w:r>
            <w:r w:rsidR="00906F08">
              <w:rPr>
                <w:rFonts w:ascii="Bookman Old Style" w:hAnsi="Bookman Old Style" w:cs="Arial"/>
                <w:sz w:val="20"/>
                <w:szCs w:val="20"/>
              </w:rPr>
              <w:t xml:space="preserve"> </w:t>
            </w:r>
            <w:r w:rsidRPr="007C6432">
              <w:rPr>
                <w:rFonts w:ascii="Bookman Old Style" w:hAnsi="Bookman Old Style" w:cs="Arial"/>
                <w:sz w:val="20"/>
                <w:szCs w:val="20"/>
              </w:rPr>
              <w:t>soc.</w:t>
            </w:r>
            <w:r w:rsidR="00906F08">
              <w:rPr>
                <w:rFonts w:ascii="Bookman Old Style" w:hAnsi="Bookman Old Style" w:cs="Arial"/>
                <w:sz w:val="20"/>
                <w:szCs w:val="20"/>
              </w:rPr>
              <w:t xml:space="preserve"> </w:t>
            </w:r>
            <w:r w:rsidRPr="007C6432">
              <w:rPr>
                <w:rFonts w:ascii="Bookman Old Style" w:hAnsi="Bookman Old Style" w:cs="Arial"/>
                <w:sz w:val="20"/>
                <w:szCs w:val="20"/>
              </w:rPr>
              <w:t>radnik</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4"/>
        </w:trPr>
        <w:tc>
          <w:tcPr>
            <w:tcW w:w="806" w:type="dxa"/>
            <w:tcBorders>
              <w:top w:val="single" w:sz="8" w:space="0" w:color="000000"/>
              <w:bottom w:val="single" w:sz="8" w:space="0" w:color="000000"/>
            </w:tcBorders>
          </w:tcPr>
          <w:p w:rsidR="00727CFD"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6</w:t>
            </w:r>
            <w:r w:rsidRPr="007C6432">
              <w:rPr>
                <w:rFonts w:ascii="Bookman Old Style" w:hAnsi="Bookman Old Style" w:cs="Arial"/>
                <w:sz w:val="20"/>
                <w:szCs w:val="20"/>
              </w:rPr>
              <w:t>.</w:t>
            </w:r>
          </w:p>
          <w:p w:rsidR="00727CFD" w:rsidRDefault="00727CFD" w:rsidP="00727CFD">
            <w:pPr>
              <w:pStyle w:val="Odlomakpopisa"/>
              <w:tabs>
                <w:tab w:val="left" w:pos="360"/>
              </w:tabs>
              <w:ind w:left="0"/>
              <w:jc w:val="center"/>
              <w:rPr>
                <w:rFonts w:ascii="Bookman Old Style" w:hAnsi="Bookman Old Style" w:cs="Arial"/>
                <w:sz w:val="20"/>
                <w:szCs w:val="20"/>
              </w:rPr>
            </w:pPr>
          </w:p>
          <w:p w:rsidR="00727CFD" w:rsidRDefault="00727CFD" w:rsidP="00727CFD">
            <w:pPr>
              <w:pStyle w:val="Odlomakpopisa"/>
              <w:tabs>
                <w:tab w:val="left" w:pos="360"/>
              </w:tabs>
              <w:ind w:left="0"/>
              <w:jc w:val="center"/>
              <w:rPr>
                <w:rFonts w:ascii="Bookman Old Style" w:hAnsi="Bookman Old Style" w:cs="Arial"/>
                <w:sz w:val="20"/>
                <w:szCs w:val="20"/>
              </w:rPr>
            </w:pPr>
          </w:p>
        </w:tc>
        <w:tc>
          <w:tcPr>
            <w:tcW w:w="297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Ivana Petljak Solowka</w:t>
            </w:r>
          </w:p>
          <w:p w:rsidR="00727CFD"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socijalni</w:t>
            </w:r>
            <w:r w:rsidR="00727CFD">
              <w:rPr>
                <w:rFonts w:ascii="Bookman Old Style" w:hAnsi="Bookman Old Style" w:cs="Arial"/>
                <w:sz w:val="20"/>
                <w:szCs w:val="20"/>
              </w:rPr>
              <w:t xml:space="preserve"> </w:t>
            </w:r>
            <w:r>
              <w:rPr>
                <w:rFonts w:ascii="Bookman Old Style" w:hAnsi="Bookman Old Style" w:cs="Arial"/>
                <w:sz w:val="20"/>
                <w:szCs w:val="20"/>
              </w:rPr>
              <w:t>radnik</w:t>
            </w:r>
          </w:p>
          <w:p w:rsidR="00727CFD" w:rsidRPr="007C6432" w:rsidRDefault="00727CFD" w:rsidP="004E71D7">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(rodi</w:t>
            </w:r>
            <w:r w:rsidR="004E71D7">
              <w:rPr>
                <w:rFonts w:ascii="Bookman Old Style" w:hAnsi="Bookman Old Style" w:cs="Arial"/>
                <w:sz w:val="20"/>
                <w:szCs w:val="20"/>
              </w:rPr>
              <w:t>teljski</w:t>
            </w:r>
            <w:r>
              <w:rPr>
                <w:rFonts w:ascii="Bookman Old Style" w:hAnsi="Bookman Old Style" w:cs="Arial"/>
                <w:sz w:val="20"/>
                <w:szCs w:val="20"/>
              </w:rPr>
              <w:t xml:space="preserve"> dopust)</w:t>
            </w:r>
          </w:p>
        </w:tc>
        <w:tc>
          <w:tcPr>
            <w:tcW w:w="992" w:type="dxa"/>
            <w:tcBorders>
              <w:top w:val="single" w:sz="8" w:space="0" w:color="000000"/>
              <w:bottom w:val="single" w:sz="8" w:space="0" w:color="000000"/>
            </w:tcBorders>
          </w:tcPr>
          <w:p w:rsidR="00727CFD" w:rsidRPr="007C6432" w:rsidRDefault="00727CFD" w:rsidP="0054704C">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1</w:t>
            </w:r>
            <w:r w:rsidR="0054704C">
              <w:rPr>
                <w:rFonts w:ascii="Bookman Old Style" w:hAnsi="Bookman Old Style" w:cs="Arial"/>
                <w:sz w:val="20"/>
                <w:szCs w:val="20"/>
              </w:rPr>
              <w:t>2</w:t>
            </w:r>
          </w:p>
        </w:tc>
        <w:tc>
          <w:tcPr>
            <w:tcW w:w="850" w:type="dxa"/>
            <w:tcBorders>
              <w:top w:val="single" w:sz="8" w:space="0" w:color="000000"/>
              <w:bottom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sidRPr="007C6432">
              <w:rPr>
                <w:rFonts w:ascii="Bookman Old Style" w:hAnsi="Bookman Old Style" w:cs="Arial"/>
                <w:sz w:val="20"/>
                <w:szCs w:val="20"/>
              </w:rPr>
              <w:t>8</w:t>
            </w:r>
          </w:p>
          <w:p w:rsidR="00727CFD" w:rsidRDefault="00727CFD" w:rsidP="00727CFD">
            <w:pPr>
              <w:tabs>
                <w:tab w:val="left" w:pos="360"/>
              </w:tabs>
              <w:jc w:val="center"/>
              <w:rPr>
                <w:rFonts w:ascii="Bookman Old Style" w:hAnsi="Bookman Old Style" w:cs="Arial"/>
                <w:sz w:val="20"/>
                <w:szCs w:val="20"/>
              </w:rPr>
            </w:pPr>
          </w:p>
          <w:p w:rsidR="00727CFD" w:rsidRPr="007C6432" w:rsidRDefault="00727CFD" w:rsidP="00727CFD">
            <w:pPr>
              <w:tabs>
                <w:tab w:val="left" w:pos="360"/>
              </w:tabs>
              <w:jc w:val="center"/>
              <w:rPr>
                <w:rFonts w:ascii="Bookman Old Style" w:hAnsi="Bookman Old Style" w:cs="Arial"/>
                <w:sz w:val="20"/>
                <w:szCs w:val="20"/>
              </w:rPr>
            </w:pPr>
          </w:p>
        </w:tc>
        <w:tc>
          <w:tcPr>
            <w:tcW w:w="212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dipl.</w:t>
            </w:r>
            <w:r w:rsidR="00906F08">
              <w:rPr>
                <w:rFonts w:ascii="Bookman Old Style" w:hAnsi="Bookman Old Style" w:cs="Arial"/>
                <w:sz w:val="20"/>
                <w:szCs w:val="20"/>
              </w:rPr>
              <w:t xml:space="preserve"> </w:t>
            </w:r>
            <w:r w:rsidRPr="007C6432">
              <w:rPr>
                <w:rFonts w:ascii="Bookman Old Style" w:hAnsi="Bookman Old Style" w:cs="Arial"/>
                <w:sz w:val="20"/>
                <w:szCs w:val="20"/>
              </w:rPr>
              <w:t>soc.</w:t>
            </w:r>
            <w:r w:rsidR="00906F08">
              <w:rPr>
                <w:rFonts w:ascii="Bookman Old Style" w:hAnsi="Bookman Old Style" w:cs="Arial"/>
                <w:sz w:val="20"/>
                <w:szCs w:val="20"/>
              </w:rPr>
              <w:t xml:space="preserve"> </w:t>
            </w:r>
            <w:r w:rsidRPr="007C6432">
              <w:rPr>
                <w:rFonts w:ascii="Bookman Old Style" w:hAnsi="Bookman Old Style" w:cs="Arial"/>
                <w:sz w:val="20"/>
                <w:szCs w:val="20"/>
              </w:rPr>
              <w:t>radnik</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c>
          <w:tcPr>
            <w:tcW w:w="1417" w:type="dxa"/>
            <w:tcBorders>
              <w:top w:val="single" w:sz="8" w:space="0" w:color="000000"/>
              <w:bottom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sidRPr="007C6432">
              <w:rPr>
                <w:rFonts w:ascii="Bookman Old Style" w:hAnsi="Bookman Old Style" w:cs="Arial"/>
                <w:sz w:val="20"/>
                <w:szCs w:val="20"/>
              </w:rPr>
              <w:t>VSS</w:t>
            </w:r>
          </w:p>
          <w:p w:rsidR="00727CFD" w:rsidRPr="007C6432" w:rsidRDefault="00727CFD" w:rsidP="00727CFD">
            <w:pPr>
              <w:pStyle w:val="Odlomakpopisa"/>
              <w:tabs>
                <w:tab w:val="left" w:pos="360"/>
              </w:tabs>
              <w:ind w:left="0"/>
              <w:jc w:val="center"/>
              <w:rPr>
                <w:rFonts w:ascii="Bookman Old Style" w:hAnsi="Bookman Old Style" w:cs="Arial"/>
                <w:sz w:val="20"/>
                <w:szCs w:val="20"/>
              </w:rPr>
            </w:pPr>
          </w:p>
          <w:p w:rsidR="00727CFD" w:rsidRPr="007C6432" w:rsidRDefault="00727CFD" w:rsidP="00727CFD">
            <w:pPr>
              <w:pStyle w:val="Odlomakpopisa"/>
              <w:tabs>
                <w:tab w:val="left" w:pos="360"/>
              </w:tabs>
              <w:ind w:left="0"/>
              <w:jc w:val="center"/>
              <w:rPr>
                <w:rFonts w:ascii="Bookman Old Style" w:hAnsi="Bookman Old Style" w:cs="Arial"/>
                <w:sz w:val="20"/>
                <w:szCs w:val="20"/>
              </w:rPr>
            </w:pPr>
          </w:p>
        </w:tc>
      </w:tr>
      <w:tr w:rsidR="00727CFD" w:rsidRPr="00630ADA" w:rsidTr="00727CFD">
        <w:trPr>
          <w:trHeight w:val="705"/>
        </w:trPr>
        <w:tc>
          <w:tcPr>
            <w:tcW w:w="806" w:type="dxa"/>
            <w:tcBorders>
              <w:top w:val="single" w:sz="8" w:space="0" w:color="000000"/>
            </w:tcBorders>
          </w:tcPr>
          <w:p w:rsidR="00727CFD"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7.</w:t>
            </w:r>
          </w:p>
        </w:tc>
        <w:tc>
          <w:tcPr>
            <w:tcW w:w="2977" w:type="dxa"/>
            <w:tcBorders>
              <w:top w:val="single" w:sz="8" w:space="0" w:color="000000"/>
            </w:tcBorders>
          </w:tcPr>
          <w:p w:rsidR="00727CFD"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Sara Tkalec</w:t>
            </w:r>
          </w:p>
          <w:p w:rsidR="00727CFD" w:rsidRPr="007C6432" w:rsidRDefault="002644F4"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socijalni radnik</w:t>
            </w:r>
            <w:r w:rsidR="00727CFD">
              <w:rPr>
                <w:rFonts w:ascii="Bookman Old Style" w:hAnsi="Bookman Old Style" w:cs="Arial"/>
                <w:sz w:val="20"/>
                <w:szCs w:val="20"/>
              </w:rPr>
              <w:t xml:space="preserve"> (na zamjeni)</w:t>
            </w:r>
          </w:p>
        </w:tc>
        <w:tc>
          <w:tcPr>
            <w:tcW w:w="992" w:type="dxa"/>
            <w:tcBorders>
              <w:top w:val="single" w:sz="8" w:space="0" w:color="000000"/>
            </w:tcBorders>
          </w:tcPr>
          <w:p w:rsidR="00727CFD" w:rsidRPr="007C6432" w:rsidRDefault="0054704C"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2</w:t>
            </w:r>
          </w:p>
        </w:tc>
        <w:tc>
          <w:tcPr>
            <w:tcW w:w="850" w:type="dxa"/>
            <w:tcBorders>
              <w:top w:val="single" w:sz="8" w:space="0" w:color="000000"/>
            </w:tcBorders>
          </w:tcPr>
          <w:p w:rsidR="00727CFD" w:rsidRPr="007C6432" w:rsidRDefault="00727CFD" w:rsidP="00727CFD">
            <w:pPr>
              <w:tabs>
                <w:tab w:val="left" w:pos="360"/>
              </w:tabs>
              <w:jc w:val="center"/>
              <w:rPr>
                <w:rFonts w:ascii="Bookman Old Style" w:hAnsi="Bookman Old Style" w:cs="Arial"/>
                <w:sz w:val="20"/>
                <w:szCs w:val="20"/>
              </w:rPr>
            </w:pPr>
            <w:r>
              <w:rPr>
                <w:rFonts w:ascii="Bookman Old Style" w:hAnsi="Bookman Old Style" w:cs="Arial"/>
                <w:sz w:val="20"/>
                <w:szCs w:val="20"/>
              </w:rPr>
              <w:t>8</w:t>
            </w:r>
          </w:p>
        </w:tc>
        <w:tc>
          <w:tcPr>
            <w:tcW w:w="2127" w:type="dxa"/>
            <w:tcBorders>
              <w:top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dipl.</w:t>
            </w:r>
            <w:r w:rsidR="00906F08">
              <w:rPr>
                <w:rFonts w:ascii="Bookman Old Style" w:hAnsi="Bookman Old Style" w:cs="Arial"/>
                <w:sz w:val="20"/>
                <w:szCs w:val="20"/>
              </w:rPr>
              <w:t xml:space="preserve"> </w:t>
            </w:r>
            <w:r>
              <w:rPr>
                <w:rFonts w:ascii="Bookman Old Style" w:hAnsi="Bookman Old Style" w:cs="Arial"/>
                <w:sz w:val="20"/>
                <w:szCs w:val="20"/>
              </w:rPr>
              <w:t>soc.</w:t>
            </w:r>
            <w:r w:rsidR="00906F08">
              <w:rPr>
                <w:rFonts w:ascii="Bookman Old Style" w:hAnsi="Bookman Old Style" w:cs="Arial"/>
                <w:sz w:val="20"/>
                <w:szCs w:val="20"/>
              </w:rPr>
              <w:t xml:space="preserve"> </w:t>
            </w:r>
            <w:r>
              <w:rPr>
                <w:rFonts w:ascii="Bookman Old Style" w:hAnsi="Bookman Old Style" w:cs="Arial"/>
                <w:sz w:val="20"/>
                <w:szCs w:val="20"/>
              </w:rPr>
              <w:t>radnik</w:t>
            </w:r>
          </w:p>
        </w:tc>
        <w:tc>
          <w:tcPr>
            <w:tcW w:w="1417" w:type="dxa"/>
            <w:tcBorders>
              <w:top w:val="single" w:sz="8" w:space="0" w:color="000000"/>
            </w:tcBorders>
          </w:tcPr>
          <w:p w:rsidR="00727CFD" w:rsidRPr="007C6432" w:rsidRDefault="00727CFD" w:rsidP="00727CFD">
            <w:pPr>
              <w:pStyle w:val="Odlomakpopisa"/>
              <w:tabs>
                <w:tab w:val="left" w:pos="360"/>
              </w:tabs>
              <w:ind w:left="0"/>
              <w:jc w:val="center"/>
              <w:rPr>
                <w:rFonts w:ascii="Bookman Old Style" w:hAnsi="Bookman Old Style" w:cs="Arial"/>
                <w:sz w:val="20"/>
                <w:szCs w:val="20"/>
              </w:rPr>
            </w:pPr>
            <w:r>
              <w:rPr>
                <w:rFonts w:ascii="Bookman Old Style" w:hAnsi="Bookman Old Style" w:cs="Arial"/>
                <w:sz w:val="20"/>
                <w:szCs w:val="20"/>
              </w:rPr>
              <w:t>VSS</w:t>
            </w:r>
          </w:p>
        </w:tc>
      </w:tr>
    </w:tbl>
    <w:p w:rsidR="00BB7819" w:rsidRPr="00C55453" w:rsidRDefault="00BB7819" w:rsidP="00BB7819">
      <w:pPr>
        <w:ind w:firstLine="420"/>
        <w:jc w:val="both"/>
        <w:rPr>
          <w:rFonts w:ascii="Bookman Old Style" w:hAnsi="Bookman Old Style" w:cs="Arial"/>
          <w:sz w:val="24"/>
          <w:szCs w:val="24"/>
        </w:rPr>
      </w:pPr>
    </w:p>
    <w:p w:rsidR="00BB7819" w:rsidRDefault="00BB7819" w:rsidP="00BB7819">
      <w:pPr>
        <w:pStyle w:val="Uvuenotijeloteksta"/>
        <w:ind w:firstLine="0"/>
        <w:rPr>
          <w:rFonts w:ascii="Bookman Old Style" w:hAnsi="Bookman Old Style"/>
          <w:sz w:val="24"/>
          <w:szCs w:val="24"/>
        </w:rPr>
      </w:pPr>
    </w:p>
    <w:p w:rsidR="009032DA" w:rsidRDefault="009032DA" w:rsidP="00BB7819">
      <w:pPr>
        <w:pStyle w:val="Uvuenotijeloteksta"/>
        <w:ind w:firstLine="0"/>
        <w:rPr>
          <w:rFonts w:ascii="Bookman Old Style" w:hAnsi="Bookman Old Style"/>
          <w:sz w:val="24"/>
          <w:szCs w:val="24"/>
        </w:rPr>
      </w:pPr>
    </w:p>
    <w:p w:rsidR="009032DA" w:rsidRDefault="009032DA" w:rsidP="00BB7819">
      <w:pPr>
        <w:pStyle w:val="Uvuenotijeloteksta"/>
        <w:ind w:firstLine="0"/>
        <w:rPr>
          <w:rFonts w:ascii="Bookman Old Style" w:hAnsi="Bookman Old Style"/>
          <w:sz w:val="24"/>
          <w:szCs w:val="24"/>
        </w:rPr>
      </w:pPr>
    </w:p>
    <w:p w:rsidR="009032DA" w:rsidRDefault="009032DA" w:rsidP="00BB7819">
      <w:pPr>
        <w:pStyle w:val="Uvuenotijeloteksta"/>
        <w:ind w:firstLine="0"/>
        <w:rPr>
          <w:rFonts w:ascii="Bookman Old Style" w:hAnsi="Bookman Old Style"/>
          <w:sz w:val="24"/>
          <w:szCs w:val="24"/>
        </w:rPr>
      </w:pPr>
    </w:p>
    <w:p w:rsidR="009032DA" w:rsidRDefault="009032DA" w:rsidP="00BB7819">
      <w:pPr>
        <w:pStyle w:val="Uvuenotijeloteksta"/>
        <w:ind w:firstLine="0"/>
        <w:rPr>
          <w:rFonts w:ascii="Bookman Old Style" w:hAnsi="Bookman Old Style"/>
          <w:sz w:val="24"/>
          <w:szCs w:val="24"/>
        </w:rPr>
      </w:pPr>
    </w:p>
    <w:p w:rsidR="009032DA" w:rsidRDefault="009032DA" w:rsidP="00BB7819">
      <w:pPr>
        <w:pStyle w:val="Uvuenotijeloteksta"/>
        <w:ind w:firstLine="0"/>
        <w:rPr>
          <w:rFonts w:ascii="Bookman Old Style" w:hAnsi="Bookman Old Style"/>
          <w:sz w:val="24"/>
          <w:szCs w:val="24"/>
        </w:rPr>
      </w:pPr>
    </w:p>
    <w:p w:rsidR="009032DA" w:rsidRDefault="009032DA" w:rsidP="00BB7819">
      <w:pPr>
        <w:pStyle w:val="Uvuenotijeloteksta"/>
        <w:ind w:firstLine="0"/>
        <w:rPr>
          <w:rFonts w:ascii="Bookman Old Style" w:hAnsi="Bookman Old Style"/>
          <w:sz w:val="24"/>
          <w:szCs w:val="24"/>
        </w:rPr>
      </w:pPr>
    </w:p>
    <w:p w:rsidR="003E5E3B" w:rsidRPr="00D81793" w:rsidRDefault="007A3EB8" w:rsidP="003E5E3B">
      <w:pPr>
        <w:pStyle w:val="Uvuenotijeloteksta"/>
        <w:ind w:firstLine="0"/>
        <w:rPr>
          <w:rFonts w:ascii="Bookman Old Style" w:hAnsi="Bookman Old Style"/>
          <w:sz w:val="22"/>
          <w:szCs w:val="22"/>
        </w:rPr>
      </w:pPr>
      <w:r>
        <w:rPr>
          <w:rFonts w:ascii="Bookman Old Style" w:hAnsi="Bookman Old Style"/>
          <w:sz w:val="22"/>
          <w:szCs w:val="22"/>
        </w:rPr>
        <w:t>Učitelji ,</w:t>
      </w:r>
      <w:r w:rsidR="003E5E3B" w:rsidRPr="00D81793">
        <w:rPr>
          <w:rFonts w:ascii="Bookman Old Style" w:hAnsi="Bookman Old Style"/>
          <w:sz w:val="22"/>
          <w:szCs w:val="22"/>
        </w:rPr>
        <w:t>odgojitelj</w:t>
      </w:r>
      <w:r w:rsidR="00972E01">
        <w:rPr>
          <w:rFonts w:ascii="Bookman Old Style" w:hAnsi="Bookman Old Style"/>
          <w:sz w:val="22"/>
          <w:szCs w:val="22"/>
        </w:rPr>
        <w:t>i</w:t>
      </w:r>
      <w:r w:rsidR="003E5E3B" w:rsidRPr="00D81793">
        <w:rPr>
          <w:rFonts w:ascii="Bookman Old Style" w:hAnsi="Bookman Old Style"/>
          <w:sz w:val="22"/>
          <w:szCs w:val="22"/>
        </w:rPr>
        <w:t>, rehabilitatori i terapeuti</w:t>
      </w:r>
    </w:p>
    <w:p w:rsidR="003E5E3B" w:rsidRPr="00564F33" w:rsidRDefault="003E5E3B" w:rsidP="003E5E3B">
      <w:pPr>
        <w:pStyle w:val="Uvuenotijeloteksta"/>
        <w:ind w:left="720" w:firstLine="0"/>
        <w:rPr>
          <w:rFonts w:ascii="Bookman Old Style" w:hAnsi="Bookman Old Style"/>
          <w:sz w:val="24"/>
          <w:szCs w:val="24"/>
        </w:rPr>
      </w:pPr>
    </w:p>
    <w:tbl>
      <w:tblPr>
        <w:tblStyle w:val="Reetkatablice"/>
        <w:tblW w:w="9606" w:type="dxa"/>
        <w:tblLayout w:type="fixed"/>
        <w:tblLook w:val="04A0" w:firstRow="1" w:lastRow="0" w:firstColumn="1" w:lastColumn="0" w:noHBand="0" w:noVBand="1"/>
      </w:tblPr>
      <w:tblGrid>
        <w:gridCol w:w="959"/>
        <w:gridCol w:w="1984"/>
        <w:gridCol w:w="993"/>
        <w:gridCol w:w="708"/>
        <w:gridCol w:w="1560"/>
        <w:gridCol w:w="992"/>
        <w:gridCol w:w="2410"/>
      </w:tblGrid>
      <w:tr w:rsidR="003E5E3B" w:rsidRPr="00630ADA" w:rsidTr="003E5E3B">
        <w:tc>
          <w:tcPr>
            <w:tcW w:w="959" w:type="dxa"/>
            <w:tcBorders>
              <w:bottom w:val="single" w:sz="12" w:space="0" w:color="auto"/>
            </w:tcBorders>
            <w:shd w:val="clear" w:color="auto" w:fill="BFBFBF" w:themeFill="background1" w:themeFillShade="BF"/>
          </w:tcPr>
          <w:p w:rsidR="003E5E3B" w:rsidRPr="007C6432" w:rsidRDefault="003E5E3B" w:rsidP="003E5E3B">
            <w:pPr>
              <w:jc w:val="both"/>
              <w:rPr>
                <w:rFonts w:ascii="Bookman Old Style" w:hAnsi="Bookman Old Style" w:cs="Arial"/>
                <w:b/>
                <w:sz w:val="20"/>
                <w:szCs w:val="20"/>
              </w:rPr>
            </w:pPr>
          </w:p>
          <w:p w:rsidR="003E5E3B" w:rsidRPr="007C6432" w:rsidRDefault="003E5E3B" w:rsidP="003E5E3B">
            <w:pPr>
              <w:jc w:val="both"/>
              <w:rPr>
                <w:rFonts w:ascii="Bookman Old Style" w:hAnsi="Bookman Old Style" w:cs="Arial"/>
                <w:b/>
                <w:sz w:val="20"/>
                <w:szCs w:val="20"/>
              </w:rPr>
            </w:pPr>
            <w:r w:rsidRPr="007C6432">
              <w:rPr>
                <w:rFonts w:ascii="Bookman Old Style" w:hAnsi="Bookman Old Style" w:cs="Arial"/>
                <w:b/>
                <w:sz w:val="20"/>
                <w:szCs w:val="20"/>
              </w:rPr>
              <w:t>Red. broj</w:t>
            </w:r>
          </w:p>
        </w:tc>
        <w:tc>
          <w:tcPr>
            <w:tcW w:w="1984" w:type="dxa"/>
            <w:tcBorders>
              <w:bottom w:val="single" w:sz="12" w:space="0" w:color="auto"/>
            </w:tcBorders>
            <w:shd w:val="clear" w:color="auto" w:fill="BFBFBF" w:themeFill="background1" w:themeFillShade="BF"/>
          </w:tcPr>
          <w:p w:rsidR="003E5E3B" w:rsidRPr="007C6432" w:rsidRDefault="003E5E3B" w:rsidP="003E5E3B">
            <w:pPr>
              <w:jc w:val="center"/>
              <w:rPr>
                <w:rFonts w:ascii="Bookman Old Style" w:hAnsi="Bookman Old Style" w:cs="Arial"/>
                <w:sz w:val="20"/>
                <w:szCs w:val="20"/>
              </w:rPr>
            </w:pP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993" w:type="dxa"/>
            <w:tcBorders>
              <w:bottom w:val="single" w:sz="12" w:space="0" w:color="auto"/>
            </w:tcBorders>
            <w:shd w:val="clear" w:color="auto" w:fill="BFBFBF" w:themeFill="background1" w:themeFillShade="BF"/>
          </w:tcPr>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God. staža</w:t>
            </w:r>
          </w:p>
        </w:tc>
        <w:tc>
          <w:tcPr>
            <w:tcW w:w="708" w:type="dxa"/>
            <w:tcBorders>
              <w:bottom w:val="single" w:sz="12" w:space="0" w:color="auto"/>
            </w:tcBorders>
            <w:shd w:val="clear" w:color="auto" w:fill="BFBFBF" w:themeFill="background1" w:themeFillShade="BF"/>
          </w:tcPr>
          <w:p w:rsidR="003E5E3B" w:rsidRPr="007C6432" w:rsidRDefault="003E5E3B" w:rsidP="003E5E3B">
            <w:pPr>
              <w:jc w:val="center"/>
              <w:rPr>
                <w:rFonts w:ascii="Bookman Old Style" w:hAnsi="Bookman Old Style" w:cs="Arial"/>
                <w:b/>
                <w:sz w:val="20"/>
                <w:szCs w:val="20"/>
              </w:rPr>
            </w:pP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Rad.</w:t>
            </w: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vr.</w:t>
            </w: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1560" w:type="dxa"/>
            <w:tcBorders>
              <w:bottom w:val="single" w:sz="12" w:space="0" w:color="auto"/>
            </w:tcBorders>
            <w:shd w:val="clear" w:color="auto" w:fill="BFBFBF" w:themeFill="background1" w:themeFillShade="BF"/>
          </w:tcPr>
          <w:p w:rsidR="003E5E3B" w:rsidRPr="007C6432" w:rsidRDefault="003E5E3B" w:rsidP="003E5E3B">
            <w:pPr>
              <w:jc w:val="both"/>
              <w:rPr>
                <w:rFonts w:ascii="Bookman Old Style" w:hAnsi="Bookman Old Style" w:cs="Arial"/>
                <w:sz w:val="20"/>
                <w:szCs w:val="20"/>
              </w:rPr>
            </w:pP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 xml:space="preserve">Struka </w:t>
            </w:r>
          </w:p>
        </w:tc>
        <w:tc>
          <w:tcPr>
            <w:tcW w:w="992" w:type="dxa"/>
            <w:tcBorders>
              <w:bottom w:val="single" w:sz="12" w:space="0" w:color="auto"/>
            </w:tcBorders>
            <w:shd w:val="clear" w:color="auto" w:fill="BFBFBF" w:themeFill="background1" w:themeFillShade="BF"/>
          </w:tcPr>
          <w:p w:rsidR="003E5E3B" w:rsidRPr="007C6432" w:rsidRDefault="003E5E3B" w:rsidP="003E5E3B">
            <w:pPr>
              <w:jc w:val="both"/>
              <w:rPr>
                <w:rFonts w:ascii="Bookman Old Style" w:hAnsi="Bookman Old Style" w:cs="Arial"/>
                <w:b/>
                <w:sz w:val="20"/>
                <w:szCs w:val="20"/>
              </w:rPr>
            </w:pPr>
          </w:p>
          <w:p w:rsidR="003E5E3B" w:rsidRPr="007C6432" w:rsidRDefault="003E5E3B" w:rsidP="003E5E3B">
            <w:pPr>
              <w:jc w:val="both"/>
              <w:rPr>
                <w:rFonts w:ascii="Bookman Old Style" w:hAnsi="Bookman Old Style" w:cs="Arial"/>
                <w:b/>
                <w:sz w:val="20"/>
                <w:szCs w:val="20"/>
              </w:rPr>
            </w:pPr>
            <w:r w:rsidRPr="007C6432">
              <w:rPr>
                <w:rFonts w:ascii="Bookman Old Style" w:hAnsi="Bookman Old Style" w:cs="Arial"/>
                <w:b/>
                <w:sz w:val="20"/>
                <w:szCs w:val="20"/>
              </w:rPr>
              <w:t>Stup.</w:t>
            </w:r>
          </w:p>
          <w:p w:rsidR="003E5E3B" w:rsidRPr="007C6432" w:rsidRDefault="003E5E3B" w:rsidP="003E5E3B">
            <w:pPr>
              <w:jc w:val="both"/>
              <w:rPr>
                <w:rFonts w:ascii="Bookman Old Style" w:hAnsi="Bookman Old Style" w:cs="Arial"/>
                <w:b/>
                <w:sz w:val="20"/>
                <w:szCs w:val="20"/>
              </w:rPr>
            </w:pPr>
            <w:r w:rsidRPr="007C6432">
              <w:rPr>
                <w:rFonts w:ascii="Bookman Old Style" w:hAnsi="Bookman Old Style" w:cs="Arial"/>
                <w:b/>
                <w:sz w:val="20"/>
                <w:szCs w:val="20"/>
              </w:rPr>
              <w:t>str.</w:t>
            </w:r>
          </w:p>
          <w:p w:rsidR="003E5E3B" w:rsidRPr="007C6432" w:rsidRDefault="003E5E3B" w:rsidP="003E5E3B">
            <w:pPr>
              <w:jc w:val="both"/>
              <w:rPr>
                <w:rFonts w:ascii="Bookman Old Style" w:hAnsi="Bookman Old Style" w:cs="Arial"/>
                <w:b/>
                <w:sz w:val="20"/>
                <w:szCs w:val="20"/>
              </w:rPr>
            </w:pPr>
            <w:r w:rsidRPr="007C6432">
              <w:rPr>
                <w:rFonts w:ascii="Bookman Old Style" w:hAnsi="Bookman Old Style" w:cs="Arial"/>
                <w:b/>
                <w:sz w:val="20"/>
                <w:szCs w:val="20"/>
              </w:rPr>
              <w:t>spr.</w:t>
            </w:r>
          </w:p>
        </w:tc>
        <w:tc>
          <w:tcPr>
            <w:tcW w:w="2410" w:type="dxa"/>
            <w:tcBorders>
              <w:bottom w:val="single" w:sz="12" w:space="0" w:color="auto"/>
            </w:tcBorders>
            <w:shd w:val="clear" w:color="auto" w:fill="BFBFBF" w:themeFill="background1" w:themeFillShade="BF"/>
          </w:tcPr>
          <w:p w:rsidR="003E5E3B" w:rsidRPr="007C6432" w:rsidRDefault="003E5E3B" w:rsidP="003E5E3B">
            <w:pPr>
              <w:jc w:val="center"/>
              <w:rPr>
                <w:rFonts w:ascii="Bookman Old Style" w:hAnsi="Bookman Old Style" w:cs="Arial"/>
                <w:b/>
                <w:sz w:val="20"/>
                <w:szCs w:val="20"/>
              </w:rPr>
            </w:pP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 xml:space="preserve">Područje </w:t>
            </w:r>
          </w:p>
          <w:p w:rsidR="003E5E3B" w:rsidRPr="007C6432" w:rsidRDefault="003E5E3B" w:rsidP="003E5E3B">
            <w:pPr>
              <w:jc w:val="center"/>
              <w:rPr>
                <w:rFonts w:ascii="Bookman Old Style" w:hAnsi="Bookman Old Style" w:cs="Arial"/>
                <w:b/>
                <w:sz w:val="20"/>
                <w:szCs w:val="20"/>
              </w:rPr>
            </w:pPr>
            <w:r w:rsidRPr="007C6432">
              <w:rPr>
                <w:rFonts w:ascii="Bookman Old Style" w:hAnsi="Bookman Old Style" w:cs="Arial"/>
                <w:b/>
                <w:sz w:val="20"/>
                <w:szCs w:val="20"/>
              </w:rPr>
              <w:t>rada</w:t>
            </w:r>
          </w:p>
        </w:tc>
      </w:tr>
      <w:tr w:rsidR="003E5E3B" w:rsidRPr="00630ADA" w:rsidTr="003E5E3B">
        <w:tc>
          <w:tcPr>
            <w:tcW w:w="959" w:type="dxa"/>
            <w:tcBorders>
              <w:top w:val="single" w:sz="12" w:space="0" w:color="auto"/>
              <w:bottom w:val="single" w:sz="8" w:space="0" w:color="auto"/>
            </w:tcBorders>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1.</w:t>
            </w:r>
          </w:p>
        </w:tc>
        <w:tc>
          <w:tcPr>
            <w:tcW w:w="1984" w:type="dxa"/>
            <w:tcBorders>
              <w:top w:val="single" w:sz="12" w:space="0" w:color="auto"/>
              <w:bottom w:val="single" w:sz="8" w:space="0" w:color="auto"/>
            </w:tcBorders>
          </w:tcPr>
          <w:p w:rsidR="003E5E3B" w:rsidRPr="007C6432" w:rsidRDefault="003E5E3B" w:rsidP="003E5E3B">
            <w:pPr>
              <w:jc w:val="both"/>
              <w:rPr>
                <w:rFonts w:ascii="Bookman Old Style" w:hAnsi="Bookman Old Style" w:cs="Arial"/>
                <w:sz w:val="20"/>
                <w:szCs w:val="20"/>
              </w:rPr>
            </w:pPr>
            <w:r>
              <w:rPr>
                <w:rFonts w:ascii="Bookman Old Style" w:hAnsi="Bookman Old Style" w:cs="Arial"/>
                <w:sz w:val="20"/>
                <w:szCs w:val="20"/>
              </w:rPr>
              <w:t>Al-Sakkaf Nady</w:t>
            </w:r>
          </w:p>
        </w:tc>
        <w:tc>
          <w:tcPr>
            <w:tcW w:w="993" w:type="dxa"/>
            <w:tcBorders>
              <w:top w:val="single" w:sz="12" w:space="0" w:color="auto"/>
              <w:bottom w:val="single" w:sz="8" w:space="0" w:color="auto"/>
            </w:tcBorders>
          </w:tcPr>
          <w:p w:rsidR="003E5E3B" w:rsidRPr="007C6432" w:rsidRDefault="0054704C" w:rsidP="003E5E3B">
            <w:pPr>
              <w:jc w:val="center"/>
              <w:rPr>
                <w:rFonts w:ascii="Bookman Old Style" w:hAnsi="Bookman Old Style" w:cs="Arial"/>
                <w:sz w:val="20"/>
                <w:szCs w:val="20"/>
              </w:rPr>
            </w:pPr>
            <w:r>
              <w:rPr>
                <w:rFonts w:ascii="Bookman Old Style" w:hAnsi="Bookman Old Style" w:cs="Arial"/>
                <w:sz w:val="20"/>
                <w:szCs w:val="20"/>
              </w:rPr>
              <w:t>3</w:t>
            </w:r>
          </w:p>
        </w:tc>
        <w:tc>
          <w:tcPr>
            <w:tcW w:w="708" w:type="dxa"/>
            <w:tcBorders>
              <w:top w:val="single" w:sz="12" w:space="0" w:color="auto"/>
              <w:bottom w:val="single" w:sz="8" w:space="0" w:color="auto"/>
            </w:tcBorders>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Borders>
              <w:top w:val="single" w:sz="12" w:space="0" w:color="auto"/>
              <w:bottom w:val="single" w:sz="8" w:space="0" w:color="auto"/>
            </w:tcBorders>
          </w:tcPr>
          <w:p w:rsidR="003E5E3B" w:rsidRDefault="003E5E3B" w:rsidP="003E5E3B">
            <w:pPr>
              <w:jc w:val="center"/>
              <w:rPr>
                <w:rFonts w:ascii="Bookman Old Style" w:hAnsi="Bookman Old Style" w:cs="Arial"/>
                <w:sz w:val="20"/>
                <w:szCs w:val="20"/>
              </w:rPr>
            </w:pPr>
            <w:r>
              <w:rPr>
                <w:rFonts w:ascii="Bookman Old Style" w:hAnsi="Bookman Old Style" w:cs="Arial"/>
                <w:sz w:val="20"/>
                <w:szCs w:val="20"/>
              </w:rPr>
              <w:t>stručnjak eduk.</w:t>
            </w:r>
            <w:r w:rsidR="00906F08">
              <w:rPr>
                <w:rFonts w:ascii="Bookman Old Style" w:hAnsi="Bookman Old Style" w:cs="Arial"/>
                <w:sz w:val="20"/>
                <w:szCs w:val="20"/>
              </w:rPr>
              <w:t xml:space="preserve"> </w:t>
            </w:r>
            <w:r>
              <w:rPr>
                <w:rFonts w:ascii="Bookman Old Style" w:hAnsi="Bookman Old Style" w:cs="Arial"/>
                <w:sz w:val="20"/>
                <w:szCs w:val="20"/>
              </w:rPr>
              <w:t>rehab.</w:t>
            </w:r>
          </w:p>
          <w:p w:rsidR="003E5E3B"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Borders>
              <w:top w:val="single" w:sz="12" w:space="0" w:color="auto"/>
              <w:bottom w:val="single" w:sz="8" w:space="0" w:color="auto"/>
            </w:tcBorders>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Borders>
              <w:top w:val="single" w:sz="12" w:space="0" w:color="auto"/>
              <w:bottom w:val="single" w:sz="8" w:space="0" w:color="auto"/>
            </w:tcBorders>
          </w:tcPr>
          <w:p w:rsidR="003E5E3B" w:rsidRPr="007C6432" w:rsidRDefault="0054704C" w:rsidP="003E5E3B">
            <w:pPr>
              <w:jc w:val="both"/>
              <w:rPr>
                <w:rFonts w:ascii="Bookman Old Style" w:hAnsi="Bookman Old Style" w:cs="Arial"/>
                <w:sz w:val="20"/>
                <w:szCs w:val="20"/>
              </w:rPr>
            </w:pPr>
            <w:r>
              <w:rPr>
                <w:rFonts w:ascii="Bookman Old Style" w:hAnsi="Bookman Old Style" w:cs="Arial"/>
                <w:sz w:val="20"/>
                <w:szCs w:val="20"/>
              </w:rPr>
              <w:t>razredna nastava</w:t>
            </w:r>
          </w:p>
        </w:tc>
      </w:tr>
      <w:tr w:rsidR="003E5E3B" w:rsidRPr="00630ADA" w:rsidTr="003E5E3B">
        <w:tc>
          <w:tcPr>
            <w:tcW w:w="959" w:type="dxa"/>
            <w:tcBorders>
              <w:top w:val="single" w:sz="8" w:space="0" w:color="auto"/>
            </w:tcBorders>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2</w:t>
            </w:r>
            <w:r w:rsidRPr="007C6432">
              <w:rPr>
                <w:rFonts w:ascii="Bookman Old Style" w:hAnsi="Bookman Old Style" w:cs="Arial"/>
                <w:sz w:val="20"/>
                <w:szCs w:val="20"/>
              </w:rPr>
              <w:t>.</w:t>
            </w:r>
          </w:p>
        </w:tc>
        <w:tc>
          <w:tcPr>
            <w:tcW w:w="1984" w:type="dxa"/>
            <w:tcBorders>
              <w:top w:val="single" w:sz="8" w:space="0" w:color="auto"/>
            </w:tcBorders>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Ana Balunović</w:t>
            </w:r>
          </w:p>
        </w:tc>
        <w:tc>
          <w:tcPr>
            <w:tcW w:w="993" w:type="dxa"/>
            <w:tcBorders>
              <w:top w:val="single" w:sz="8" w:space="0" w:color="auto"/>
            </w:tcBorders>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8</w:t>
            </w:r>
          </w:p>
        </w:tc>
        <w:tc>
          <w:tcPr>
            <w:tcW w:w="708" w:type="dxa"/>
            <w:tcBorders>
              <w:top w:val="single" w:sz="8" w:space="0" w:color="auto"/>
            </w:tcBorders>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Borders>
              <w:top w:val="single" w:sz="8" w:space="0" w:color="auto"/>
            </w:tcBorders>
          </w:tcPr>
          <w:p w:rsidR="003E5E3B" w:rsidRDefault="003E5E3B" w:rsidP="003E5E3B">
            <w:pPr>
              <w:jc w:val="center"/>
              <w:rPr>
                <w:rFonts w:ascii="Bookman Old Style" w:hAnsi="Bookman Old Style" w:cs="Arial"/>
                <w:sz w:val="20"/>
                <w:szCs w:val="20"/>
              </w:rPr>
            </w:pPr>
            <w:r>
              <w:rPr>
                <w:rFonts w:ascii="Bookman Old Style" w:hAnsi="Bookman Old Style" w:cs="Arial"/>
                <w:sz w:val="20"/>
                <w:szCs w:val="20"/>
              </w:rPr>
              <w:t>stručnjak eduk.</w:t>
            </w:r>
            <w:r w:rsidR="00906F08">
              <w:rPr>
                <w:rFonts w:ascii="Bookman Old Style" w:hAnsi="Bookman Old Style" w:cs="Arial"/>
                <w:sz w:val="20"/>
                <w:szCs w:val="20"/>
              </w:rPr>
              <w:t xml:space="preserve"> </w:t>
            </w:r>
            <w:r>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Borders>
              <w:top w:val="single" w:sz="8" w:space="0" w:color="auto"/>
            </w:tcBorders>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Borders>
              <w:top w:val="single" w:sz="8" w:space="0" w:color="auto"/>
            </w:tcBorders>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 xml:space="preserve">edukacijska </w:t>
            </w: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rehabilitacija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3</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Vinko Balunović</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3</w:t>
            </w:r>
            <w:r w:rsidR="0054704C">
              <w:rPr>
                <w:rFonts w:ascii="Bookman Old Style" w:hAnsi="Bookman Old Style" w:cs="Arial"/>
                <w:sz w:val="20"/>
                <w:szCs w:val="20"/>
              </w:rPr>
              <w:t>3</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Pr>
                <w:rFonts w:ascii="Bookman Old Style" w:hAnsi="Bookman Old Style" w:cs="Arial"/>
                <w:sz w:val="20"/>
                <w:szCs w:val="20"/>
              </w:rPr>
              <w:t>stručnjak eduk.</w:t>
            </w:r>
            <w:r w:rsidR="00906F08">
              <w:rPr>
                <w:rFonts w:ascii="Bookman Old Style" w:hAnsi="Bookman Old Style" w:cs="Arial"/>
                <w:sz w:val="20"/>
                <w:szCs w:val="20"/>
              </w:rPr>
              <w:t xml:space="preserve"> </w:t>
            </w:r>
            <w:r>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razredna nastava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4</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Renata Barle</w:t>
            </w:r>
          </w:p>
        </w:tc>
        <w:tc>
          <w:tcPr>
            <w:tcW w:w="993" w:type="dxa"/>
          </w:tcPr>
          <w:p w:rsidR="003E5E3B" w:rsidRPr="007C6432" w:rsidRDefault="00816727" w:rsidP="0054704C">
            <w:pPr>
              <w:jc w:val="center"/>
              <w:rPr>
                <w:rFonts w:ascii="Bookman Old Style" w:hAnsi="Bookman Old Style" w:cs="Arial"/>
                <w:sz w:val="20"/>
                <w:szCs w:val="20"/>
              </w:rPr>
            </w:pPr>
            <w:r>
              <w:rPr>
                <w:rFonts w:ascii="Bookman Old Style" w:hAnsi="Bookman Old Style" w:cs="Arial"/>
                <w:sz w:val="20"/>
                <w:szCs w:val="20"/>
              </w:rPr>
              <w:t>2</w:t>
            </w:r>
            <w:r w:rsidR="0054704C">
              <w:rPr>
                <w:rFonts w:ascii="Bookman Old Style" w:hAnsi="Bookman Old Style" w:cs="Arial"/>
                <w:sz w:val="20"/>
                <w:szCs w:val="20"/>
              </w:rPr>
              <w:t>1</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840E6"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soc</w:t>
            </w:r>
            <w:r w:rsidR="00906F08">
              <w:rPr>
                <w:rFonts w:ascii="Bookman Old Style" w:hAnsi="Bookman Old Style" w:cs="Arial"/>
                <w:sz w:val="20"/>
                <w:szCs w:val="20"/>
              </w:rPr>
              <w:t>iopedagoška</w:t>
            </w:r>
            <w:r w:rsidRPr="007C6432">
              <w:rPr>
                <w:rFonts w:ascii="Bookman Old Style" w:hAnsi="Bookman Old Style" w:cs="Arial"/>
                <w:sz w:val="20"/>
                <w:szCs w:val="20"/>
              </w:rPr>
              <w:t xml:space="preserve"> podrška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5</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Tatjana Bilandžija</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4</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Default="003E5E3B" w:rsidP="003E5E3B">
            <w:pPr>
              <w:jc w:val="cente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razredna nastava</w:t>
            </w:r>
          </w:p>
          <w:p w:rsidR="0054704C" w:rsidRPr="007C6432" w:rsidRDefault="0054704C" w:rsidP="00AE246F">
            <w:pPr>
              <w:jc w:val="both"/>
              <w:rPr>
                <w:rFonts w:ascii="Bookman Old Style" w:hAnsi="Bookman Old Style" w:cs="Arial"/>
                <w:sz w:val="20"/>
                <w:szCs w:val="20"/>
              </w:rPr>
            </w:pPr>
            <w:r>
              <w:rPr>
                <w:rFonts w:ascii="Bookman Old Style" w:hAnsi="Bookman Old Style" w:cs="Arial"/>
                <w:sz w:val="20"/>
                <w:szCs w:val="20"/>
              </w:rPr>
              <w:t>(du</w:t>
            </w:r>
            <w:r w:rsidR="00AE246F">
              <w:rPr>
                <w:rFonts w:ascii="Bookman Old Style" w:hAnsi="Bookman Old Style" w:cs="Arial"/>
                <w:sz w:val="20"/>
                <w:szCs w:val="20"/>
              </w:rPr>
              <w:t>že</w:t>
            </w:r>
            <w:r>
              <w:rPr>
                <w:rFonts w:ascii="Bookman Old Style" w:hAnsi="Bookman Old Style" w:cs="Arial"/>
                <w:sz w:val="20"/>
                <w:szCs w:val="20"/>
              </w:rPr>
              <w:t xml:space="preserve"> bolovanje)</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6</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Ivan Blažević</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54704C">
              <w:rPr>
                <w:rFonts w:ascii="Bookman Old Style" w:hAnsi="Bookman Old Style" w:cs="Arial"/>
                <w:sz w:val="20"/>
                <w:szCs w:val="20"/>
              </w:rPr>
              <w:t>10</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840E6"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54704C" w:rsidRPr="007C6432" w:rsidRDefault="0054704C" w:rsidP="0054704C">
            <w:pPr>
              <w:jc w:val="both"/>
              <w:rPr>
                <w:rFonts w:ascii="Bookman Old Style" w:hAnsi="Bookman Old Style" w:cs="Arial"/>
                <w:sz w:val="20"/>
                <w:szCs w:val="20"/>
              </w:rPr>
            </w:pPr>
            <w:r w:rsidRPr="007C6432">
              <w:rPr>
                <w:rFonts w:ascii="Bookman Old Style" w:hAnsi="Bookman Old Style" w:cs="Arial"/>
                <w:sz w:val="20"/>
                <w:szCs w:val="20"/>
              </w:rPr>
              <w:t xml:space="preserve">edukacijska </w:t>
            </w:r>
          </w:p>
          <w:p w:rsidR="003E5E3B" w:rsidRPr="007C6432" w:rsidRDefault="0054704C" w:rsidP="0054704C">
            <w:pPr>
              <w:rPr>
                <w:rFonts w:ascii="Bookman Old Style" w:hAnsi="Bookman Old Style" w:cs="Arial"/>
                <w:sz w:val="20"/>
                <w:szCs w:val="20"/>
              </w:rPr>
            </w:pPr>
            <w:r w:rsidRPr="007C6432">
              <w:rPr>
                <w:rFonts w:ascii="Bookman Old Style" w:hAnsi="Bookman Old Style" w:cs="Arial"/>
                <w:sz w:val="20"/>
                <w:szCs w:val="20"/>
              </w:rPr>
              <w:t>rehabilitacija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7</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Marija Bilić</w:t>
            </w:r>
          </w:p>
        </w:tc>
        <w:tc>
          <w:tcPr>
            <w:tcW w:w="993" w:type="dxa"/>
          </w:tcPr>
          <w:p w:rsidR="003E5E3B" w:rsidRPr="007C6432" w:rsidRDefault="0054704C" w:rsidP="00816727">
            <w:pPr>
              <w:jc w:val="center"/>
              <w:rPr>
                <w:rFonts w:ascii="Bookman Old Style" w:hAnsi="Bookman Old Style" w:cs="Arial"/>
                <w:sz w:val="20"/>
                <w:szCs w:val="20"/>
              </w:rPr>
            </w:pPr>
            <w:r>
              <w:rPr>
                <w:rFonts w:ascii="Bookman Old Style" w:hAnsi="Bookman Old Style" w:cs="Arial"/>
                <w:sz w:val="20"/>
                <w:szCs w:val="20"/>
              </w:rPr>
              <w:t>40</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Default="003E5E3B" w:rsidP="003E5E3B">
            <w:pPr>
              <w:jc w:val="cente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logoped</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8</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Ivan Brigić</w:t>
            </w:r>
          </w:p>
        </w:tc>
        <w:tc>
          <w:tcPr>
            <w:tcW w:w="993" w:type="dxa"/>
          </w:tcPr>
          <w:p w:rsidR="003E5E3B" w:rsidRPr="007C6432" w:rsidRDefault="00816727" w:rsidP="0054704C">
            <w:pPr>
              <w:jc w:val="center"/>
              <w:rPr>
                <w:rFonts w:ascii="Bookman Old Style" w:hAnsi="Bookman Old Style" w:cs="Arial"/>
                <w:sz w:val="20"/>
                <w:szCs w:val="20"/>
              </w:rPr>
            </w:pPr>
            <w:r>
              <w:rPr>
                <w:rFonts w:ascii="Bookman Old Style" w:hAnsi="Bookman Old Style" w:cs="Arial"/>
                <w:sz w:val="20"/>
                <w:szCs w:val="20"/>
              </w:rPr>
              <w:t>2</w:t>
            </w:r>
            <w:r w:rsidR="0054704C">
              <w:rPr>
                <w:rFonts w:ascii="Bookman Old Style" w:hAnsi="Bookman Old Style" w:cs="Arial"/>
                <w:sz w:val="20"/>
                <w:szCs w:val="20"/>
              </w:rPr>
              <w:t>1</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8F40F1" w:rsidP="003E5E3B">
            <w:pPr>
              <w:jc w:val="center"/>
              <w:rPr>
                <w:rFonts w:ascii="Bookman Old Style" w:hAnsi="Bookman Old Style" w:cs="Arial"/>
                <w:sz w:val="20"/>
                <w:szCs w:val="20"/>
              </w:rPr>
            </w:pPr>
            <w:r>
              <w:rPr>
                <w:rFonts w:ascii="Bookman Old Style" w:hAnsi="Bookman Old Style" w:cs="Arial"/>
                <w:sz w:val="20"/>
                <w:szCs w:val="20"/>
              </w:rPr>
              <w:t>prof.</w:t>
            </w:r>
            <w:r w:rsidR="00906F08">
              <w:rPr>
                <w:rFonts w:ascii="Bookman Old Style" w:hAnsi="Bookman Old Style" w:cs="Arial"/>
                <w:sz w:val="20"/>
                <w:szCs w:val="20"/>
              </w:rPr>
              <w:t xml:space="preserve"> </w:t>
            </w:r>
            <w:r>
              <w:rPr>
                <w:rFonts w:ascii="Bookman Old Style" w:hAnsi="Bookman Old Style" w:cs="Arial"/>
                <w:sz w:val="20"/>
                <w:szCs w:val="20"/>
              </w:rPr>
              <w:t>fiz.</w:t>
            </w:r>
          </w:p>
          <w:p w:rsidR="008F40F1" w:rsidRPr="007C6432" w:rsidRDefault="008F40F1" w:rsidP="003E5E3B">
            <w:pPr>
              <w:jc w:val="center"/>
              <w:rPr>
                <w:rFonts w:ascii="Bookman Old Style" w:hAnsi="Bookman Old Style" w:cs="Arial"/>
                <w:sz w:val="20"/>
                <w:szCs w:val="20"/>
              </w:rPr>
            </w:pPr>
            <w:r>
              <w:rPr>
                <w:rFonts w:ascii="Bookman Old Style" w:hAnsi="Bookman Old Style" w:cs="Arial"/>
                <w:sz w:val="20"/>
                <w:szCs w:val="20"/>
              </w:rPr>
              <w:t>kulture</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kineziterapeut</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9</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Natalija Cvetnić</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1</w:t>
            </w:r>
            <w:r w:rsidR="0054704C">
              <w:rPr>
                <w:rFonts w:ascii="Bookman Old Style" w:hAnsi="Bookman Old Style" w:cs="Arial"/>
                <w:sz w:val="20"/>
                <w:szCs w:val="20"/>
              </w:rPr>
              <w:t>6</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Pr>
                <w:rFonts w:ascii="Bookman Old Style" w:hAnsi="Bookman Old Style" w:cs="Arial"/>
                <w:sz w:val="20"/>
                <w:szCs w:val="20"/>
              </w:rPr>
              <w:t>razredna nastava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 xml:space="preserve"> </w:t>
            </w:r>
            <w:r>
              <w:rPr>
                <w:rFonts w:ascii="Bookman Old Style" w:hAnsi="Bookman Old Style" w:cs="Arial"/>
                <w:sz w:val="20"/>
                <w:szCs w:val="20"/>
              </w:rPr>
              <w:t>10</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Dragan Dević</w:t>
            </w:r>
          </w:p>
        </w:tc>
        <w:tc>
          <w:tcPr>
            <w:tcW w:w="993" w:type="dxa"/>
          </w:tcPr>
          <w:p w:rsidR="003E5E3B" w:rsidRPr="007C6432" w:rsidRDefault="00816727" w:rsidP="0054704C">
            <w:pPr>
              <w:jc w:val="center"/>
              <w:rPr>
                <w:rFonts w:ascii="Bookman Old Style" w:hAnsi="Bookman Old Style" w:cs="Arial"/>
                <w:sz w:val="20"/>
                <w:szCs w:val="20"/>
              </w:rPr>
            </w:pPr>
            <w:r>
              <w:rPr>
                <w:rFonts w:ascii="Bookman Old Style" w:hAnsi="Bookman Old Style" w:cs="Arial"/>
                <w:sz w:val="20"/>
                <w:szCs w:val="20"/>
              </w:rPr>
              <w:t>2</w:t>
            </w:r>
            <w:r w:rsidR="0054704C">
              <w:rPr>
                <w:rFonts w:ascii="Bookman Old Style" w:hAnsi="Bookman Old Style" w:cs="Arial"/>
                <w:sz w:val="20"/>
                <w:szCs w:val="20"/>
              </w:rPr>
              <w:t>1</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8F40F1" w:rsidP="003E5E3B">
            <w:pPr>
              <w:jc w:val="center"/>
              <w:rPr>
                <w:rFonts w:ascii="Bookman Old Style" w:hAnsi="Bookman Old Style" w:cs="Arial"/>
                <w:sz w:val="20"/>
                <w:szCs w:val="20"/>
              </w:rPr>
            </w:pPr>
            <w:r>
              <w:rPr>
                <w:rFonts w:ascii="Bookman Old Style" w:hAnsi="Bookman Old Style" w:cs="Arial"/>
                <w:sz w:val="20"/>
                <w:szCs w:val="20"/>
              </w:rPr>
              <w:t>prof.</w:t>
            </w:r>
            <w:r w:rsidR="00906F08">
              <w:rPr>
                <w:rFonts w:ascii="Bookman Old Style" w:hAnsi="Bookman Old Style" w:cs="Arial"/>
                <w:sz w:val="20"/>
                <w:szCs w:val="20"/>
              </w:rPr>
              <w:t xml:space="preserve"> </w:t>
            </w:r>
            <w:r>
              <w:rPr>
                <w:rFonts w:ascii="Bookman Old Style" w:hAnsi="Bookman Old Style" w:cs="Arial"/>
                <w:sz w:val="20"/>
                <w:szCs w:val="20"/>
              </w:rPr>
              <w:t>fiz.</w:t>
            </w:r>
          </w:p>
          <w:p w:rsidR="008F40F1" w:rsidRPr="007C6432" w:rsidRDefault="008F40F1" w:rsidP="003E5E3B">
            <w:pPr>
              <w:jc w:val="center"/>
              <w:rPr>
                <w:rFonts w:ascii="Bookman Old Style" w:hAnsi="Bookman Old Style" w:cs="Arial"/>
                <w:sz w:val="20"/>
                <w:szCs w:val="20"/>
              </w:rPr>
            </w:pPr>
            <w:r>
              <w:rPr>
                <w:rFonts w:ascii="Bookman Old Style" w:hAnsi="Bookman Old Style" w:cs="Arial"/>
                <w:sz w:val="20"/>
                <w:szCs w:val="20"/>
              </w:rPr>
              <w:t>kulture</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8F40F1">
            <w:pPr>
              <w:rPr>
                <w:rFonts w:ascii="Bookman Old Style" w:hAnsi="Bookman Old Style" w:cs="Arial"/>
                <w:sz w:val="20"/>
                <w:szCs w:val="20"/>
              </w:rPr>
            </w:pPr>
            <w:r>
              <w:rPr>
                <w:rFonts w:ascii="Bookman Old Style" w:hAnsi="Bookman Old Style" w:cs="Arial"/>
                <w:sz w:val="20"/>
                <w:szCs w:val="20"/>
              </w:rPr>
              <w:t xml:space="preserve">tjelesni odgoj, </w:t>
            </w:r>
            <w:r w:rsidR="0054704C">
              <w:rPr>
                <w:rFonts w:ascii="Bookman Old Style" w:hAnsi="Bookman Old Style" w:cs="Arial"/>
                <w:sz w:val="20"/>
                <w:szCs w:val="20"/>
              </w:rPr>
              <w:t>kineziterap</w:t>
            </w:r>
            <w:r w:rsidR="008F40F1">
              <w:rPr>
                <w:rFonts w:ascii="Bookman Old Style" w:hAnsi="Bookman Old Style" w:cs="Arial"/>
                <w:sz w:val="20"/>
                <w:szCs w:val="20"/>
              </w:rPr>
              <w:t>eut</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1</w:t>
            </w:r>
            <w:r w:rsidRPr="007C6432">
              <w:rPr>
                <w:rFonts w:ascii="Bookman Old Style" w:hAnsi="Bookman Old Style" w:cs="Arial"/>
                <w:sz w:val="20"/>
                <w:szCs w:val="20"/>
              </w:rPr>
              <w:t>.</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Ana Marija Dobronić</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6</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Pr>
                <w:rFonts w:ascii="Bookman Old Style" w:hAnsi="Bookman Old Style" w:cs="Arial"/>
                <w:sz w:val="20"/>
                <w:szCs w:val="20"/>
              </w:rPr>
              <w:t>razredna nastava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2</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Ksenija Garašić</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3</w:t>
            </w:r>
            <w:r w:rsidR="0054704C">
              <w:rPr>
                <w:rFonts w:ascii="Bookman Old Style" w:hAnsi="Bookman Old Style" w:cs="Arial"/>
                <w:sz w:val="20"/>
                <w:szCs w:val="20"/>
              </w:rPr>
              <w:t>9</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gimnazija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glazbena terapija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13.</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Marina Antonia Gorupić</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7</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edukacijska</w:t>
            </w:r>
          </w:p>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rehabilitacija</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4</w:t>
            </w:r>
            <w:r w:rsidRPr="007C6432">
              <w:rPr>
                <w:rFonts w:ascii="Bookman Old Style" w:hAnsi="Bookman Old Style" w:cs="Arial"/>
                <w:sz w:val="20"/>
                <w:szCs w:val="20"/>
              </w:rPr>
              <w:t>.</w:t>
            </w:r>
          </w:p>
        </w:tc>
        <w:tc>
          <w:tcPr>
            <w:tcW w:w="1984" w:type="dxa"/>
          </w:tcPr>
          <w:p w:rsidR="003E5E3B" w:rsidRPr="007C6432" w:rsidRDefault="0054704C" w:rsidP="003E5E3B">
            <w:pPr>
              <w:jc w:val="both"/>
              <w:rPr>
                <w:rFonts w:ascii="Bookman Old Style" w:hAnsi="Bookman Old Style" w:cs="Arial"/>
                <w:sz w:val="20"/>
                <w:szCs w:val="20"/>
              </w:rPr>
            </w:pPr>
            <w:r>
              <w:rPr>
                <w:rFonts w:ascii="Bookman Old Style" w:hAnsi="Bookman Old Style" w:cs="Arial"/>
                <w:sz w:val="20"/>
                <w:szCs w:val="20"/>
              </w:rPr>
              <w:t>Tihana Klapčić</w:t>
            </w:r>
          </w:p>
        </w:tc>
        <w:tc>
          <w:tcPr>
            <w:tcW w:w="993" w:type="dxa"/>
          </w:tcPr>
          <w:p w:rsidR="003E5E3B" w:rsidRPr="007C6432" w:rsidRDefault="0054704C" w:rsidP="00816727">
            <w:pPr>
              <w:jc w:val="center"/>
              <w:rPr>
                <w:rFonts w:ascii="Bookman Old Style" w:hAnsi="Bookman Old Style" w:cs="Arial"/>
                <w:sz w:val="20"/>
                <w:szCs w:val="20"/>
              </w:rPr>
            </w:pPr>
            <w:r>
              <w:rPr>
                <w:rFonts w:ascii="Bookman Old Style" w:hAnsi="Bookman Old Style" w:cs="Arial"/>
                <w:sz w:val="20"/>
                <w:szCs w:val="20"/>
              </w:rPr>
              <w:t>16</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54704C" w:rsidP="003E5E3B">
            <w:pPr>
              <w:jc w:val="both"/>
              <w:rPr>
                <w:rFonts w:ascii="Bookman Old Style" w:hAnsi="Bookman Old Style" w:cs="Arial"/>
                <w:sz w:val="20"/>
                <w:szCs w:val="20"/>
              </w:rPr>
            </w:pPr>
            <w:r>
              <w:rPr>
                <w:rFonts w:ascii="Bookman Old Style" w:hAnsi="Bookman Old Style" w:cs="Arial"/>
                <w:sz w:val="20"/>
                <w:szCs w:val="20"/>
              </w:rPr>
              <w:t>rad u odgojnoj skupini (na zamjeni)</w:t>
            </w:r>
            <w:r w:rsidR="003E5E3B" w:rsidRPr="007C6432">
              <w:rPr>
                <w:rFonts w:ascii="Bookman Old Style" w:hAnsi="Bookman Old Style" w:cs="Arial"/>
                <w:sz w:val="20"/>
                <w:szCs w:val="20"/>
              </w:rPr>
              <w:t xml:space="preserve"> </w:t>
            </w:r>
          </w:p>
        </w:tc>
      </w:tr>
      <w:tr w:rsidR="003E5E3B" w:rsidRPr="00630ADA" w:rsidTr="003E5E3B">
        <w:tc>
          <w:tcPr>
            <w:tcW w:w="959"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1</w:t>
            </w:r>
            <w:r>
              <w:rPr>
                <w:rFonts w:ascii="Bookman Old Style" w:hAnsi="Bookman Old Style" w:cs="Arial"/>
                <w:sz w:val="20"/>
                <w:szCs w:val="20"/>
              </w:rPr>
              <w:t>5</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Ljiljana Menčik</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7</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F51EB3" w:rsidRPr="00630ADA" w:rsidTr="003E5E3B">
        <w:tc>
          <w:tcPr>
            <w:tcW w:w="959" w:type="dxa"/>
          </w:tcPr>
          <w:p w:rsidR="00F51EB3" w:rsidRPr="007C6432" w:rsidRDefault="00F51EB3" w:rsidP="003E5E3B">
            <w:pPr>
              <w:jc w:val="center"/>
              <w:rPr>
                <w:rFonts w:ascii="Bookman Old Style" w:hAnsi="Bookman Old Style" w:cs="Arial"/>
                <w:sz w:val="20"/>
                <w:szCs w:val="20"/>
              </w:rPr>
            </w:pPr>
            <w:r>
              <w:rPr>
                <w:rFonts w:ascii="Bookman Old Style" w:hAnsi="Bookman Old Style" w:cs="Arial"/>
                <w:sz w:val="20"/>
                <w:szCs w:val="20"/>
              </w:rPr>
              <w:t>16.</w:t>
            </w:r>
          </w:p>
        </w:tc>
        <w:tc>
          <w:tcPr>
            <w:tcW w:w="1984" w:type="dxa"/>
          </w:tcPr>
          <w:p w:rsidR="00F51EB3" w:rsidRPr="007C6432" w:rsidRDefault="00F51EB3" w:rsidP="003E5E3B">
            <w:pPr>
              <w:rPr>
                <w:rFonts w:ascii="Bookman Old Style" w:hAnsi="Bookman Old Style" w:cs="Arial"/>
                <w:sz w:val="20"/>
                <w:szCs w:val="20"/>
              </w:rPr>
            </w:pPr>
            <w:r>
              <w:rPr>
                <w:rFonts w:ascii="Bookman Old Style" w:hAnsi="Bookman Old Style" w:cs="Arial"/>
                <w:sz w:val="20"/>
                <w:szCs w:val="20"/>
              </w:rPr>
              <w:t>Zdenko Mlakar</w:t>
            </w:r>
          </w:p>
        </w:tc>
        <w:tc>
          <w:tcPr>
            <w:tcW w:w="993" w:type="dxa"/>
          </w:tcPr>
          <w:p w:rsidR="00F51EB3" w:rsidRPr="007C6432" w:rsidRDefault="00C903A2" w:rsidP="0054704C">
            <w:pPr>
              <w:jc w:val="center"/>
              <w:rPr>
                <w:rFonts w:ascii="Bookman Old Style" w:hAnsi="Bookman Old Style" w:cs="Arial"/>
                <w:sz w:val="20"/>
                <w:szCs w:val="20"/>
              </w:rPr>
            </w:pPr>
            <w:r>
              <w:rPr>
                <w:rFonts w:ascii="Bookman Old Style" w:hAnsi="Bookman Old Style" w:cs="Arial"/>
                <w:sz w:val="20"/>
                <w:szCs w:val="20"/>
              </w:rPr>
              <w:t>34</w:t>
            </w:r>
          </w:p>
        </w:tc>
        <w:tc>
          <w:tcPr>
            <w:tcW w:w="708" w:type="dxa"/>
          </w:tcPr>
          <w:p w:rsidR="00F51EB3" w:rsidRPr="007C6432" w:rsidRDefault="00F51EB3"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F51EB3" w:rsidRDefault="00F51EB3" w:rsidP="00F51EB3">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F51EB3" w:rsidRPr="007C6432" w:rsidRDefault="00F51EB3" w:rsidP="00F51EB3">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F51EB3" w:rsidRPr="007C6432" w:rsidRDefault="00F51EB3"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F51EB3" w:rsidRDefault="00F51EB3" w:rsidP="003E5E3B">
            <w:pPr>
              <w:jc w:val="both"/>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p w:rsidR="00F51EB3" w:rsidRPr="007C6432" w:rsidRDefault="00F51EB3" w:rsidP="004E71D7">
            <w:pPr>
              <w:jc w:val="both"/>
              <w:rPr>
                <w:rFonts w:ascii="Bookman Old Style" w:hAnsi="Bookman Old Style" w:cs="Arial"/>
                <w:sz w:val="20"/>
                <w:szCs w:val="20"/>
              </w:rPr>
            </w:pPr>
            <w:r>
              <w:rPr>
                <w:rFonts w:ascii="Bookman Old Style" w:hAnsi="Bookman Old Style" w:cs="Arial"/>
                <w:sz w:val="20"/>
                <w:szCs w:val="20"/>
              </w:rPr>
              <w:t>(du</w:t>
            </w:r>
            <w:r w:rsidR="004E71D7">
              <w:rPr>
                <w:rFonts w:ascii="Bookman Old Style" w:hAnsi="Bookman Old Style" w:cs="Arial"/>
                <w:sz w:val="20"/>
                <w:szCs w:val="20"/>
              </w:rPr>
              <w:t>že</w:t>
            </w:r>
            <w:r>
              <w:rPr>
                <w:rFonts w:ascii="Bookman Old Style" w:hAnsi="Bookman Old Style" w:cs="Arial"/>
                <w:sz w:val="20"/>
                <w:szCs w:val="20"/>
              </w:rPr>
              <w:t xml:space="preserve"> bolovanje)</w:t>
            </w:r>
          </w:p>
        </w:tc>
      </w:tr>
      <w:tr w:rsidR="003E5E3B" w:rsidRPr="00630ADA" w:rsidTr="003E5E3B">
        <w:tc>
          <w:tcPr>
            <w:tcW w:w="959" w:type="dxa"/>
          </w:tcPr>
          <w:p w:rsidR="003E5E3B" w:rsidRPr="007C6432" w:rsidRDefault="003E5E3B" w:rsidP="00C903A2">
            <w:pPr>
              <w:jc w:val="center"/>
              <w:rPr>
                <w:rFonts w:ascii="Bookman Old Style" w:hAnsi="Bookman Old Style" w:cs="Arial"/>
                <w:sz w:val="20"/>
                <w:szCs w:val="20"/>
              </w:rPr>
            </w:pPr>
            <w:r w:rsidRPr="007C6432">
              <w:rPr>
                <w:rFonts w:ascii="Bookman Old Style" w:hAnsi="Bookman Old Style" w:cs="Arial"/>
                <w:sz w:val="20"/>
                <w:szCs w:val="20"/>
              </w:rPr>
              <w:t>1</w:t>
            </w:r>
            <w:r w:rsidR="00C903A2">
              <w:rPr>
                <w:rFonts w:ascii="Bookman Old Style" w:hAnsi="Bookman Old Style" w:cs="Arial"/>
                <w:sz w:val="20"/>
                <w:szCs w:val="20"/>
              </w:rPr>
              <w:t>7</w:t>
            </w:r>
            <w:r w:rsidRPr="007C6432">
              <w:rPr>
                <w:rFonts w:ascii="Bookman Old Style" w:hAnsi="Bookman Old Style" w:cs="Arial"/>
                <w:sz w:val="20"/>
                <w:szCs w:val="20"/>
              </w:rPr>
              <w:t>.</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Damir Novak Mrnjak</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3</w:t>
            </w:r>
            <w:r w:rsidR="0054704C">
              <w:rPr>
                <w:rFonts w:ascii="Bookman Old Style" w:hAnsi="Bookman Old Style" w:cs="Arial"/>
                <w:sz w:val="20"/>
                <w:szCs w:val="20"/>
              </w:rPr>
              <w:t>4</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stolar</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SSS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radni instruktor</w:t>
            </w:r>
          </w:p>
        </w:tc>
      </w:tr>
      <w:tr w:rsidR="003E5E3B" w:rsidRPr="00630ADA" w:rsidTr="003E5E3B">
        <w:tc>
          <w:tcPr>
            <w:tcW w:w="959" w:type="dxa"/>
          </w:tcPr>
          <w:p w:rsidR="003E5E3B" w:rsidRPr="007C6432" w:rsidRDefault="003E5E3B" w:rsidP="00C903A2">
            <w:pPr>
              <w:jc w:val="center"/>
              <w:rPr>
                <w:rFonts w:ascii="Bookman Old Style" w:hAnsi="Bookman Old Style" w:cs="Arial"/>
                <w:sz w:val="20"/>
                <w:szCs w:val="20"/>
              </w:rPr>
            </w:pPr>
            <w:r w:rsidRPr="007C6432">
              <w:rPr>
                <w:rFonts w:ascii="Bookman Old Style" w:hAnsi="Bookman Old Style" w:cs="Arial"/>
                <w:sz w:val="20"/>
                <w:szCs w:val="20"/>
              </w:rPr>
              <w:t>1</w:t>
            </w:r>
            <w:r w:rsidR="00C903A2">
              <w:rPr>
                <w:rFonts w:ascii="Bookman Old Style" w:hAnsi="Bookman Old Style" w:cs="Arial"/>
                <w:sz w:val="20"/>
                <w:szCs w:val="20"/>
              </w:rPr>
              <w:t>8</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Nikolina Paradžik</w:t>
            </w:r>
          </w:p>
        </w:tc>
        <w:tc>
          <w:tcPr>
            <w:tcW w:w="993" w:type="dxa"/>
          </w:tcPr>
          <w:p w:rsidR="003E5E3B" w:rsidRPr="007C6432" w:rsidRDefault="00816727" w:rsidP="0054704C">
            <w:pPr>
              <w:jc w:val="center"/>
              <w:rPr>
                <w:rFonts w:ascii="Bookman Old Style" w:hAnsi="Bookman Old Style" w:cs="Arial"/>
                <w:sz w:val="20"/>
                <w:szCs w:val="20"/>
              </w:rPr>
            </w:pPr>
            <w:r>
              <w:rPr>
                <w:rFonts w:ascii="Bookman Old Style" w:hAnsi="Bookman Old Style" w:cs="Arial"/>
                <w:sz w:val="20"/>
                <w:szCs w:val="20"/>
              </w:rPr>
              <w:t>1</w:t>
            </w:r>
            <w:r w:rsidR="0054704C">
              <w:rPr>
                <w:rFonts w:ascii="Bookman Old Style" w:hAnsi="Bookman Old Style" w:cs="Arial"/>
                <w:sz w:val="20"/>
                <w:szCs w:val="20"/>
              </w:rPr>
              <w:t>1</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906F08">
            <w:pPr>
              <w:rPr>
                <w:rFonts w:ascii="Bookman Old Style" w:hAnsi="Bookman Old Style" w:cs="Arial"/>
                <w:sz w:val="20"/>
                <w:szCs w:val="20"/>
              </w:rPr>
            </w:pPr>
            <w:r w:rsidRPr="007C6432">
              <w:rPr>
                <w:rFonts w:ascii="Bookman Old Style" w:hAnsi="Bookman Old Style" w:cs="Arial"/>
                <w:sz w:val="20"/>
                <w:szCs w:val="20"/>
              </w:rPr>
              <w:t>senz</w:t>
            </w:r>
            <w:r w:rsidR="00906F08">
              <w:rPr>
                <w:rFonts w:ascii="Bookman Old Style" w:hAnsi="Bookman Old Style" w:cs="Arial"/>
                <w:sz w:val="20"/>
                <w:szCs w:val="20"/>
              </w:rPr>
              <w:t>orna integracija</w:t>
            </w:r>
          </w:p>
        </w:tc>
      </w:tr>
      <w:tr w:rsidR="003E5E3B" w:rsidRPr="00630ADA" w:rsidTr="003E5E3B">
        <w:tc>
          <w:tcPr>
            <w:tcW w:w="959" w:type="dxa"/>
          </w:tcPr>
          <w:p w:rsidR="003E5E3B" w:rsidRPr="007C6432" w:rsidRDefault="003E5E3B" w:rsidP="00C903A2">
            <w:pPr>
              <w:jc w:val="center"/>
              <w:rPr>
                <w:rFonts w:ascii="Bookman Old Style" w:hAnsi="Bookman Old Style" w:cs="Arial"/>
                <w:sz w:val="20"/>
                <w:szCs w:val="20"/>
              </w:rPr>
            </w:pPr>
            <w:r>
              <w:rPr>
                <w:rFonts w:ascii="Bookman Old Style" w:hAnsi="Bookman Old Style" w:cs="Arial"/>
                <w:sz w:val="20"/>
                <w:szCs w:val="20"/>
              </w:rPr>
              <w:t>1</w:t>
            </w:r>
            <w:r w:rsidR="00C903A2">
              <w:rPr>
                <w:rFonts w:ascii="Bookman Old Style" w:hAnsi="Bookman Old Style" w:cs="Arial"/>
                <w:sz w:val="20"/>
                <w:szCs w:val="20"/>
              </w:rPr>
              <w:t>9</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Daniela Pejić</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3</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Pr>
                <w:rFonts w:ascii="Bookman Old Style" w:hAnsi="Bookman Old Style" w:cs="Arial"/>
                <w:sz w:val="20"/>
                <w:szCs w:val="20"/>
              </w:rPr>
              <w:t>razredna nastava</w:t>
            </w:r>
          </w:p>
        </w:tc>
      </w:tr>
      <w:tr w:rsidR="003E5E3B" w:rsidRPr="00630ADA" w:rsidTr="003E5E3B">
        <w:tc>
          <w:tcPr>
            <w:tcW w:w="959" w:type="dxa"/>
          </w:tcPr>
          <w:p w:rsidR="003E5E3B" w:rsidRPr="007C6432" w:rsidRDefault="00C903A2" w:rsidP="003E5E3B">
            <w:pPr>
              <w:jc w:val="center"/>
              <w:rPr>
                <w:rFonts w:ascii="Bookman Old Style" w:hAnsi="Bookman Old Style" w:cs="Arial"/>
                <w:sz w:val="20"/>
                <w:szCs w:val="20"/>
              </w:rPr>
            </w:pPr>
            <w:r>
              <w:rPr>
                <w:rFonts w:ascii="Bookman Old Style" w:hAnsi="Bookman Old Style" w:cs="Arial"/>
                <w:sz w:val="20"/>
                <w:szCs w:val="20"/>
              </w:rPr>
              <w:lastRenderedPageBreak/>
              <w:t>20</w:t>
            </w:r>
            <w:r w:rsidR="003E5E3B"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Mira Prišlin</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3</w:t>
            </w:r>
            <w:r w:rsidR="0054704C">
              <w:rPr>
                <w:rFonts w:ascii="Bookman Old Style" w:hAnsi="Bookman Old Style" w:cs="Arial"/>
                <w:sz w:val="20"/>
                <w:szCs w:val="20"/>
              </w:rPr>
              <w:t>4</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3E5E3B" w:rsidRPr="00630ADA" w:rsidTr="003E5E3B">
        <w:tc>
          <w:tcPr>
            <w:tcW w:w="959" w:type="dxa"/>
          </w:tcPr>
          <w:p w:rsidR="003E5E3B" w:rsidRPr="007C6432" w:rsidRDefault="003E5E3B" w:rsidP="0004037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1</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Blanka Schmidt</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3</w:t>
            </w:r>
            <w:r w:rsidR="0054704C">
              <w:rPr>
                <w:rFonts w:ascii="Bookman Old Style" w:hAnsi="Bookman Old Style" w:cs="Arial"/>
                <w:sz w:val="20"/>
                <w:szCs w:val="20"/>
              </w:rPr>
              <w:t>8</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7840E6">
              <w:rPr>
                <w:rFonts w:ascii="Bookman Old Style" w:hAnsi="Bookman Old Style" w:cs="Arial"/>
                <w:sz w:val="20"/>
                <w:szCs w:val="20"/>
              </w:rPr>
              <w:t>stručnjak eduk.</w:t>
            </w:r>
            <w:r w:rsidR="00906F08">
              <w:rPr>
                <w:rFonts w:ascii="Bookman Old Style" w:hAnsi="Bookman Old Style" w:cs="Arial"/>
                <w:sz w:val="20"/>
                <w:szCs w:val="20"/>
              </w:rPr>
              <w:t xml:space="preserve"> </w:t>
            </w:r>
            <w:r w:rsidRPr="007840E6">
              <w:rPr>
                <w:rFonts w:ascii="Bookman Old Style" w:hAnsi="Bookman Old Style" w:cs="Arial"/>
                <w:sz w:val="20"/>
                <w:szCs w:val="20"/>
              </w:rPr>
              <w:t>rehab.</w:t>
            </w:r>
          </w:p>
          <w:p w:rsidR="003E5E3B" w:rsidRPr="007C6432" w:rsidRDefault="003E5E3B" w:rsidP="003E5E3B">
            <w:pPr>
              <w:jc w:val="center"/>
              <w:rPr>
                <w:rFonts w:ascii="Bookman Old Style" w:hAnsi="Bookman Old Style" w:cs="Arial"/>
                <w:sz w:val="20"/>
                <w:szCs w:val="20"/>
              </w:rPr>
            </w:pPr>
            <w:r>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3E5E3B" w:rsidRPr="00630ADA" w:rsidTr="003E5E3B">
        <w:tc>
          <w:tcPr>
            <w:tcW w:w="959" w:type="dxa"/>
          </w:tcPr>
          <w:p w:rsidR="003E5E3B" w:rsidRPr="007C6432" w:rsidRDefault="003E5E3B"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2</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Vlado Strbad</w:t>
            </w:r>
          </w:p>
        </w:tc>
        <w:tc>
          <w:tcPr>
            <w:tcW w:w="993" w:type="dxa"/>
          </w:tcPr>
          <w:p w:rsidR="003E5E3B" w:rsidRPr="007C6432" w:rsidRDefault="0054704C" w:rsidP="00816727">
            <w:pPr>
              <w:jc w:val="center"/>
              <w:rPr>
                <w:rFonts w:ascii="Bookman Old Style" w:hAnsi="Bookman Old Style" w:cs="Arial"/>
                <w:sz w:val="20"/>
                <w:szCs w:val="20"/>
              </w:rPr>
            </w:pPr>
            <w:r>
              <w:rPr>
                <w:rFonts w:ascii="Bookman Old Style" w:hAnsi="Bookman Old Style" w:cs="Arial"/>
                <w:sz w:val="20"/>
                <w:szCs w:val="20"/>
              </w:rPr>
              <w:t>30</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8F40F1" w:rsidRDefault="008F40F1" w:rsidP="003E5E3B">
            <w:pPr>
              <w:jc w:val="center"/>
              <w:rPr>
                <w:rFonts w:ascii="Bookman Old Style" w:hAnsi="Bookman Old Style" w:cs="Arial"/>
                <w:sz w:val="20"/>
                <w:szCs w:val="20"/>
              </w:rPr>
            </w:pPr>
            <w:r>
              <w:rPr>
                <w:rFonts w:ascii="Bookman Old Style" w:hAnsi="Bookman Old Style" w:cs="Arial"/>
                <w:sz w:val="20"/>
                <w:szCs w:val="20"/>
              </w:rPr>
              <w:t>prof.</w:t>
            </w:r>
            <w:r w:rsidR="00906F08">
              <w:rPr>
                <w:rFonts w:ascii="Bookman Old Style" w:hAnsi="Bookman Old Style" w:cs="Arial"/>
                <w:sz w:val="20"/>
                <w:szCs w:val="20"/>
              </w:rPr>
              <w:t xml:space="preserve"> </w:t>
            </w:r>
            <w:r>
              <w:rPr>
                <w:rFonts w:ascii="Bookman Old Style" w:hAnsi="Bookman Old Style" w:cs="Arial"/>
                <w:sz w:val="20"/>
                <w:szCs w:val="20"/>
              </w:rPr>
              <w:t>fiz.</w:t>
            </w:r>
          </w:p>
          <w:p w:rsidR="003E5E3B" w:rsidRPr="007C6432" w:rsidRDefault="008F40F1" w:rsidP="003E5E3B">
            <w:pPr>
              <w:jc w:val="center"/>
              <w:rPr>
                <w:rFonts w:ascii="Bookman Old Style" w:hAnsi="Bookman Old Style" w:cs="Arial"/>
                <w:sz w:val="20"/>
                <w:szCs w:val="20"/>
              </w:rPr>
            </w:pPr>
            <w:r>
              <w:rPr>
                <w:rFonts w:ascii="Bookman Old Style" w:hAnsi="Bookman Old Style" w:cs="Arial"/>
                <w:sz w:val="20"/>
                <w:szCs w:val="20"/>
              </w:rPr>
              <w:t>kulture</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kineziterapeut</w:t>
            </w:r>
          </w:p>
        </w:tc>
      </w:tr>
      <w:tr w:rsidR="003E5E3B" w:rsidRPr="00630ADA" w:rsidTr="003E5E3B">
        <w:tc>
          <w:tcPr>
            <w:tcW w:w="959" w:type="dxa"/>
          </w:tcPr>
          <w:p w:rsidR="003E5E3B" w:rsidRPr="007C6432" w:rsidRDefault="003E5E3B"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3</w:t>
            </w:r>
            <w:r w:rsidRPr="007C6432">
              <w:rPr>
                <w:rFonts w:ascii="Bookman Old Style" w:hAnsi="Bookman Old Style" w:cs="Arial"/>
                <w:sz w:val="20"/>
                <w:szCs w:val="20"/>
              </w:rPr>
              <w:t>.</w:t>
            </w:r>
          </w:p>
        </w:tc>
        <w:tc>
          <w:tcPr>
            <w:tcW w:w="1984" w:type="dxa"/>
          </w:tcPr>
          <w:p w:rsidR="003E5E3B" w:rsidRPr="007C6432" w:rsidRDefault="003E5E3B" w:rsidP="003E5E3B">
            <w:pPr>
              <w:rPr>
                <w:rFonts w:ascii="Bookman Old Style" w:hAnsi="Bookman Old Style" w:cs="Arial"/>
                <w:sz w:val="20"/>
                <w:szCs w:val="20"/>
              </w:rPr>
            </w:pPr>
            <w:r>
              <w:rPr>
                <w:rFonts w:ascii="Bookman Old Style" w:hAnsi="Bookman Old Style" w:cs="Arial"/>
                <w:sz w:val="20"/>
                <w:szCs w:val="20"/>
              </w:rPr>
              <w:t>Mirjana Terlević Dohoczky</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2</w:t>
            </w:r>
            <w:r w:rsidR="0054704C">
              <w:rPr>
                <w:rFonts w:ascii="Bookman Old Style" w:hAnsi="Bookman Old Style" w:cs="Arial"/>
                <w:sz w:val="20"/>
                <w:szCs w:val="20"/>
              </w:rPr>
              <w:t>5</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stručnjak eduk.</w:t>
            </w:r>
            <w:r w:rsidR="00906F08">
              <w:rPr>
                <w:rFonts w:ascii="Bookman Old Style" w:hAnsi="Bookman Old Style" w:cs="Arial"/>
                <w:sz w:val="20"/>
                <w:szCs w:val="20"/>
              </w:rPr>
              <w:t xml:space="preserve"> </w:t>
            </w:r>
            <w:r w:rsidRPr="006D1C5A">
              <w:rPr>
                <w:rFonts w:ascii="Bookman Old Style" w:hAnsi="Bookman Old Style" w:cs="Arial"/>
                <w:sz w:val="20"/>
                <w:szCs w:val="20"/>
              </w:rPr>
              <w:t>rehab.</w:t>
            </w:r>
          </w:p>
          <w:p w:rsidR="003E5E3B" w:rsidRDefault="003E5E3B" w:rsidP="003E5E3B">
            <w:pPr>
              <w:jc w:val="center"/>
            </w:pPr>
            <w:r w:rsidRPr="006D1C5A">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logoped</w:t>
            </w:r>
          </w:p>
        </w:tc>
      </w:tr>
      <w:tr w:rsidR="00727CFD" w:rsidRPr="00630ADA" w:rsidTr="003E5E3B">
        <w:tc>
          <w:tcPr>
            <w:tcW w:w="959" w:type="dxa"/>
          </w:tcPr>
          <w:p w:rsidR="00727CFD" w:rsidRPr="007C6432" w:rsidRDefault="00727CFD" w:rsidP="00C903A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4</w:t>
            </w:r>
            <w:r>
              <w:rPr>
                <w:rFonts w:ascii="Bookman Old Style" w:hAnsi="Bookman Old Style" w:cs="Arial"/>
                <w:sz w:val="20"/>
                <w:szCs w:val="20"/>
              </w:rPr>
              <w:t xml:space="preserve">. </w:t>
            </w:r>
          </w:p>
        </w:tc>
        <w:tc>
          <w:tcPr>
            <w:tcW w:w="1984" w:type="dxa"/>
          </w:tcPr>
          <w:p w:rsidR="00727CFD" w:rsidRDefault="00727CFD" w:rsidP="003E5E3B">
            <w:pPr>
              <w:rPr>
                <w:rFonts w:ascii="Bookman Old Style" w:hAnsi="Bookman Old Style" w:cs="Arial"/>
                <w:sz w:val="20"/>
                <w:szCs w:val="20"/>
              </w:rPr>
            </w:pPr>
            <w:r>
              <w:rPr>
                <w:rFonts w:ascii="Bookman Old Style" w:hAnsi="Bookman Old Style" w:cs="Arial"/>
                <w:sz w:val="20"/>
                <w:szCs w:val="20"/>
              </w:rPr>
              <w:t>Tajana Tolić Košutić</w:t>
            </w:r>
          </w:p>
        </w:tc>
        <w:tc>
          <w:tcPr>
            <w:tcW w:w="993" w:type="dxa"/>
          </w:tcPr>
          <w:p w:rsidR="00727CFD" w:rsidRPr="007C6432" w:rsidRDefault="00EE053F" w:rsidP="0054704C">
            <w:pPr>
              <w:jc w:val="center"/>
              <w:rPr>
                <w:rFonts w:ascii="Bookman Old Style" w:hAnsi="Bookman Old Style" w:cs="Arial"/>
                <w:sz w:val="20"/>
                <w:szCs w:val="20"/>
              </w:rPr>
            </w:pPr>
            <w:r>
              <w:rPr>
                <w:rFonts w:ascii="Bookman Old Style" w:hAnsi="Bookman Old Style" w:cs="Arial"/>
                <w:sz w:val="20"/>
                <w:szCs w:val="20"/>
              </w:rPr>
              <w:t>1</w:t>
            </w:r>
            <w:r w:rsidR="0054704C">
              <w:rPr>
                <w:rFonts w:ascii="Bookman Old Style" w:hAnsi="Bookman Old Style" w:cs="Arial"/>
                <w:sz w:val="20"/>
                <w:szCs w:val="20"/>
              </w:rPr>
              <w:t>2</w:t>
            </w:r>
          </w:p>
        </w:tc>
        <w:tc>
          <w:tcPr>
            <w:tcW w:w="708" w:type="dxa"/>
          </w:tcPr>
          <w:p w:rsidR="00727CFD" w:rsidRPr="007C6432" w:rsidRDefault="00727CFD"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727CFD" w:rsidRDefault="00727CFD" w:rsidP="00727CFD">
            <w:pPr>
              <w:jc w:val="center"/>
              <w:rPr>
                <w:rFonts w:ascii="Bookman Old Style" w:hAnsi="Bookman Old Style" w:cs="Arial"/>
                <w:sz w:val="20"/>
                <w:szCs w:val="20"/>
              </w:rPr>
            </w:pPr>
            <w:r w:rsidRPr="006D1C5A">
              <w:rPr>
                <w:rFonts w:ascii="Bookman Old Style" w:hAnsi="Bookman Old Style" w:cs="Arial"/>
                <w:sz w:val="20"/>
                <w:szCs w:val="20"/>
              </w:rPr>
              <w:t>stručnjak eduk.</w:t>
            </w:r>
            <w:r w:rsidR="00906F08">
              <w:rPr>
                <w:rFonts w:ascii="Bookman Old Style" w:hAnsi="Bookman Old Style" w:cs="Arial"/>
                <w:sz w:val="20"/>
                <w:szCs w:val="20"/>
              </w:rPr>
              <w:t xml:space="preserve"> </w:t>
            </w:r>
            <w:r w:rsidRPr="006D1C5A">
              <w:rPr>
                <w:rFonts w:ascii="Bookman Old Style" w:hAnsi="Bookman Old Style" w:cs="Arial"/>
                <w:sz w:val="20"/>
                <w:szCs w:val="20"/>
              </w:rPr>
              <w:t>rehab.</w:t>
            </w:r>
          </w:p>
          <w:p w:rsidR="00727CFD" w:rsidRPr="006D1C5A" w:rsidRDefault="00727CFD" w:rsidP="00727CFD">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727CFD" w:rsidRPr="007C6432" w:rsidRDefault="00727CFD"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727CFD" w:rsidRDefault="00727CFD" w:rsidP="003E5E3B">
            <w:pPr>
              <w:jc w:val="both"/>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p w:rsidR="0054704C" w:rsidRPr="007C6432" w:rsidRDefault="0054704C" w:rsidP="003E5E3B">
            <w:pPr>
              <w:jc w:val="both"/>
              <w:rPr>
                <w:rFonts w:ascii="Bookman Old Style" w:hAnsi="Bookman Old Style" w:cs="Arial"/>
                <w:sz w:val="20"/>
                <w:szCs w:val="20"/>
              </w:rPr>
            </w:pPr>
            <w:r>
              <w:rPr>
                <w:rFonts w:ascii="Bookman Old Style" w:hAnsi="Bookman Old Style" w:cs="Arial"/>
                <w:sz w:val="20"/>
                <w:szCs w:val="20"/>
              </w:rPr>
              <w:t>(rodiljni dopust)</w:t>
            </w:r>
          </w:p>
        </w:tc>
      </w:tr>
      <w:tr w:rsidR="003E5E3B" w:rsidRPr="00630ADA" w:rsidTr="003E5E3B">
        <w:tc>
          <w:tcPr>
            <w:tcW w:w="959" w:type="dxa"/>
          </w:tcPr>
          <w:p w:rsidR="003E5E3B" w:rsidRPr="007C6432" w:rsidRDefault="003E5E3B"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5</w:t>
            </w:r>
            <w:r w:rsidRPr="007C6432">
              <w:rPr>
                <w:rFonts w:ascii="Bookman Old Style" w:hAnsi="Bookman Old Style" w:cs="Arial"/>
                <w:sz w:val="20"/>
                <w:szCs w:val="20"/>
              </w:rPr>
              <w:t>.</w:t>
            </w:r>
          </w:p>
        </w:tc>
        <w:tc>
          <w:tcPr>
            <w:tcW w:w="1984"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Sandra Turk Razum</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1</w:t>
            </w:r>
            <w:r w:rsidR="0054704C">
              <w:rPr>
                <w:rFonts w:ascii="Bookman Old Style" w:hAnsi="Bookman Old Style" w:cs="Arial"/>
                <w:sz w:val="20"/>
                <w:szCs w:val="20"/>
              </w:rPr>
              <w:t>6</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stručnjak eduk.</w:t>
            </w:r>
            <w:r w:rsidR="00906F08">
              <w:rPr>
                <w:rFonts w:ascii="Bookman Old Style" w:hAnsi="Bookman Old Style" w:cs="Arial"/>
                <w:sz w:val="20"/>
                <w:szCs w:val="20"/>
              </w:rPr>
              <w:t xml:space="preserve"> </w:t>
            </w:r>
            <w:r w:rsidRPr="006D1C5A">
              <w:rPr>
                <w:rFonts w:ascii="Bookman Old Style" w:hAnsi="Bookman Old Style" w:cs="Arial"/>
                <w:sz w:val="20"/>
                <w:szCs w:val="20"/>
              </w:rPr>
              <w:t>rehab.</w:t>
            </w:r>
          </w:p>
          <w:p w:rsidR="003E5E3B" w:rsidRDefault="003E5E3B" w:rsidP="003E5E3B">
            <w:pPr>
              <w:jc w:val="center"/>
            </w:pPr>
            <w:r w:rsidRPr="006D1C5A">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Default="00906F08" w:rsidP="003E5E3B">
            <w:pPr>
              <w:jc w:val="both"/>
              <w:rPr>
                <w:rFonts w:ascii="Bookman Old Style" w:hAnsi="Bookman Old Style" w:cs="Arial"/>
                <w:sz w:val="20"/>
                <w:szCs w:val="20"/>
              </w:rPr>
            </w:pPr>
            <w:r>
              <w:rPr>
                <w:rFonts w:ascii="Bookman Old Style" w:hAnsi="Bookman Old Style" w:cs="Arial"/>
                <w:sz w:val="20"/>
                <w:szCs w:val="20"/>
              </w:rPr>
              <w:t>senzorna</w:t>
            </w:r>
          </w:p>
          <w:p w:rsidR="003E5E3B" w:rsidRPr="007C6432" w:rsidRDefault="00906F08" w:rsidP="003E5E3B">
            <w:pPr>
              <w:jc w:val="both"/>
              <w:rPr>
                <w:rFonts w:ascii="Bookman Old Style" w:hAnsi="Bookman Old Style" w:cs="Arial"/>
                <w:sz w:val="20"/>
                <w:szCs w:val="20"/>
              </w:rPr>
            </w:pPr>
            <w:r>
              <w:rPr>
                <w:rFonts w:ascii="Bookman Old Style" w:hAnsi="Bookman Old Style" w:cs="Arial"/>
                <w:sz w:val="20"/>
                <w:szCs w:val="20"/>
              </w:rPr>
              <w:t>integracija</w:t>
            </w:r>
          </w:p>
        </w:tc>
      </w:tr>
      <w:tr w:rsidR="003E5E3B" w:rsidRPr="00630ADA" w:rsidTr="003E5E3B">
        <w:tc>
          <w:tcPr>
            <w:tcW w:w="959" w:type="dxa"/>
          </w:tcPr>
          <w:p w:rsidR="003E5E3B" w:rsidRPr="007C6432" w:rsidRDefault="003E5E3B"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6</w:t>
            </w:r>
            <w:r w:rsidRPr="007C6432">
              <w:rPr>
                <w:rFonts w:ascii="Bookman Old Style" w:hAnsi="Bookman Old Style" w:cs="Arial"/>
                <w:sz w:val="20"/>
                <w:szCs w:val="20"/>
              </w:rPr>
              <w:t>.</w:t>
            </w:r>
          </w:p>
        </w:tc>
        <w:tc>
          <w:tcPr>
            <w:tcW w:w="1984" w:type="dxa"/>
          </w:tcPr>
          <w:p w:rsidR="003E5E3B" w:rsidRPr="007C6432" w:rsidRDefault="003E5E3B" w:rsidP="003E5E3B">
            <w:pPr>
              <w:jc w:val="both"/>
              <w:rPr>
                <w:rFonts w:ascii="Bookman Old Style" w:hAnsi="Bookman Old Style" w:cs="Arial"/>
                <w:sz w:val="20"/>
                <w:szCs w:val="20"/>
              </w:rPr>
            </w:pPr>
            <w:r w:rsidRPr="007C6432">
              <w:rPr>
                <w:rFonts w:ascii="Bookman Old Style" w:hAnsi="Bookman Old Style" w:cs="Arial"/>
                <w:sz w:val="20"/>
                <w:szCs w:val="20"/>
              </w:rPr>
              <w:t>Zrinka Urek</w:t>
            </w:r>
          </w:p>
        </w:tc>
        <w:tc>
          <w:tcPr>
            <w:tcW w:w="993" w:type="dxa"/>
          </w:tcPr>
          <w:p w:rsidR="003E5E3B" w:rsidRPr="007C6432" w:rsidRDefault="003E5E3B" w:rsidP="0054704C">
            <w:pPr>
              <w:jc w:val="center"/>
              <w:rPr>
                <w:rFonts w:ascii="Bookman Old Style" w:hAnsi="Bookman Old Style" w:cs="Arial"/>
                <w:sz w:val="20"/>
                <w:szCs w:val="20"/>
              </w:rPr>
            </w:pPr>
            <w:r w:rsidRPr="007C6432">
              <w:rPr>
                <w:rFonts w:ascii="Bookman Old Style" w:hAnsi="Bookman Old Style" w:cs="Arial"/>
                <w:sz w:val="20"/>
                <w:szCs w:val="20"/>
              </w:rPr>
              <w:t>1</w:t>
            </w:r>
            <w:r w:rsidR="0054704C">
              <w:rPr>
                <w:rFonts w:ascii="Bookman Old Style" w:hAnsi="Bookman Old Style" w:cs="Arial"/>
                <w:sz w:val="20"/>
                <w:szCs w:val="20"/>
              </w:rPr>
              <w:t>8</w:t>
            </w:r>
          </w:p>
        </w:tc>
        <w:tc>
          <w:tcPr>
            <w:tcW w:w="708"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8</w:t>
            </w:r>
          </w:p>
        </w:tc>
        <w:tc>
          <w:tcPr>
            <w:tcW w:w="1560" w:type="dxa"/>
          </w:tcPr>
          <w:p w:rsidR="003E5E3B"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stručnjak eduk.</w:t>
            </w:r>
            <w:r w:rsidR="00906F08">
              <w:rPr>
                <w:rFonts w:ascii="Bookman Old Style" w:hAnsi="Bookman Old Style" w:cs="Arial"/>
                <w:sz w:val="20"/>
                <w:szCs w:val="20"/>
              </w:rPr>
              <w:t xml:space="preserve"> </w:t>
            </w:r>
            <w:r w:rsidRPr="006D1C5A">
              <w:rPr>
                <w:rFonts w:ascii="Bookman Old Style" w:hAnsi="Bookman Old Style" w:cs="Arial"/>
                <w:sz w:val="20"/>
                <w:szCs w:val="20"/>
              </w:rPr>
              <w:t>rehab.</w:t>
            </w:r>
          </w:p>
          <w:p w:rsidR="003E5E3B" w:rsidRPr="006D1C5A" w:rsidRDefault="003E5E3B" w:rsidP="003E5E3B">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3E5E3B" w:rsidRPr="007C6432" w:rsidRDefault="003E5E3B" w:rsidP="003E5E3B">
            <w:pPr>
              <w:jc w:val="center"/>
              <w:rPr>
                <w:rFonts w:ascii="Bookman Old Style" w:hAnsi="Bookman Old Style" w:cs="Arial"/>
                <w:sz w:val="20"/>
                <w:szCs w:val="20"/>
              </w:rPr>
            </w:pPr>
            <w:r w:rsidRPr="007C6432">
              <w:rPr>
                <w:rFonts w:ascii="Bookman Old Style" w:hAnsi="Bookman Old Style" w:cs="Arial"/>
                <w:sz w:val="20"/>
                <w:szCs w:val="20"/>
              </w:rPr>
              <w:t>VSS</w:t>
            </w:r>
          </w:p>
        </w:tc>
        <w:tc>
          <w:tcPr>
            <w:tcW w:w="2410" w:type="dxa"/>
          </w:tcPr>
          <w:p w:rsidR="003E5E3B" w:rsidRPr="007C6432" w:rsidRDefault="003E5E3B"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816727" w:rsidRPr="00630ADA" w:rsidTr="003E5E3B">
        <w:tc>
          <w:tcPr>
            <w:tcW w:w="959" w:type="dxa"/>
          </w:tcPr>
          <w:p w:rsidR="00816727" w:rsidRPr="007C6432" w:rsidRDefault="00816727" w:rsidP="00C903A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7</w:t>
            </w:r>
            <w:r>
              <w:rPr>
                <w:rFonts w:ascii="Bookman Old Style" w:hAnsi="Bookman Old Style" w:cs="Arial"/>
                <w:sz w:val="20"/>
                <w:szCs w:val="20"/>
              </w:rPr>
              <w:t>.</w:t>
            </w:r>
          </w:p>
        </w:tc>
        <w:tc>
          <w:tcPr>
            <w:tcW w:w="1984" w:type="dxa"/>
          </w:tcPr>
          <w:p w:rsidR="00816727" w:rsidRPr="007C6432" w:rsidRDefault="00816727" w:rsidP="003E5E3B">
            <w:pPr>
              <w:jc w:val="both"/>
              <w:rPr>
                <w:rFonts w:ascii="Bookman Old Style" w:hAnsi="Bookman Old Style" w:cs="Arial"/>
                <w:sz w:val="20"/>
                <w:szCs w:val="20"/>
              </w:rPr>
            </w:pPr>
            <w:r>
              <w:rPr>
                <w:rFonts w:ascii="Bookman Old Style" w:hAnsi="Bookman Old Style" w:cs="Arial"/>
                <w:sz w:val="20"/>
                <w:szCs w:val="20"/>
              </w:rPr>
              <w:t xml:space="preserve">Marina Valent Drašković </w:t>
            </w:r>
          </w:p>
        </w:tc>
        <w:tc>
          <w:tcPr>
            <w:tcW w:w="993" w:type="dxa"/>
          </w:tcPr>
          <w:p w:rsidR="00816727" w:rsidRPr="007C6432" w:rsidRDefault="00816727" w:rsidP="0054704C">
            <w:pPr>
              <w:jc w:val="center"/>
              <w:rPr>
                <w:rFonts w:ascii="Bookman Old Style" w:hAnsi="Bookman Old Style" w:cs="Arial"/>
                <w:sz w:val="20"/>
                <w:szCs w:val="20"/>
              </w:rPr>
            </w:pPr>
            <w:r>
              <w:rPr>
                <w:rFonts w:ascii="Bookman Old Style" w:hAnsi="Bookman Old Style" w:cs="Arial"/>
                <w:sz w:val="20"/>
                <w:szCs w:val="20"/>
              </w:rPr>
              <w:t>2</w:t>
            </w:r>
            <w:r w:rsidR="0054704C">
              <w:rPr>
                <w:rFonts w:ascii="Bookman Old Style" w:hAnsi="Bookman Old Style" w:cs="Arial"/>
                <w:sz w:val="20"/>
                <w:szCs w:val="20"/>
              </w:rPr>
              <w:t>7</w:t>
            </w:r>
          </w:p>
        </w:tc>
        <w:tc>
          <w:tcPr>
            <w:tcW w:w="708" w:type="dxa"/>
          </w:tcPr>
          <w:p w:rsidR="00816727" w:rsidRPr="007C6432" w:rsidRDefault="00816727"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816727" w:rsidRDefault="00816727" w:rsidP="00816727">
            <w:pPr>
              <w:jc w:val="center"/>
              <w:rPr>
                <w:rFonts w:ascii="Bookman Old Style" w:hAnsi="Bookman Old Style" w:cs="Arial"/>
                <w:sz w:val="20"/>
                <w:szCs w:val="20"/>
              </w:rPr>
            </w:pPr>
            <w:r w:rsidRPr="006D1C5A">
              <w:rPr>
                <w:rFonts w:ascii="Bookman Old Style" w:hAnsi="Bookman Old Style" w:cs="Arial"/>
                <w:sz w:val="20"/>
                <w:szCs w:val="20"/>
              </w:rPr>
              <w:t>stručnjak eduk.</w:t>
            </w:r>
            <w:r w:rsidR="00906F08">
              <w:rPr>
                <w:rFonts w:ascii="Bookman Old Style" w:hAnsi="Bookman Old Style" w:cs="Arial"/>
                <w:sz w:val="20"/>
                <w:szCs w:val="20"/>
              </w:rPr>
              <w:t xml:space="preserve"> </w:t>
            </w:r>
            <w:r w:rsidRPr="006D1C5A">
              <w:rPr>
                <w:rFonts w:ascii="Bookman Old Style" w:hAnsi="Bookman Old Style" w:cs="Arial"/>
                <w:sz w:val="20"/>
                <w:szCs w:val="20"/>
              </w:rPr>
              <w:t>rehab.</w:t>
            </w:r>
          </w:p>
          <w:p w:rsidR="00816727" w:rsidRPr="006D1C5A" w:rsidRDefault="00816727" w:rsidP="00816727">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816727" w:rsidRPr="007C6432" w:rsidRDefault="00816727"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816727" w:rsidRPr="007C6432" w:rsidRDefault="00816727"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816727" w:rsidRPr="00630ADA" w:rsidTr="003E5E3B">
        <w:tc>
          <w:tcPr>
            <w:tcW w:w="959" w:type="dxa"/>
          </w:tcPr>
          <w:p w:rsidR="00816727" w:rsidRDefault="00816727" w:rsidP="00C903A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8</w:t>
            </w:r>
            <w:r>
              <w:rPr>
                <w:rFonts w:ascii="Bookman Old Style" w:hAnsi="Bookman Old Style" w:cs="Arial"/>
                <w:sz w:val="20"/>
                <w:szCs w:val="20"/>
              </w:rPr>
              <w:t>.</w:t>
            </w:r>
          </w:p>
        </w:tc>
        <w:tc>
          <w:tcPr>
            <w:tcW w:w="1984" w:type="dxa"/>
          </w:tcPr>
          <w:p w:rsidR="00816727" w:rsidRDefault="00816727" w:rsidP="003E5E3B">
            <w:pPr>
              <w:jc w:val="both"/>
              <w:rPr>
                <w:rFonts w:ascii="Bookman Old Style" w:hAnsi="Bookman Old Style" w:cs="Arial"/>
                <w:sz w:val="20"/>
                <w:szCs w:val="20"/>
              </w:rPr>
            </w:pPr>
            <w:r>
              <w:rPr>
                <w:rFonts w:ascii="Bookman Old Style" w:hAnsi="Bookman Old Style" w:cs="Arial"/>
                <w:sz w:val="20"/>
                <w:szCs w:val="20"/>
              </w:rPr>
              <w:t>Jadranka Vasung</w:t>
            </w:r>
          </w:p>
        </w:tc>
        <w:tc>
          <w:tcPr>
            <w:tcW w:w="993" w:type="dxa"/>
          </w:tcPr>
          <w:p w:rsidR="00816727" w:rsidRDefault="00816727" w:rsidP="0054704C">
            <w:pPr>
              <w:jc w:val="center"/>
              <w:rPr>
                <w:rFonts w:ascii="Bookman Old Style" w:hAnsi="Bookman Old Style" w:cs="Arial"/>
                <w:sz w:val="20"/>
                <w:szCs w:val="20"/>
              </w:rPr>
            </w:pPr>
            <w:r>
              <w:rPr>
                <w:rFonts w:ascii="Bookman Old Style" w:hAnsi="Bookman Old Style" w:cs="Arial"/>
                <w:sz w:val="20"/>
                <w:szCs w:val="20"/>
              </w:rPr>
              <w:t>2</w:t>
            </w:r>
            <w:r w:rsidR="0054704C">
              <w:rPr>
                <w:rFonts w:ascii="Bookman Old Style" w:hAnsi="Bookman Old Style" w:cs="Arial"/>
                <w:sz w:val="20"/>
                <w:szCs w:val="20"/>
              </w:rPr>
              <w:t>7</w:t>
            </w:r>
          </w:p>
        </w:tc>
        <w:tc>
          <w:tcPr>
            <w:tcW w:w="708"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816727" w:rsidRDefault="00816727" w:rsidP="00816727">
            <w:pPr>
              <w:jc w:val="center"/>
              <w:rPr>
                <w:rFonts w:ascii="Bookman Old Style" w:hAnsi="Bookman Old Style" w:cs="Arial"/>
                <w:sz w:val="20"/>
                <w:szCs w:val="20"/>
              </w:rPr>
            </w:pPr>
            <w:r w:rsidRPr="006D1C5A">
              <w:rPr>
                <w:rFonts w:ascii="Bookman Old Style" w:hAnsi="Bookman Old Style" w:cs="Arial"/>
                <w:sz w:val="20"/>
                <w:szCs w:val="20"/>
              </w:rPr>
              <w:t>stručnjak eduk.</w:t>
            </w:r>
            <w:r w:rsidR="00906F08">
              <w:rPr>
                <w:rFonts w:ascii="Bookman Old Style" w:hAnsi="Bookman Old Style" w:cs="Arial"/>
                <w:sz w:val="20"/>
                <w:szCs w:val="20"/>
              </w:rPr>
              <w:t xml:space="preserve"> </w:t>
            </w:r>
            <w:r w:rsidRPr="006D1C5A">
              <w:rPr>
                <w:rFonts w:ascii="Bookman Old Style" w:hAnsi="Bookman Old Style" w:cs="Arial"/>
                <w:sz w:val="20"/>
                <w:szCs w:val="20"/>
              </w:rPr>
              <w:t>rehab.</w:t>
            </w:r>
          </w:p>
          <w:p w:rsidR="00816727" w:rsidRPr="006D1C5A" w:rsidRDefault="00816727" w:rsidP="00816727">
            <w:pPr>
              <w:jc w:val="center"/>
              <w:rPr>
                <w:rFonts w:ascii="Bookman Old Style" w:hAnsi="Bookman Old Style" w:cs="Arial"/>
                <w:sz w:val="20"/>
                <w:szCs w:val="20"/>
              </w:rPr>
            </w:pPr>
            <w:r w:rsidRPr="006D1C5A">
              <w:rPr>
                <w:rFonts w:ascii="Bookman Old Style" w:hAnsi="Bookman Old Style" w:cs="Arial"/>
                <w:sz w:val="20"/>
                <w:szCs w:val="20"/>
              </w:rPr>
              <w:t>profila</w:t>
            </w:r>
          </w:p>
        </w:tc>
        <w:tc>
          <w:tcPr>
            <w:tcW w:w="992"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816727" w:rsidRPr="007C6432" w:rsidRDefault="00816727" w:rsidP="003E5E3B">
            <w:pPr>
              <w:rPr>
                <w:rFonts w:ascii="Bookman Old Style" w:hAnsi="Bookman Old Style" w:cs="Arial"/>
                <w:sz w:val="20"/>
                <w:szCs w:val="20"/>
              </w:rPr>
            </w:pPr>
            <w:r w:rsidRPr="007C6432">
              <w:rPr>
                <w:rFonts w:ascii="Bookman Old Style" w:hAnsi="Bookman Old Style" w:cs="Arial"/>
                <w:sz w:val="20"/>
                <w:szCs w:val="20"/>
              </w:rPr>
              <w:t>rad u odg</w:t>
            </w:r>
            <w:r>
              <w:rPr>
                <w:rFonts w:ascii="Bookman Old Style" w:hAnsi="Bookman Old Style" w:cs="Arial"/>
                <w:sz w:val="20"/>
                <w:szCs w:val="20"/>
              </w:rPr>
              <w:t>ojnoj skupini</w:t>
            </w:r>
          </w:p>
        </w:tc>
      </w:tr>
      <w:tr w:rsidR="00816727" w:rsidRPr="00630ADA" w:rsidTr="003E5E3B">
        <w:tc>
          <w:tcPr>
            <w:tcW w:w="959" w:type="dxa"/>
          </w:tcPr>
          <w:p w:rsidR="00816727" w:rsidRDefault="0054704C" w:rsidP="00C903A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9</w:t>
            </w:r>
            <w:r w:rsidR="00816727">
              <w:rPr>
                <w:rFonts w:ascii="Bookman Old Style" w:hAnsi="Bookman Old Style" w:cs="Arial"/>
                <w:sz w:val="20"/>
                <w:szCs w:val="20"/>
              </w:rPr>
              <w:t>.</w:t>
            </w:r>
          </w:p>
        </w:tc>
        <w:tc>
          <w:tcPr>
            <w:tcW w:w="1984" w:type="dxa"/>
          </w:tcPr>
          <w:p w:rsidR="00816727" w:rsidRDefault="00816727" w:rsidP="003E5E3B">
            <w:pPr>
              <w:jc w:val="both"/>
              <w:rPr>
                <w:rFonts w:ascii="Bookman Old Style" w:hAnsi="Bookman Old Style" w:cs="Arial"/>
                <w:sz w:val="20"/>
                <w:szCs w:val="20"/>
              </w:rPr>
            </w:pPr>
            <w:r>
              <w:rPr>
                <w:rFonts w:ascii="Bookman Old Style" w:hAnsi="Bookman Old Style" w:cs="Arial"/>
                <w:sz w:val="20"/>
                <w:szCs w:val="20"/>
              </w:rPr>
              <w:t>Zrinka Zubić</w:t>
            </w:r>
          </w:p>
        </w:tc>
        <w:tc>
          <w:tcPr>
            <w:tcW w:w="993" w:type="dxa"/>
          </w:tcPr>
          <w:p w:rsidR="00816727" w:rsidRDefault="0054704C" w:rsidP="003E5E3B">
            <w:pPr>
              <w:jc w:val="center"/>
              <w:rPr>
                <w:rFonts w:ascii="Bookman Old Style" w:hAnsi="Bookman Old Style" w:cs="Arial"/>
                <w:sz w:val="20"/>
                <w:szCs w:val="20"/>
              </w:rPr>
            </w:pPr>
            <w:r>
              <w:rPr>
                <w:rFonts w:ascii="Bookman Old Style" w:hAnsi="Bookman Old Style" w:cs="Arial"/>
                <w:sz w:val="20"/>
                <w:szCs w:val="20"/>
              </w:rPr>
              <w:t>20</w:t>
            </w:r>
          </w:p>
        </w:tc>
        <w:tc>
          <w:tcPr>
            <w:tcW w:w="708"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8</w:t>
            </w:r>
          </w:p>
        </w:tc>
        <w:tc>
          <w:tcPr>
            <w:tcW w:w="1560" w:type="dxa"/>
          </w:tcPr>
          <w:p w:rsidR="00816727" w:rsidRPr="006D1C5A" w:rsidRDefault="002E2BCF" w:rsidP="00816727">
            <w:pPr>
              <w:jc w:val="center"/>
              <w:rPr>
                <w:rFonts w:ascii="Bookman Old Style" w:hAnsi="Bookman Old Style" w:cs="Arial"/>
                <w:sz w:val="20"/>
                <w:szCs w:val="20"/>
              </w:rPr>
            </w:pPr>
            <w:r>
              <w:rPr>
                <w:rFonts w:ascii="Bookman Old Style" w:hAnsi="Bookman Old Style" w:cs="Arial"/>
                <w:sz w:val="20"/>
                <w:szCs w:val="20"/>
              </w:rPr>
              <w:t>v</w:t>
            </w:r>
            <w:r w:rsidR="00816727">
              <w:rPr>
                <w:rFonts w:ascii="Bookman Old Style" w:hAnsi="Bookman Old Style" w:cs="Arial"/>
                <w:sz w:val="20"/>
                <w:szCs w:val="20"/>
              </w:rPr>
              <w:t>jeroučitelj</w:t>
            </w:r>
          </w:p>
        </w:tc>
        <w:tc>
          <w:tcPr>
            <w:tcW w:w="992" w:type="dxa"/>
          </w:tcPr>
          <w:p w:rsidR="00816727" w:rsidRDefault="00816727" w:rsidP="003E5E3B">
            <w:pPr>
              <w:jc w:val="center"/>
              <w:rPr>
                <w:rFonts w:ascii="Bookman Old Style" w:hAnsi="Bookman Old Style" w:cs="Arial"/>
                <w:sz w:val="20"/>
                <w:szCs w:val="20"/>
              </w:rPr>
            </w:pPr>
            <w:r>
              <w:rPr>
                <w:rFonts w:ascii="Bookman Old Style" w:hAnsi="Bookman Old Style" w:cs="Arial"/>
                <w:sz w:val="20"/>
                <w:szCs w:val="20"/>
              </w:rPr>
              <w:t>VSS</w:t>
            </w:r>
          </w:p>
        </w:tc>
        <w:tc>
          <w:tcPr>
            <w:tcW w:w="2410" w:type="dxa"/>
          </w:tcPr>
          <w:p w:rsidR="00816727" w:rsidRPr="007C6432" w:rsidRDefault="00816727" w:rsidP="003E5E3B">
            <w:pPr>
              <w:rPr>
                <w:rFonts w:ascii="Bookman Old Style" w:hAnsi="Bookman Old Style" w:cs="Arial"/>
                <w:sz w:val="20"/>
                <w:szCs w:val="20"/>
              </w:rPr>
            </w:pPr>
            <w:r>
              <w:rPr>
                <w:rFonts w:ascii="Bookman Old Style" w:hAnsi="Bookman Old Style" w:cs="Arial"/>
                <w:sz w:val="20"/>
                <w:szCs w:val="20"/>
              </w:rPr>
              <w:t>vjeronauk</w:t>
            </w:r>
          </w:p>
        </w:tc>
      </w:tr>
    </w:tbl>
    <w:p w:rsidR="00BB7819" w:rsidRDefault="00BB7819" w:rsidP="00BB7819">
      <w:pPr>
        <w:spacing w:after="0"/>
        <w:jc w:val="both"/>
        <w:rPr>
          <w:rFonts w:ascii="Bookman Old Style" w:hAnsi="Bookman Old Style" w:cs="Arial"/>
          <w:sz w:val="24"/>
          <w:szCs w:val="24"/>
        </w:rPr>
      </w:pPr>
    </w:p>
    <w:p w:rsidR="00BB7819" w:rsidRDefault="00BB7819" w:rsidP="00BB7819">
      <w:pPr>
        <w:spacing w:after="0"/>
        <w:jc w:val="both"/>
        <w:rPr>
          <w:rFonts w:ascii="Bookman Old Style" w:hAnsi="Bookman Old Style" w:cs="Arial"/>
          <w:sz w:val="24"/>
          <w:szCs w:val="24"/>
        </w:rPr>
      </w:pPr>
    </w:p>
    <w:p w:rsidR="00BB7819" w:rsidRDefault="00BB7819" w:rsidP="00BB7819">
      <w:pPr>
        <w:spacing w:after="0"/>
        <w:jc w:val="both"/>
        <w:rPr>
          <w:rFonts w:ascii="Bookman Old Style" w:hAnsi="Bookman Old Style" w:cs="Arial"/>
          <w:sz w:val="24"/>
          <w:szCs w:val="24"/>
        </w:rPr>
      </w:pPr>
      <w:r w:rsidRPr="00630ADA">
        <w:rPr>
          <w:rFonts w:ascii="Bookman Old Style" w:hAnsi="Bookman Old Style" w:cs="Arial"/>
          <w:sz w:val="24"/>
          <w:szCs w:val="24"/>
        </w:rPr>
        <w:t>Ostali  radnici u Centru i njihova zaduženja</w:t>
      </w:r>
    </w:p>
    <w:p w:rsidR="00BB7819" w:rsidRPr="00BB7819" w:rsidRDefault="00BB7819" w:rsidP="00BB7819">
      <w:pPr>
        <w:spacing w:after="0"/>
        <w:jc w:val="both"/>
        <w:rPr>
          <w:rFonts w:ascii="Bookman Old Style" w:hAnsi="Bookman Old Style" w:cs="Arial"/>
          <w:sz w:val="24"/>
          <w:szCs w:val="24"/>
        </w:rPr>
      </w:pPr>
    </w:p>
    <w:tbl>
      <w:tblPr>
        <w:tblStyle w:val="Reetkatablice"/>
        <w:tblW w:w="9747" w:type="dxa"/>
        <w:tblLayout w:type="fixed"/>
        <w:tblLook w:val="04A0" w:firstRow="1" w:lastRow="0" w:firstColumn="1" w:lastColumn="0" w:noHBand="0" w:noVBand="1"/>
      </w:tblPr>
      <w:tblGrid>
        <w:gridCol w:w="744"/>
        <w:gridCol w:w="2625"/>
        <w:gridCol w:w="1134"/>
        <w:gridCol w:w="850"/>
        <w:gridCol w:w="1559"/>
        <w:gridCol w:w="993"/>
        <w:gridCol w:w="1842"/>
      </w:tblGrid>
      <w:tr w:rsidR="00BB7819" w:rsidRPr="007C6432" w:rsidTr="00BB7819">
        <w:tc>
          <w:tcPr>
            <w:tcW w:w="744" w:type="dxa"/>
            <w:tcBorders>
              <w:bottom w:val="single" w:sz="12" w:space="0" w:color="auto"/>
            </w:tcBorders>
            <w:shd w:val="clear" w:color="auto" w:fill="BFBFBF" w:themeFill="background1" w:themeFillShade="BF"/>
          </w:tcPr>
          <w:p w:rsidR="00BB7819" w:rsidRPr="007C6432" w:rsidRDefault="00BB7819" w:rsidP="00BB7819">
            <w:pPr>
              <w:jc w:val="both"/>
              <w:rPr>
                <w:rFonts w:ascii="Bookman Old Style" w:hAnsi="Bookman Old Style" w:cs="Arial"/>
                <w:b/>
                <w:sz w:val="20"/>
                <w:szCs w:val="20"/>
              </w:rPr>
            </w:pPr>
            <w:r w:rsidRPr="007C6432">
              <w:rPr>
                <w:rFonts w:ascii="Bookman Old Style" w:hAnsi="Bookman Old Style" w:cs="Arial"/>
                <w:b/>
                <w:sz w:val="20"/>
                <w:szCs w:val="20"/>
              </w:rPr>
              <w:t>Red</w:t>
            </w:r>
          </w:p>
          <w:p w:rsidR="00BB7819" w:rsidRPr="007C6432" w:rsidRDefault="00BB7819" w:rsidP="00BB7819">
            <w:pPr>
              <w:jc w:val="both"/>
              <w:rPr>
                <w:rFonts w:ascii="Bookman Old Style" w:hAnsi="Bookman Old Style" w:cs="Arial"/>
                <w:b/>
                <w:sz w:val="20"/>
                <w:szCs w:val="20"/>
              </w:rPr>
            </w:pPr>
            <w:r w:rsidRPr="007C6432">
              <w:rPr>
                <w:rFonts w:ascii="Bookman Old Style" w:hAnsi="Bookman Old Style" w:cs="Arial"/>
                <w:b/>
                <w:sz w:val="20"/>
                <w:szCs w:val="20"/>
              </w:rPr>
              <w:t>broj</w:t>
            </w:r>
          </w:p>
        </w:tc>
        <w:tc>
          <w:tcPr>
            <w:tcW w:w="2625"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Ime i prezime</w:t>
            </w:r>
          </w:p>
        </w:tc>
        <w:tc>
          <w:tcPr>
            <w:tcW w:w="1134"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God.</w:t>
            </w: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 xml:space="preserve">staža </w:t>
            </w:r>
          </w:p>
        </w:tc>
        <w:tc>
          <w:tcPr>
            <w:tcW w:w="850"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Rad.vrij.</w:t>
            </w: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sati</w:t>
            </w:r>
          </w:p>
        </w:tc>
        <w:tc>
          <w:tcPr>
            <w:tcW w:w="1559"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 xml:space="preserve">Struka </w:t>
            </w:r>
          </w:p>
        </w:tc>
        <w:tc>
          <w:tcPr>
            <w:tcW w:w="993" w:type="dxa"/>
            <w:tcBorders>
              <w:bottom w:val="single" w:sz="12" w:space="0" w:color="auto"/>
            </w:tcBorders>
            <w:shd w:val="clear" w:color="auto" w:fill="BFBFBF" w:themeFill="background1" w:themeFillShade="BF"/>
          </w:tcPr>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Stup.</w:t>
            </w: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str.</w:t>
            </w:r>
          </w:p>
          <w:p w:rsidR="00BB7819" w:rsidRPr="007C6432" w:rsidRDefault="00BB7819" w:rsidP="00BB7819">
            <w:pPr>
              <w:jc w:val="center"/>
              <w:rPr>
                <w:rFonts w:ascii="Bookman Old Style" w:hAnsi="Bookman Old Style" w:cs="Arial"/>
                <w:b/>
                <w:sz w:val="20"/>
                <w:szCs w:val="20"/>
              </w:rPr>
            </w:pPr>
            <w:r w:rsidRPr="007C6432">
              <w:rPr>
                <w:rFonts w:ascii="Bookman Old Style" w:hAnsi="Bookman Old Style" w:cs="Arial"/>
                <w:b/>
                <w:sz w:val="20"/>
                <w:szCs w:val="20"/>
              </w:rPr>
              <w:t>spre.</w:t>
            </w:r>
          </w:p>
        </w:tc>
        <w:tc>
          <w:tcPr>
            <w:tcW w:w="1842" w:type="dxa"/>
            <w:tcBorders>
              <w:bottom w:val="single" w:sz="12" w:space="0" w:color="auto"/>
            </w:tcBorders>
            <w:shd w:val="clear" w:color="auto" w:fill="BFBFBF" w:themeFill="background1" w:themeFillShade="BF"/>
          </w:tcPr>
          <w:p w:rsidR="00BB7819" w:rsidRPr="007C6432" w:rsidRDefault="00BB7819" w:rsidP="00BB7819">
            <w:pPr>
              <w:jc w:val="both"/>
              <w:rPr>
                <w:rFonts w:ascii="Bookman Old Style" w:hAnsi="Bookman Old Style" w:cs="Arial"/>
                <w:b/>
                <w:sz w:val="20"/>
                <w:szCs w:val="20"/>
              </w:rPr>
            </w:pPr>
            <w:r w:rsidRPr="007C6432">
              <w:rPr>
                <w:rFonts w:ascii="Bookman Old Style" w:hAnsi="Bookman Old Style" w:cs="Arial"/>
                <w:b/>
                <w:sz w:val="20"/>
                <w:szCs w:val="20"/>
              </w:rPr>
              <w:t>Poslovi koje</w:t>
            </w:r>
          </w:p>
          <w:p w:rsidR="00BB7819" w:rsidRPr="007C6432" w:rsidRDefault="00BB7819" w:rsidP="00BB7819">
            <w:pPr>
              <w:jc w:val="both"/>
              <w:rPr>
                <w:rFonts w:ascii="Bookman Old Style" w:hAnsi="Bookman Old Style" w:cs="Arial"/>
                <w:b/>
                <w:sz w:val="20"/>
                <w:szCs w:val="20"/>
              </w:rPr>
            </w:pPr>
            <w:r w:rsidRPr="007C6432">
              <w:rPr>
                <w:rFonts w:ascii="Bookman Old Style" w:hAnsi="Bookman Old Style" w:cs="Arial"/>
                <w:b/>
                <w:sz w:val="20"/>
                <w:szCs w:val="20"/>
              </w:rPr>
              <w:t xml:space="preserve"> obavlja</w:t>
            </w:r>
          </w:p>
        </w:tc>
      </w:tr>
      <w:tr w:rsidR="00BB7819" w:rsidRPr="007C6432" w:rsidTr="00BB7819">
        <w:tc>
          <w:tcPr>
            <w:tcW w:w="744" w:type="dxa"/>
            <w:tcBorders>
              <w:top w:val="single" w:sz="12" w:space="0" w:color="auto"/>
            </w:tcBorders>
          </w:tcPr>
          <w:p w:rsidR="00BB7819" w:rsidRPr="007C6432" w:rsidRDefault="00BB7819" w:rsidP="004E71D7">
            <w:pPr>
              <w:jc w:val="center"/>
              <w:rPr>
                <w:rFonts w:ascii="Bookman Old Style" w:hAnsi="Bookman Old Style" w:cs="Arial"/>
                <w:sz w:val="20"/>
                <w:szCs w:val="20"/>
              </w:rPr>
            </w:pPr>
            <w:r w:rsidRPr="007C6432">
              <w:rPr>
                <w:rFonts w:ascii="Bookman Old Style" w:hAnsi="Bookman Old Style" w:cs="Arial"/>
                <w:sz w:val="20"/>
                <w:szCs w:val="20"/>
              </w:rPr>
              <w:t>1.</w:t>
            </w:r>
          </w:p>
        </w:tc>
        <w:tc>
          <w:tcPr>
            <w:tcW w:w="2625" w:type="dxa"/>
            <w:tcBorders>
              <w:top w:val="single" w:sz="12" w:space="0" w:color="auto"/>
            </w:tcBorders>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Marijana Adam</w:t>
            </w:r>
          </w:p>
        </w:tc>
        <w:tc>
          <w:tcPr>
            <w:tcW w:w="1134" w:type="dxa"/>
            <w:tcBorders>
              <w:top w:val="single" w:sz="12" w:space="0" w:color="auto"/>
            </w:tcBorders>
          </w:tcPr>
          <w:p w:rsidR="00BB7819" w:rsidRPr="007C6432" w:rsidRDefault="00A72446" w:rsidP="009B1447">
            <w:pPr>
              <w:jc w:val="center"/>
              <w:rPr>
                <w:rFonts w:ascii="Bookman Old Style" w:hAnsi="Bookman Old Style" w:cs="Arial"/>
                <w:sz w:val="20"/>
                <w:szCs w:val="20"/>
              </w:rPr>
            </w:pPr>
            <w:r>
              <w:rPr>
                <w:rFonts w:ascii="Bookman Old Style" w:hAnsi="Bookman Old Style" w:cs="Arial"/>
                <w:sz w:val="20"/>
                <w:szCs w:val="20"/>
              </w:rPr>
              <w:t>3</w:t>
            </w:r>
            <w:r w:rsidR="009B1447">
              <w:rPr>
                <w:rFonts w:ascii="Bookman Old Style" w:hAnsi="Bookman Old Style" w:cs="Arial"/>
                <w:sz w:val="20"/>
                <w:szCs w:val="20"/>
              </w:rPr>
              <w:t>2</w:t>
            </w:r>
          </w:p>
        </w:tc>
        <w:tc>
          <w:tcPr>
            <w:tcW w:w="850" w:type="dxa"/>
            <w:tcBorders>
              <w:top w:val="single" w:sz="12" w:space="0" w:color="auto"/>
            </w:tcBorders>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Borders>
              <w:top w:val="single" w:sz="12" w:space="0" w:color="auto"/>
            </w:tcBorders>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bez zvanja</w:t>
            </w:r>
          </w:p>
        </w:tc>
        <w:tc>
          <w:tcPr>
            <w:tcW w:w="993" w:type="dxa"/>
            <w:tcBorders>
              <w:top w:val="single" w:sz="12" w:space="0" w:color="auto"/>
            </w:tcBorders>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Borders>
              <w:top w:val="single" w:sz="12" w:space="0" w:color="auto"/>
            </w:tcBorders>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pralja-</w:t>
            </w:r>
            <w:r w:rsidR="00E368DC">
              <w:rPr>
                <w:rFonts w:ascii="Bookman Old Style" w:hAnsi="Bookman Old Style" w:cs="Arial"/>
                <w:sz w:val="20"/>
                <w:szCs w:val="20"/>
              </w:rPr>
              <w:t xml:space="preserve"> </w:t>
            </w:r>
            <w:r w:rsidRPr="007C6432">
              <w:rPr>
                <w:rFonts w:ascii="Bookman Old Style" w:hAnsi="Bookman Old Style" w:cs="Arial"/>
                <w:sz w:val="20"/>
                <w:szCs w:val="20"/>
              </w:rPr>
              <w:t>glačara</w:t>
            </w:r>
          </w:p>
        </w:tc>
      </w:tr>
      <w:tr w:rsidR="00BB7819" w:rsidRPr="007C6432" w:rsidTr="00BB7819">
        <w:tc>
          <w:tcPr>
            <w:tcW w:w="744" w:type="dxa"/>
          </w:tcPr>
          <w:p w:rsidR="00BB7819" w:rsidRPr="007C6432" w:rsidRDefault="00816727" w:rsidP="004E71D7">
            <w:pPr>
              <w:jc w:val="center"/>
              <w:rPr>
                <w:rFonts w:ascii="Bookman Old Style" w:hAnsi="Bookman Old Style" w:cs="Arial"/>
                <w:sz w:val="20"/>
                <w:szCs w:val="20"/>
              </w:rPr>
            </w:pPr>
            <w:r>
              <w:rPr>
                <w:rFonts w:ascii="Bookman Old Style" w:hAnsi="Bookman Old Style" w:cs="Arial"/>
                <w:sz w:val="20"/>
                <w:szCs w:val="20"/>
              </w:rPr>
              <w:t>2</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Iva Barun</w:t>
            </w:r>
          </w:p>
        </w:tc>
        <w:tc>
          <w:tcPr>
            <w:tcW w:w="1134" w:type="dxa"/>
          </w:tcPr>
          <w:p w:rsidR="00BB7819" w:rsidRPr="007C6432" w:rsidRDefault="00BB7819" w:rsidP="009B1447">
            <w:pPr>
              <w:jc w:val="center"/>
              <w:rPr>
                <w:rFonts w:ascii="Bookman Old Style" w:hAnsi="Bookman Old Style" w:cs="Arial"/>
                <w:sz w:val="20"/>
                <w:szCs w:val="20"/>
              </w:rPr>
            </w:pPr>
            <w:r w:rsidRPr="007C6432">
              <w:rPr>
                <w:rFonts w:ascii="Bookman Old Style" w:hAnsi="Bookman Old Style" w:cs="Arial"/>
                <w:sz w:val="20"/>
                <w:szCs w:val="20"/>
              </w:rPr>
              <w:t>3</w:t>
            </w:r>
            <w:r w:rsidR="009B1447">
              <w:rPr>
                <w:rFonts w:ascii="Bookman Old Style" w:hAnsi="Bookman Old Style" w:cs="Arial"/>
                <w:sz w:val="20"/>
                <w:szCs w:val="20"/>
              </w:rPr>
              <w:t>5</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bez zvanja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pralja-</w:t>
            </w:r>
            <w:r w:rsidR="00E368DC">
              <w:rPr>
                <w:rFonts w:ascii="Bookman Old Style" w:hAnsi="Bookman Old Style" w:cs="Arial"/>
                <w:sz w:val="20"/>
                <w:szCs w:val="20"/>
              </w:rPr>
              <w:t xml:space="preserve"> </w:t>
            </w:r>
            <w:r w:rsidRPr="007C6432">
              <w:rPr>
                <w:rFonts w:ascii="Bookman Old Style" w:hAnsi="Bookman Old Style" w:cs="Arial"/>
                <w:sz w:val="20"/>
                <w:szCs w:val="20"/>
              </w:rPr>
              <w:t>glačara</w:t>
            </w:r>
          </w:p>
        </w:tc>
      </w:tr>
      <w:tr w:rsidR="00BB7819" w:rsidRPr="007C6432" w:rsidTr="00BB7819">
        <w:tc>
          <w:tcPr>
            <w:tcW w:w="744" w:type="dxa"/>
          </w:tcPr>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3</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Dubravka Beader</w:t>
            </w:r>
          </w:p>
        </w:tc>
        <w:tc>
          <w:tcPr>
            <w:tcW w:w="1134" w:type="dxa"/>
          </w:tcPr>
          <w:p w:rsidR="00BB7819" w:rsidRPr="007C6432" w:rsidRDefault="009B1447" w:rsidP="00BB7819">
            <w:pPr>
              <w:jc w:val="center"/>
              <w:rPr>
                <w:rFonts w:ascii="Bookman Old Style" w:hAnsi="Bookman Old Style" w:cs="Arial"/>
                <w:sz w:val="20"/>
                <w:szCs w:val="20"/>
              </w:rPr>
            </w:pPr>
            <w:r>
              <w:rPr>
                <w:rFonts w:ascii="Bookman Old Style" w:hAnsi="Bookman Old Style" w:cs="Arial"/>
                <w:sz w:val="20"/>
                <w:szCs w:val="20"/>
              </w:rPr>
              <w:t>20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krojač</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donjeg rublja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njegovateljica</w:t>
            </w:r>
          </w:p>
        </w:tc>
      </w:tr>
      <w:tr w:rsidR="00BB7819" w:rsidRPr="007C6432" w:rsidTr="00BB7819">
        <w:tc>
          <w:tcPr>
            <w:tcW w:w="744" w:type="dxa"/>
          </w:tcPr>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4</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Renata Dalić</w:t>
            </w:r>
          </w:p>
        </w:tc>
        <w:tc>
          <w:tcPr>
            <w:tcW w:w="1134" w:type="dxa"/>
          </w:tcPr>
          <w:p w:rsidR="00BB7819" w:rsidRPr="007C6432" w:rsidRDefault="00BB7819" w:rsidP="009B1447">
            <w:pPr>
              <w:jc w:val="center"/>
              <w:rPr>
                <w:rFonts w:ascii="Bookman Old Style" w:hAnsi="Bookman Old Style" w:cs="Arial"/>
                <w:sz w:val="20"/>
                <w:szCs w:val="20"/>
              </w:rPr>
            </w:pPr>
            <w:r w:rsidRPr="007C6432">
              <w:rPr>
                <w:rFonts w:ascii="Bookman Old Style" w:hAnsi="Bookman Old Style" w:cs="Arial"/>
                <w:sz w:val="20"/>
                <w:szCs w:val="20"/>
              </w:rPr>
              <w:t>3</w:t>
            </w:r>
            <w:r w:rsidR="009B1447">
              <w:rPr>
                <w:rFonts w:ascii="Bookman Old Style" w:hAnsi="Bookman Old Style" w:cs="Arial"/>
                <w:sz w:val="20"/>
                <w:szCs w:val="20"/>
              </w:rPr>
              <w:t>3</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ekonomist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VŠS</w:t>
            </w:r>
          </w:p>
        </w:tc>
        <w:tc>
          <w:tcPr>
            <w:tcW w:w="1842" w:type="dxa"/>
          </w:tcPr>
          <w:p w:rsidR="00BB7819" w:rsidRPr="007C6432" w:rsidRDefault="009B1447" w:rsidP="008F40F1">
            <w:pPr>
              <w:jc w:val="both"/>
              <w:rPr>
                <w:rFonts w:ascii="Bookman Old Style" w:hAnsi="Bookman Old Style" w:cs="Arial"/>
                <w:sz w:val="20"/>
                <w:szCs w:val="20"/>
              </w:rPr>
            </w:pPr>
            <w:r>
              <w:rPr>
                <w:rFonts w:ascii="Bookman Old Style" w:hAnsi="Bookman Old Style" w:cs="Arial"/>
                <w:sz w:val="20"/>
                <w:szCs w:val="20"/>
              </w:rPr>
              <w:t>t</w:t>
            </w:r>
            <w:r w:rsidR="00BB7819" w:rsidRPr="007C6432">
              <w:rPr>
                <w:rFonts w:ascii="Bookman Old Style" w:hAnsi="Bookman Old Style" w:cs="Arial"/>
                <w:sz w:val="20"/>
                <w:szCs w:val="20"/>
              </w:rPr>
              <w:t>ajnica</w:t>
            </w:r>
            <w:r>
              <w:rPr>
                <w:rFonts w:ascii="Bookman Old Style" w:hAnsi="Bookman Old Style" w:cs="Arial"/>
                <w:sz w:val="20"/>
                <w:szCs w:val="20"/>
              </w:rPr>
              <w:t xml:space="preserve"> (du</w:t>
            </w:r>
            <w:r w:rsidR="008F40F1">
              <w:rPr>
                <w:rFonts w:ascii="Bookman Old Style" w:hAnsi="Bookman Old Style" w:cs="Arial"/>
                <w:sz w:val="20"/>
                <w:szCs w:val="20"/>
              </w:rPr>
              <w:t>že bolovanje</w:t>
            </w:r>
            <w:r>
              <w:rPr>
                <w:rFonts w:ascii="Bookman Old Style" w:hAnsi="Bookman Old Style" w:cs="Arial"/>
                <w:sz w:val="20"/>
                <w:szCs w:val="20"/>
              </w:rPr>
              <w:t>)</w:t>
            </w:r>
          </w:p>
        </w:tc>
      </w:tr>
      <w:tr w:rsidR="00BB7819" w:rsidRPr="007C6432" w:rsidTr="00BB7819">
        <w:tc>
          <w:tcPr>
            <w:tcW w:w="744" w:type="dxa"/>
          </w:tcPr>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5</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Ruža Derbuc</w:t>
            </w:r>
          </w:p>
        </w:tc>
        <w:tc>
          <w:tcPr>
            <w:tcW w:w="1134" w:type="dxa"/>
          </w:tcPr>
          <w:p w:rsidR="00BB7819" w:rsidRPr="007C6432" w:rsidRDefault="00BB7819" w:rsidP="00C903A2">
            <w:pPr>
              <w:jc w:val="center"/>
              <w:rPr>
                <w:rFonts w:ascii="Bookman Old Style" w:hAnsi="Bookman Old Style" w:cs="Arial"/>
                <w:sz w:val="20"/>
                <w:szCs w:val="20"/>
              </w:rPr>
            </w:pPr>
            <w:r>
              <w:rPr>
                <w:rFonts w:ascii="Bookman Old Style" w:hAnsi="Bookman Old Style" w:cs="Arial"/>
                <w:sz w:val="20"/>
                <w:szCs w:val="20"/>
              </w:rPr>
              <w:t>3</w:t>
            </w:r>
            <w:r w:rsidR="00C903A2">
              <w:rPr>
                <w:rFonts w:ascii="Bookman Old Style" w:hAnsi="Bookman Old Style" w:cs="Arial"/>
                <w:sz w:val="20"/>
                <w:szCs w:val="20"/>
              </w:rPr>
              <w:t>2</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ekon.</w:t>
            </w:r>
            <w:r w:rsidR="00906F08">
              <w:rPr>
                <w:rFonts w:ascii="Bookman Old Style" w:hAnsi="Bookman Old Style" w:cs="Arial"/>
                <w:sz w:val="20"/>
                <w:szCs w:val="20"/>
              </w:rPr>
              <w:t xml:space="preserve"> </w:t>
            </w:r>
            <w:r w:rsidRPr="007C6432">
              <w:rPr>
                <w:rFonts w:ascii="Bookman Old Style" w:hAnsi="Bookman Old Style" w:cs="Arial"/>
                <w:sz w:val="20"/>
                <w:szCs w:val="20"/>
              </w:rPr>
              <w:t>radnik</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njegovateljica</w:t>
            </w:r>
          </w:p>
        </w:tc>
      </w:tr>
      <w:tr w:rsidR="004A7BB1" w:rsidRPr="007C6432" w:rsidTr="00BB7819">
        <w:tc>
          <w:tcPr>
            <w:tcW w:w="744" w:type="dxa"/>
          </w:tcPr>
          <w:p w:rsidR="004A7BB1"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6.</w:t>
            </w:r>
          </w:p>
        </w:tc>
        <w:tc>
          <w:tcPr>
            <w:tcW w:w="2625" w:type="dxa"/>
          </w:tcPr>
          <w:p w:rsidR="004A7BB1" w:rsidRPr="007C6432" w:rsidRDefault="004A7BB1" w:rsidP="00BB7819">
            <w:pPr>
              <w:jc w:val="both"/>
              <w:rPr>
                <w:rFonts w:ascii="Bookman Old Style" w:hAnsi="Bookman Old Style" w:cs="Arial"/>
                <w:sz w:val="20"/>
                <w:szCs w:val="20"/>
              </w:rPr>
            </w:pPr>
            <w:r>
              <w:rPr>
                <w:rFonts w:ascii="Bookman Old Style" w:hAnsi="Bookman Old Style" w:cs="Arial"/>
                <w:sz w:val="20"/>
                <w:szCs w:val="20"/>
              </w:rPr>
              <w:t>Matija Dujić</w:t>
            </w:r>
          </w:p>
        </w:tc>
        <w:tc>
          <w:tcPr>
            <w:tcW w:w="1134" w:type="dxa"/>
          </w:tcPr>
          <w:p w:rsidR="004A7BB1" w:rsidRDefault="00C903A2" w:rsidP="004A7BB1">
            <w:pPr>
              <w:jc w:val="center"/>
              <w:rPr>
                <w:rFonts w:ascii="Bookman Old Style" w:hAnsi="Bookman Old Style" w:cs="Arial"/>
                <w:sz w:val="20"/>
                <w:szCs w:val="20"/>
              </w:rPr>
            </w:pPr>
            <w:r>
              <w:rPr>
                <w:rFonts w:ascii="Bookman Old Style" w:hAnsi="Bookman Old Style" w:cs="Arial"/>
                <w:sz w:val="20"/>
                <w:szCs w:val="20"/>
              </w:rPr>
              <w:t>1</w:t>
            </w:r>
          </w:p>
        </w:tc>
        <w:tc>
          <w:tcPr>
            <w:tcW w:w="850" w:type="dxa"/>
          </w:tcPr>
          <w:p w:rsidR="004A7BB1"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8</w:t>
            </w:r>
          </w:p>
        </w:tc>
        <w:tc>
          <w:tcPr>
            <w:tcW w:w="1559" w:type="dxa"/>
          </w:tcPr>
          <w:p w:rsidR="004A7BB1" w:rsidRPr="007C6432" w:rsidRDefault="004A7BB1" w:rsidP="00BB7819">
            <w:pPr>
              <w:jc w:val="both"/>
              <w:rPr>
                <w:rFonts w:ascii="Bookman Old Style" w:hAnsi="Bookman Old Style" w:cs="Arial"/>
                <w:sz w:val="20"/>
                <w:szCs w:val="20"/>
              </w:rPr>
            </w:pPr>
            <w:r>
              <w:rPr>
                <w:rFonts w:ascii="Bookman Old Style" w:hAnsi="Bookman Old Style" w:cs="Arial"/>
                <w:sz w:val="20"/>
                <w:szCs w:val="20"/>
              </w:rPr>
              <w:t>med.</w:t>
            </w:r>
            <w:r w:rsidR="00906F08">
              <w:rPr>
                <w:rFonts w:ascii="Bookman Old Style" w:hAnsi="Bookman Old Style" w:cs="Arial"/>
                <w:sz w:val="20"/>
                <w:szCs w:val="20"/>
              </w:rPr>
              <w:t xml:space="preserve"> </w:t>
            </w:r>
            <w:r>
              <w:rPr>
                <w:rFonts w:ascii="Bookman Old Style" w:hAnsi="Bookman Old Style" w:cs="Arial"/>
                <w:sz w:val="20"/>
                <w:szCs w:val="20"/>
              </w:rPr>
              <w:t>tehničar</w:t>
            </w:r>
          </w:p>
        </w:tc>
        <w:tc>
          <w:tcPr>
            <w:tcW w:w="993" w:type="dxa"/>
          </w:tcPr>
          <w:p w:rsidR="004A7BB1" w:rsidRPr="007C6432" w:rsidRDefault="004A7BB1" w:rsidP="00BB7819">
            <w:pPr>
              <w:jc w:val="center"/>
              <w:rPr>
                <w:rFonts w:ascii="Bookman Old Style" w:hAnsi="Bookman Old Style" w:cs="Arial"/>
                <w:sz w:val="20"/>
                <w:szCs w:val="20"/>
              </w:rPr>
            </w:pPr>
            <w:r>
              <w:rPr>
                <w:rFonts w:ascii="Bookman Old Style" w:hAnsi="Bookman Old Style" w:cs="Arial"/>
                <w:sz w:val="20"/>
                <w:szCs w:val="20"/>
              </w:rPr>
              <w:t>SSS</w:t>
            </w:r>
          </w:p>
        </w:tc>
        <w:tc>
          <w:tcPr>
            <w:tcW w:w="1842" w:type="dxa"/>
          </w:tcPr>
          <w:p w:rsidR="004A7BB1" w:rsidRPr="007C6432" w:rsidRDefault="004A7BB1" w:rsidP="00BB7819">
            <w:pPr>
              <w:jc w:val="both"/>
              <w:rPr>
                <w:rFonts w:ascii="Bookman Old Style" w:hAnsi="Bookman Old Style" w:cs="Arial"/>
                <w:sz w:val="20"/>
                <w:szCs w:val="20"/>
              </w:rPr>
            </w:pPr>
            <w:r>
              <w:rPr>
                <w:rFonts w:ascii="Bookman Old Style" w:hAnsi="Bookman Old Style" w:cs="Arial"/>
                <w:sz w:val="20"/>
                <w:szCs w:val="20"/>
              </w:rPr>
              <w:t>med.</w:t>
            </w:r>
            <w:r w:rsidR="005B002A">
              <w:rPr>
                <w:rFonts w:ascii="Bookman Old Style" w:hAnsi="Bookman Old Style" w:cs="Arial"/>
                <w:sz w:val="20"/>
                <w:szCs w:val="20"/>
              </w:rPr>
              <w:t xml:space="preserve"> </w:t>
            </w:r>
            <w:r>
              <w:rPr>
                <w:rFonts w:ascii="Bookman Old Style" w:hAnsi="Bookman Old Style" w:cs="Arial"/>
                <w:sz w:val="20"/>
                <w:szCs w:val="20"/>
              </w:rPr>
              <w:t>tehničar</w:t>
            </w:r>
          </w:p>
        </w:tc>
      </w:tr>
      <w:tr w:rsidR="00BB7819" w:rsidRPr="007C6432" w:rsidTr="00BB7819">
        <w:tc>
          <w:tcPr>
            <w:tcW w:w="744" w:type="dxa"/>
          </w:tcPr>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7</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Božica Fratrić</w:t>
            </w:r>
          </w:p>
        </w:tc>
        <w:tc>
          <w:tcPr>
            <w:tcW w:w="113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1</w:t>
            </w:r>
            <w:r w:rsidR="00C903A2">
              <w:rPr>
                <w:rFonts w:ascii="Bookman Old Style" w:hAnsi="Bookman Old Style" w:cs="Arial"/>
                <w:sz w:val="20"/>
                <w:szCs w:val="20"/>
              </w:rPr>
              <w:t>1</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BB7819" w:rsidRPr="007C6432" w:rsidTr="00BB7819">
        <w:tc>
          <w:tcPr>
            <w:tcW w:w="744" w:type="dxa"/>
          </w:tcPr>
          <w:p w:rsidR="00BB7819" w:rsidRPr="007C6432" w:rsidRDefault="004A7BB1" w:rsidP="004E71D7">
            <w:pPr>
              <w:jc w:val="center"/>
              <w:rPr>
                <w:rFonts w:ascii="Bookman Old Style" w:hAnsi="Bookman Old Style" w:cs="Arial"/>
                <w:sz w:val="20"/>
                <w:szCs w:val="20"/>
              </w:rPr>
            </w:pPr>
            <w:r>
              <w:rPr>
                <w:rFonts w:ascii="Bookman Old Style" w:hAnsi="Bookman Old Style" w:cs="Arial"/>
                <w:sz w:val="20"/>
                <w:szCs w:val="20"/>
              </w:rPr>
              <w:t>8</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Snježana Grgošić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5</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EE053F" w:rsidRPr="007C6432" w:rsidTr="00BB7819">
        <w:tc>
          <w:tcPr>
            <w:tcW w:w="744" w:type="dxa"/>
          </w:tcPr>
          <w:p w:rsidR="00EE053F" w:rsidRDefault="00EE053F" w:rsidP="004E71D7">
            <w:pPr>
              <w:jc w:val="center"/>
              <w:rPr>
                <w:rFonts w:ascii="Bookman Old Style" w:hAnsi="Bookman Old Style" w:cs="Arial"/>
                <w:sz w:val="20"/>
                <w:szCs w:val="20"/>
              </w:rPr>
            </w:pPr>
            <w:r>
              <w:rPr>
                <w:rFonts w:ascii="Bookman Old Style" w:hAnsi="Bookman Old Style" w:cs="Arial"/>
                <w:sz w:val="20"/>
                <w:szCs w:val="20"/>
              </w:rPr>
              <w:t>9.</w:t>
            </w:r>
          </w:p>
        </w:tc>
        <w:tc>
          <w:tcPr>
            <w:tcW w:w="2625" w:type="dxa"/>
          </w:tcPr>
          <w:p w:rsidR="00EE053F" w:rsidRPr="007C6432" w:rsidRDefault="00EE053F" w:rsidP="00BB7819">
            <w:pPr>
              <w:jc w:val="both"/>
              <w:rPr>
                <w:rFonts w:ascii="Bookman Old Style" w:hAnsi="Bookman Old Style" w:cs="Arial"/>
                <w:sz w:val="20"/>
                <w:szCs w:val="20"/>
              </w:rPr>
            </w:pPr>
            <w:r>
              <w:rPr>
                <w:rFonts w:ascii="Bookman Old Style" w:hAnsi="Bookman Old Style" w:cs="Arial"/>
                <w:sz w:val="20"/>
                <w:szCs w:val="20"/>
              </w:rPr>
              <w:t>Nikola Jugo</w:t>
            </w:r>
          </w:p>
        </w:tc>
        <w:tc>
          <w:tcPr>
            <w:tcW w:w="1134" w:type="dxa"/>
          </w:tcPr>
          <w:p w:rsidR="00EE053F" w:rsidRPr="007C6432" w:rsidRDefault="00C903A2" w:rsidP="004A7BB1">
            <w:pPr>
              <w:jc w:val="center"/>
              <w:rPr>
                <w:rFonts w:ascii="Bookman Old Style" w:hAnsi="Bookman Old Style" w:cs="Arial"/>
                <w:sz w:val="20"/>
                <w:szCs w:val="20"/>
              </w:rPr>
            </w:pPr>
            <w:r>
              <w:rPr>
                <w:rFonts w:ascii="Bookman Old Style" w:hAnsi="Bookman Old Style" w:cs="Arial"/>
                <w:sz w:val="20"/>
                <w:szCs w:val="20"/>
              </w:rPr>
              <w:t>5</w:t>
            </w:r>
          </w:p>
        </w:tc>
        <w:tc>
          <w:tcPr>
            <w:tcW w:w="850" w:type="dxa"/>
          </w:tcPr>
          <w:p w:rsidR="00EE053F"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8</w:t>
            </w:r>
          </w:p>
        </w:tc>
        <w:tc>
          <w:tcPr>
            <w:tcW w:w="1559" w:type="dxa"/>
          </w:tcPr>
          <w:p w:rsidR="00EE053F" w:rsidRPr="007C6432" w:rsidRDefault="00EE053F" w:rsidP="00EE053F">
            <w:pPr>
              <w:jc w:val="both"/>
              <w:rPr>
                <w:rFonts w:ascii="Bookman Old Style" w:hAnsi="Bookman Old Style" w:cs="Arial"/>
                <w:sz w:val="20"/>
                <w:szCs w:val="20"/>
              </w:rPr>
            </w:pPr>
            <w:r>
              <w:rPr>
                <w:rFonts w:ascii="Bookman Old Style" w:hAnsi="Bookman Old Style" w:cs="Arial"/>
                <w:sz w:val="20"/>
                <w:szCs w:val="20"/>
              </w:rPr>
              <w:t>fizioterap. tehničar</w:t>
            </w:r>
          </w:p>
        </w:tc>
        <w:tc>
          <w:tcPr>
            <w:tcW w:w="993" w:type="dxa"/>
          </w:tcPr>
          <w:p w:rsidR="00EE053F"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SSS</w:t>
            </w:r>
          </w:p>
        </w:tc>
        <w:tc>
          <w:tcPr>
            <w:tcW w:w="1842" w:type="dxa"/>
          </w:tcPr>
          <w:p w:rsidR="00EE053F" w:rsidRPr="007C6432" w:rsidRDefault="00EE053F" w:rsidP="00BB7819">
            <w:pPr>
              <w:jc w:val="both"/>
              <w:rPr>
                <w:rFonts w:ascii="Bookman Old Style" w:hAnsi="Bookman Old Style" w:cs="Arial"/>
                <w:sz w:val="20"/>
                <w:szCs w:val="20"/>
              </w:rPr>
            </w:pPr>
            <w:r>
              <w:rPr>
                <w:rFonts w:ascii="Bookman Old Style" w:hAnsi="Bookman Old Style" w:cs="Arial"/>
                <w:sz w:val="20"/>
                <w:szCs w:val="20"/>
              </w:rPr>
              <w:t>noćni odgojitelj</w:t>
            </w:r>
          </w:p>
        </w:tc>
      </w:tr>
      <w:tr w:rsidR="00BB7819" w:rsidRPr="007C6432" w:rsidTr="00BB7819">
        <w:tc>
          <w:tcPr>
            <w:tcW w:w="744" w:type="dxa"/>
          </w:tcPr>
          <w:p w:rsidR="00BB7819" w:rsidRPr="007C6432" w:rsidRDefault="00EE053F" w:rsidP="00BB7819">
            <w:pPr>
              <w:jc w:val="center"/>
              <w:rPr>
                <w:rFonts w:ascii="Bookman Old Style" w:hAnsi="Bookman Old Style" w:cs="Arial"/>
                <w:sz w:val="20"/>
                <w:szCs w:val="20"/>
              </w:rPr>
            </w:pPr>
            <w:r>
              <w:rPr>
                <w:rFonts w:ascii="Bookman Old Style" w:hAnsi="Bookman Old Style" w:cs="Arial"/>
                <w:sz w:val="20"/>
                <w:szCs w:val="20"/>
              </w:rPr>
              <w:t>10</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Petar Kalks </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 xml:space="preserve">  </w:t>
            </w:r>
            <w:r w:rsidR="00C903A2">
              <w:rPr>
                <w:rFonts w:ascii="Bookman Old Style" w:hAnsi="Bookman Old Style" w:cs="Arial"/>
                <w:sz w:val="20"/>
                <w:szCs w:val="20"/>
              </w:rPr>
              <w:t>7</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pomoć.</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vod.</w:t>
            </w:r>
            <w:r w:rsidR="00906F08">
              <w:rPr>
                <w:rFonts w:ascii="Bookman Old Style" w:hAnsi="Bookman Old Style" w:cs="Arial"/>
                <w:sz w:val="20"/>
                <w:szCs w:val="20"/>
              </w:rPr>
              <w:t xml:space="preserve"> </w:t>
            </w:r>
            <w:r w:rsidRPr="007C6432">
              <w:rPr>
                <w:rFonts w:ascii="Bookman Old Style" w:hAnsi="Bookman Old Style" w:cs="Arial"/>
                <w:sz w:val="20"/>
                <w:szCs w:val="20"/>
              </w:rPr>
              <w:t>inst.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pralja-glačara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1</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Jadranka Krpan</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8</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med.</w:t>
            </w:r>
            <w:r w:rsidR="00906F08">
              <w:rPr>
                <w:rFonts w:ascii="Bookman Old Style" w:hAnsi="Bookman Old Style" w:cs="Arial"/>
                <w:sz w:val="20"/>
                <w:szCs w:val="20"/>
              </w:rPr>
              <w:t xml:space="preserve"> </w:t>
            </w:r>
            <w:r w:rsidRPr="007C6432">
              <w:rPr>
                <w:rFonts w:ascii="Bookman Old Style" w:hAnsi="Bookman Old Style" w:cs="Arial"/>
                <w:sz w:val="20"/>
                <w:szCs w:val="20"/>
              </w:rPr>
              <w:t>sestra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med.</w:t>
            </w:r>
            <w:r w:rsidR="005B002A">
              <w:rPr>
                <w:rFonts w:ascii="Bookman Old Style" w:hAnsi="Bookman Old Style" w:cs="Arial"/>
                <w:sz w:val="20"/>
                <w:szCs w:val="20"/>
              </w:rPr>
              <w:t xml:space="preserve"> </w:t>
            </w:r>
            <w:r w:rsidRPr="007C6432">
              <w:rPr>
                <w:rFonts w:ascii="Bookman Old Style" w:hAnsi="Bookman Old Style" w:cs="Arial"/>
                <w:sz w:val="20"/>
                <w:szCs w:val="20"/>
              </w:rPr>
              <w:t>sestra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2</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Jasna Lenić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4</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poljoprivr.</w:t>
            </w:r>
            <w:r w:rsidR="00906F08">
              <w:rPr>
                <w:rFonts w:ascii="Bookman Old Style" w:hAnsi="Bookman Old Style" w:cs="Arial"/>
                <w:sz w:val="20"/>
                <w:szCs w:val="20"/>
              </w:rPr>
              <w:t xml:space="preserve"> </w:t>
            </w:r>
            <w:r w:rsidRPr="007C6432">
              <w:rPr>
                <w:rFonts w:ascii="Bookman Old Style" w:hAnsi="Bookman Old Style" w:cs="Arial"/>
                <w:sz w:val="20"/>
                <w:szCs w:val="20"/>
              </w:rPr>
              <w:t>teh</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pralja-glačara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3</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Ljiljana Majstorović</w:t>
            </w:r>
          </w:p>
        </w:tc>
        <w:tc>
          <w:tcPr>
            <w:tcW w:w="1134" w:type="dxa"/>
          </w:tcPr>
          <w:p w:rsidR="00BB7819" w:rsidRPr="007C6432" w:rsidRDefault="00C903A2" w:rsidP="004A7BB1">
            <w:pPr>
              <w:jc w:val="center"/>
              <w:rPr>
                <w:rFonts w:ascii="Bookman Old Style" w:hAnsi="Bookman Old Style" w:cs="Arial"/>
                <w:sz w:val="20"/>
                <w:szCs w:val="20"/>
              </w:rPr>
            </w:pPr>
            <w:r>
              <w:rPr>
                <w:rFonts w:ascii="Bookman Old Style" w:hAnsi="Bookman Old Style" w:cs="Arial"/>
                <w:sz w:val="20"/>
                <w:szCs w:val="20"/>
              </w:rPr>
              <w:t>30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ekonomist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VŠS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voditeljica</w:t>
            </w:r>
          </w:p>
          <w:p w:rsidR="00BB7819" w:rsidRPr="007C6432" w:rsidRDefault="005B002A" w:rsidP="00BB7819">
            <w:pPr>
              <w:jc w:val="both"/>
              <w:rPr>
                <w:rFonts w:ascii="Bookman Old Style" w:hAnsi="Bookman Old Style" w:cs="Arial"/>
                <w:sz w:val="20"/>
                <w:szCs w:val="20"/>
              </w:rPr>
            </w:pPr>
            <w:r>
              <w:rPr>
                <w:rFonts w:ascii="Bookman Old Style" w:hAnsi="Bookman Old Style" w:cs="Arial"/>
                <w:sz w:val="20"/>
                <w:szCs w:val="20"/>
              </w:rPr>
              <w:t>računovodstva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4</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Janja Maršanić</w:t>
            </w:r>
          </w:p>
        </w:tc>
        <w:tc>
          <w:tcPr>
            <w:tcW w:w="113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3</w:t>
            </w:r>
            <w:r w:rsidR="00C903A2">
              <w:rPr>
                <w:rFonts w:ascii="Bookman Old Style" w:hAnsi="Bookman Old Style" w:cs="Arial"/>
                <w:sz w:val="20"/>
                <w:szCs w:val="20"/>
              </w:rPr>
              <w:t>1</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med.</w:t>
            </w:r>
            <w:r w:rsidR="00906F08">
              <w:rPr>
                <w:rFonts w:ascii="Bookman Old Style" w:hAnsi="Bookman Old Style" w:cs="Arial"/>
                <w:sz w:val="20"/>
                <w:szCs w:val="20"/>
              </w:rPr>
              <w:t xml:space="preserve"> </w:t>
            </w:r>
            <w:r w:rsidRPr="007C6432">
              <w:rPr>
                <w:rFonts w:ascii="Bookman Old Style" w:hAnsi="Bookman Old Style" w:cs="Arial"/>
                <w:sz w:val="20"/>
                <w:szCs w:val="20"/>
              </w:rPr>
              <w:t>sestra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med.</w:t>
            </w:r>
            <w:r w:rsidR="005B002A">
              <w:rPr>
                <w:rFonts w:ascii="Bookman Old Style" w:hAnsi="Bookman Old Style" w:cs="Arial"/>
                <w:sz w:val="20"/>
                <w:szCs w:val="20"/>
              </w:rPr>
              <w:t xml:space="preserve"> </w:t>
            </w:r>
            <w:r w:rsidRPr="007C6432">
              <w:rPr>
                <w:rFonts w:ascii="Bookman Old Style" w:hAnsi="Bookman Old Style" w:cs="Arial"/>
                <w:sz w:val="20"/>
                <w:szCs w:val="20"/>
              </w:rPr>
              <w:t>sestra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5</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Stella Mlinarić</w:t>
            </w:r>
          </w:p>
        </w:tc>
        <w:tc>
          <w:tcPr>
            <w:tcW w:w="113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3</w:t>
            </w:r>
            <w:r w:rsidR="00C903A2">
              <w:rPr>
                <w:rFonts w:ascii="Bookman Old Style" w:hAnsi="Bookman Old Style" w:cs="Arial"/>
                <w:sz w:val="20"/>
                <w:szCs w:val="20"/>
              </w:rPr>
              <w:t>1</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inokorespod</w:t>
            </w:r>
            <w:r>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čistačica</w:t>
            </w:r>
          </w:p>
        </w:tc>
      </w:tr>
      <w:tr w:rsidR="00BB7819" w:rsidRPr="007C6432" w:rsidTr="00BB7819">
        <w:tc>
          <w:tcPr>
            <w:tcW w:w="744" w:type="dxa"/>
          </w:tcPr>
          <w:p w:rsidR="00BB7819" w:rsidRPr="007C6432" w:rsidRDefault="00BB7819" w:rsidP="00EE053F">
            <w:pPr>
              <w:jc w:val="center"/>
              <w:rPr>
                <w:rFonts w:ascii="Bookman Old Style" w:hAnsi="Bookman Old Style" w:cs="Arial"/>
                <w:sz w:val="20"/>
                <w:szCs w:val="20"/>
              </w:rPr>
            </w:pPr>
            <w:r w:rsidRPr="007C6432">
              <w:rPr>
                <w:rFonts w:ascii="Bookman Old Style" w:hAnsi="Bookman Old Style" w:cs="Arial"/>
                <w:sz w:val="20"/>
                <w:szCs w:val="20"/>
              </w:rPr>
              <w:t>1</w:t>
            </w:r>
            <w:r w:rsidR="00EE053F">
              <w:rPr>
                <w:rFonts w:ascii="Bookman Old Style" w:hAnsi="Bookman Old Style" w:cs="Arial"/>
                <w:sz w:val="20"/>
                <w:szCs w:val="20"/>
              </w:rPr>
              <w:t>6</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Jadranka Mužina</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4</w:t>
            </w:r>
            <w:r w:rsidR="00C903A2">
              <w:rPr>
                <w:rFonts w:ascii="Bookman Old Style" w:hAnsi="Bookman Old Style" w:cs="Arial"/>
                <w:sz w:val="20"/>
                <w:szCs w:val="20"/>
              </w:rPr>
              <w:t>3</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komercij.</w:t>
            </w:r>
            <w:r w:rsidR="00906F08">
              <w:rPr>
                <w:rFonts w:ascii="Bookman Old Style" w:hAnsi="Bookman Old Style" w:cs="Arial"/>
                <w:sz w:val="20"/>
                <w:szCs w:val="20"/>
              </w:rPr>
              <w:t xml:space="preserve"> </w:t>
            </w:r>
            <w:r w:rsidRPr="007C6432">
              <w:rPr>
                <w:rFonts w:ascii="Bookman Old Style" w:hAnsi="Bookman Old Style" w:cs="Arial"/>
                <w:sz w:val="20"/>
                <w:szCs w:val="20"/>
              </w:rPr>
              <w:t>teh</w:t>
            </w:r>
            <w:r>
              <w:rPr>
                <w:rFonts w:ascii="Bookman Old Style" w:hAnsi="Bookman Old Style" w:cs="Arial"/>
                <w:sz w:val="20"/>
                <w:szCs w:val="20"/>
              </w:rPr>
              <w:t>.</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ekonom</w:t>
            </w:r>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1</w:t>
            </w:r>
            <w:r w:rsidR="00EE053F">
              <w:rPr>
                <w:rFonts w:ascii="Bookman Old Style" w:hAnsi="Bookman Old Style" w:cs="Arial"/>
                <w:sz w:val="20"/>
                <w:szCs w:val="20"/>
              </w:rPr>
              <w:t>7</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Jasminka Paić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6</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upravni refer.</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likv.</w:t>
            </w:r>
            <w:r w:rsidR="005B002A">
              <w:rPr>
                <w:rFonts w:ascii="Bookman Old Style" w:hAnsi="Bookman Old Style" w:cs="Arial"/>
                <w:sz w:val="20"/>
                <w:szCs w:val="20"/>
              </w:rPr>
              <w:t xml:space="preserve"> </w:t>
            </w:r>
            <w:r w:rsidRPr="007C6432">
              <w:rPr>
                <w:rFonts w:ascii="Bookman Old Style" w:hAnsi="Bookman Old Style" w:cs="Arial"/>
                <w:sz w:val="20"/>
                <w:szCs w:val="20"/>
              </w:rPr>
              <w:t>obr.</w:t>
            </w:r>
            <w:r w:rsidR="005B002A">
              <w:rPr>
                <w:rFonts w:ascii="Bookman Old Style" w:hAnsi="Bookman Old Style" w:cs="Arial"/>
                <w:sz w:val="20"/>
                <w:szCs w:val="20"/>
              </w:rPr>
              <w:t xml:space="preserve"> </w:t>
            </w:r>
            <w:r w:rsidRPr="007C6432">
              <w:rPr>
                <w:rFonts w:ascii="Bookman Old Style" w:hAnsi="Bookman Old Style" w:cs="Arial"/>
                <w:sz w:val="20"/>
                <w:szCs w:val="20"/>
              </w:rPr>
              <w:t>plaće</w:t>
            </w:r>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1</w:t>
            </w:r>
            <w:r w:rsidR="00EE053F">
              <w:rPr>
                <w:rFonts w:ascii="Bookman Old Style" w:hAnsi="Bookman Old Style" w:cs="Arial"/>
                <w:sz w:val="20"/>
                <w:szCs w:val="20"/>
              </w:rPr>
              <w:t>8</w:t>
            </w:r>
            <w:r w:rsidR="00BB7819" w:rsidRPr="007C6432">
              <w:rPr>
                <w:rFonts w:ascii="Bookman Old Style" w:hAnsi="Bookman Old Style" w:cs="Arial"/>
                <w:sz w:val="20"/>
                <w:szCs w:val="20"/>
              </w:rPr>
              <w:t>.</w:t>
            </w:r>
          </w:p>
        </w:tc>
        <w:tc>
          <w:tcPr>
            <w:tcW w:w="2625" w:type="dxa"/>
          </w:tcPr>
          <w:p w:rsidR="00BB7819" w:rsidRPr="007C6432" w:rsidRDefault="002E2BCF" w:rsidP="00BB7819">
            <w:pPr>
              <w:jc w:val="both"/>
              <w:rPr>
                <w:rFonts w:ascii="Bookman Old Style" w:hAnsi="Bookman Old Style" w:cs="Arial"/>
                <w:sz w:val="20"/>
                <w:szCs w:val="20"/>
              </w:rPr>
            </w:pPr>
            <w:r>
              <w:rPr>
                <w:rFonts w:ascii="Bookman Old Style" w:hAnsi="Bookman Old Style" w:cs="Arial"/>
                <w:sz w:val="20"/>
                <w:szCs w:val="20"/>
              </w:rPr>
              <w:t>Dijana Paprika</w:t>
            </w:r>
            <w:r w:rsidR="00BB7819" w:rsidRPr="007C6432">
              <w:rPr>
                <w:rFonts w:ascii="Bookman Old Style" w:hAnsi="Bookman Old Style" w:cs="Arial"/>
                <w:sz w:val="20"/>
                <w:szCs w:val="20"/>
              </w:rPr>
              <w:t xml:space="preserve"> Franjić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7</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predškol.</w:t>
            </w:r>
            <w:r w:rsidR="00906F08">
              <w:rPr>
                <w:rFonts w:ascii="Bookman Old Style" w:hAnsi="Bookman Old Style" w:cs="Arial"/>
                <w:sz w:val="20"/>
                <w:szCs w:val="20"/>
              </w:rPr>
              <w:t xml:space="preserve"> </w:t>
            </w:r>
            <w:r w:rsidRPr="007C6432">
              <w:rPr>
                <w:rFonts w:ascii="Bookman Old Style" w:hAnsi="Bookman Old Style" w:cs="Arial"/>
                <w:sz w:val="20"/>
                <w:szCs w:val="20"/>
              </w:rPr>
              <w:t>odg.</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VŠS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noćni odgojitelj</w:t>
            </w:r>
          </w:p>
        </w:tc>
      </w:tr>
      <w:tr w:rsidR="00BB7819" w:rsidRPr="007C6432" w:rsidTr="00BB7819">
        <w:tc>
          <w:tcPr>
            <w:tcW w:w="744" w:type="dxa"/>
          </w:tcPr>
          <w:p w:rsidR="00BB7819" w:rsidRPr="007C6432" w:rsidRDefault="004A7BB1" w:rsidP="00EE053F">
            <w:pPr>
              <w:jc w:val="center"/>
              <w:rPr>
                <w:rFonts w:ascii="Bookman Old Style" w:hAnsi="Bookman Old Style" w:cs="Arial"/>
                <w:sz w:val="20"/>
                <w:szCs w:val="20"/>
              </w:rPr>
            </w:pPr>
            <w:r>
              <w:rPr>
                <w:rFonts w:ascii="Bookman Old Style" w:hAnsi="Bookman Old Style" w:cs="Arial"/>
                <w:sz w:val="20"/>
                <w:szCs w:val="20"/>
              </w:rPr>
              <w:t>1</w:t>
            </w:r>
            <w:r w:rsidR="00EE053F">
              <w:rPr>
                <w:rFonts w:ascii="Bookman Old Style" w:hAnsi="Bookman Old Style" w:cs="Arial"/>
                <w:sz w:val="20"/>
                <w:szCs w:val="20"/>
              </w:rPr>
              <w:t>9</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Davorka Perić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1</w:t>
            </w:r>
            <w:r w:rsidR="00C903A2">
              <w:rPr>
                <w:rFonts w:ascii="Bookman Old Style" w:hAnsi="Bookman Old Style" w:cs="Arial"/>
                <w:sz w:val="20"/>
                <w:szCs w:val="20"/>
              </w:rPr>
              <w:t>6</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trgovac</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čistačica</w:t>
            </w:r>
          </w:p>
        </w:tc>
      </w:tr>
      <w:tr w:rsidR="00BB7819" w:rsidRPr="007C6432" w:rsidTr="00BB7819">
        <w:tc>
          <w:tcPr>
            <w:tcW w:w="74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lastRenderedPageBreak/>
              <w:t>2</w:t>
            </w:r>
            <w:r w:rsidR="00C903A2">
              <w:rPr>
                <w:rFonts w:ascii="Bookman Old Style" w:hAnsi="Bookman Old Style" w:cs="Arial"/>
                <w:sz w:val="20"/>
                <w:szCs w:val="20"/>
              </w:rPr>
              <w:t>0</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Željko Poljak</w:t>
            </w:r>
          </w:p>
        </w:tc>
        <w:tc>
          <w:tcPr>
            <w:tcW w:w="1134" w:type="dxa"/>
          </w:tcPr>
          <w:p w:rsidR="00BB7819" w:rsidRPr="007C6432" w:rsidRDefault="00BB7819" w:rsidP="00C903A2">
            <w:pPr>
              <w:jc w:val="center"/>
              <w:rPr>
                <w:rFonts w:ascii="Bookman Old Style" w:hAnsi="Bookman Old Style" w:cs="Arial"/>
                <w:sz w:val="20"/>
                <w:szCs w:val="20"/>
              </w:rPr>
            </w:pPr>
            <w:r>
              <w:rPr>
                <w:rFonts w:ascii="Bookman Old Style" w:hAnsi="Bookman Old Style" w:cs="Arial"/>
                <w:sz w:val="20"/>
                <w:szCs w:val="20"/>
              </w:rPr>
              <w:t>3</w:t>
            </w:r>
            <w:r w:rsidR="00C903A2">
              <w:rPr>
                <w:rFonts w:ascii="Bookman Old Style" w:hAnsi="Bookman Old Style" w:cs="Arial"/>
                <w:sz w:val="20"/>
                <w:szCs w:val="20"/>
              </w:rPr>
              <w:t>2</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sanita</w:t>
            </w:r>
            <w:r w:rsidR="005B002A">
              <w:rPr>
                <w:rFonts w:ascii="Bookman Old Style" w:hAnsi="Bookman Old Style" w:cs="Arial"/>
                <w:sz w:val="20"/>
                <w:szCs w:val="20"/>
              </w:rPr>
              <w:t>rni</w:t>
            </w:r>
          </w:p>
          <w:p w:rsidR="00BB7819" w:rsidRPr="007C6432" w:rsidRDefault="005B002A" w:rsidP="00BB7819">
            <w:pPr>
              <w:jc w:val="both"/>
              <w:rPr>
                <w:rFonts w:ascii="Bookman Old Style" w:hAnsi="Bookman Old Style" w:cs="Arial"/>
                <w:sz w:val="20"/>
                <w:szCs w:val="20"/>
              </w:rPr>
            </w:pPr>
            <w:r>
              <w:rPr>
                <w:rFonts w:ascii="Bookman Old Style" w:hAnsi="Bookman Old Style" w:cs="Arial"/>
                <w:sz w:val="20"/>
                <w:szCs w:val="20"/>
              </w:rPr>
              <w:t>tehničar</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noćni odgojitelj</w:t>
            </w:r>
          </w:p>
        </w:tc>
      </w:tr>
      <w:tr w:rsidR="00BB7819" w:rsidRPr="007C6432" w:rsidTr="00BB7819">
        <w:tc>
          <w:tcPr>
            <w:tcW w:w="74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1</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Ana Posarić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9</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BB7819" w:rsidRPr="007C6432" w:rsidTr="00BB7819">
        <w:tc>
          <w:tcPr>
            <w:tcW w:w="74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2</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Jadranka Prlić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8</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BB7819" w:rsidRPr="007C6432" w:rsidTr="00BB7819">
        <w:tc>
          <w:tcPr>
            <w:tcW w:w="74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3</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Nevenka Riđić</w:t>
            </w:r>
          </w:p>
        </w:tc>
        <w:tc>
          <w:tcPr>
            <w:tcW w:w="113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4</w:t>
            </w:r>
            <w:r w:rsidR="00C903A2">
              <w:rPr>
                <w:rFonts w:ascii="Bookman Old Style" w:hAnsi="Bookman Old Style" w:cs="Arial"/>
                <w:sz w:val="20"/>
                <w:szCs w:val="20"/>
              </w:rPr>
              <w:t>1</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med.</w:t>
            </w:r>
            <w:r w:rsidR="005B002A">
              <w:rPr>
                <w:rFonts w:ascii="Bookman Old Style" w:hAnsi="Bookman Old Style" w:cs="Arial"/>
                <w:sz w:val="20"/>
                <w:szCs w:val="20"/>
              </w:rPr>
              <w:t xml:space="preserve"> </w:t>
            </w:r>
            <w:r w:rsidRPr="007C6432">
              <w:rPr>
                <w:rFonts w:ascii="Bookman Old Style" w:hAnsi="Bookman Old Style" w:cs="Arial"/>
                <w:sz w:val="20"/>
                <w:szCs w:val="20"/>
              </w:rPr>
              <w:t>sestra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med.</w:t>
            </w:r>
            <w:r w:rsidR="005B002A">
              <w:rPr>
                <w:rFonts w:ascii="Bookman Old Style" w:hAnsi="Bookman Old Style" w:cs="Arial"/>
                <w:sz w:val="20"/>
                <w:szCs w:val="20"/>
              </w:rPr>
              <w:t xml:space="preserve"> </w:t>
            </w:r>
            <w:r w:rsidRPr="007C6432">
              <w:rPr>
                <w:rFonts w:ascii="Bookman Old Style" w:hAnsi="Bookman Old Style" w:cs="Arial"/>
                <w:sz w:val="20"/>
                <w:szCs w:val="20"/>
              </w:rPr>
              <w:t>sestra</w:t>
            </w:r>
          </w:p>
        </w:tc>
      </w:tr>
      <w:tr w:rsidR="00BB7819" w:rsidRPr="007C6432" w:rsidTr="00BB7819">
        <w:tc>
          <w:tcPr>
            <w:tcW w:w="74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4</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Marina Rozić Pavliček</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5</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pomoćna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pomoćna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kuharica</w:t>
            </w:r>
          </w:p>
        </w:tc>
      </w:tr>
      <w:tr w:rsidR="008F40F1" w:rsidRPr="007C6432" w:rsidTr="00BB7819">
        <w:tc>
          <w:tcPr>
            <w:tcW w:w="744" w:type="dxa"/>
          </w:tcPr>
          <w:p w:rsidR="008F40F1" w:rsidRDefault="008F40F1" w:rsidP="00C903A2">
            <w:pPr>
              <w:jc w:val="center"/>
              <w:rPr>
                <w:rFonts w:ascii="Bookman Old Style" w:hAnsi="Bookman Old Style" w:cs="Arial"/>
                <w:sz w:val="20"/>
                <w:szCs w:val="20"/>
              </w:rPr>
            </w:pPr>
          </w:p>
        </w:tc>
        <w:tc>
          <w:tcPr>
            <w:tcW w:w="2625" w:type="dxa"/>
          </w:tcPr>
          <w:p w:rsidR="008F40F1" w:rsidRPr="007C6432" w:rsidRDefault="008F40F1" w:rsidP="00BB7819">
            <w:pPr>
              <w:jc w:val="both"/>
              <w:rPr>
                <w:rFonts w:ascii="Bookman Old Style" w:hAnsi="Bookman Old Style" w:cs="Arial"/>
                <w:sz w:val="20"/>
                <w:szCs w:val="20"/>
              </w:rPr>
            </w:pPr>
          </w:p>
        </w:tc>
        <w:tc>
          <w:tcPr>
            <w:tcW w:w="1134" w:type="dxa"/>
          </w:tcPr>
          <w:p w:rsidR="008F40F1" w:rsidRPr="007C6432" w:rsidRDefault="008F40F1" w:rsidP="00C903A2">
            <w:pPr>
              <w:jc w:val="center"/>
              <w:rPr>
                <w:rFonts w:ascii="Bookman Old Style" w:hAnsi="Bookman Old Style" w:cs="Arial"/>
                <w:sz w:val="20"/>
                <w:szCs w:val="20"/>
              </w:rPr>
            </w:pPr>
          </w:p>
        </w:tc>
        <w:tc>
          <w:tcPr>
            <w:tcW w:w="850" w:type="dxa"/>
          </w:tcPr>
          <w:p w:rsidR="008F40F1" w:rsidRPr="007C6432" w:rsidRDefault="008F40F1" w:rsidP="00BB7819">
            <w:pPr>
              <w:jc w:val="center"/>
              <w:rPr>
                <w:rFonts w:ascii="Bookman Old Style" w:hAnsi="Bookman Old Style" w:cs="Arial"/>
                <w:sz w:val="20"/>
                <w:szCs w:val="20"/>
              </w:rPr>
            </w:pPr>
          </w:p>
        </w:tc>
        <w:tc>
          <w:tcPr>
            <w:tcW w:w="1559" w:type="dxa"/>
          </w:tcPr>
          <w:p w:rsidR="008F40F1" w:rsidRPr="007C6432" w:rsidRDefault="008F40F1" w:rsidP="00BB7819">
            <w:pPr>
              <w:jc w:val="both"/>
              <w:rPr>
                <w:rFonts w:ascii="Bookman Old Style" w:hAnsi="Bookman Old Style" w:cs="Arial"/>
                <w:sz w:val="20"/>
                <w:szCs w:val="20"/>
              </w:rPr>
            </w:pPr>
          </w:p>
        </w:tc>
        <w:tc>
          <w:tcPr>
            <w:tcW w:w="993" w:type="dxa"/>
          </w:tcPr>
          <w:p w:rsidR="008F40F1" w:rsidRPr="007C6432" w:rsidRDefault="008F40F1" w:rsidP="00BB7819">
            <w:pPr>
              <w:jc w:val="center"/>
              <w:rPr>
                <w:rFonts w:ascii="Bookman Old Style" w:hAnsi="Bookman Old Style" w:cs="Arial"/>
                <w:sz w:val="20"/>
                <w:szCs w:val="20"/>
              </w:rPr>
            </w:pPr>
          </w:p>
        </w:tc>
        <w:tc>
          <w:tcPr>
            <w:tcW w:w="1842" w:type="dxa"/>
          </w:tcPr>
          <w:p w:rsidR="008F40F1" w:rsidRPr="007C6432" w:rsidRDefault="008F40F1" w:rsidP="00BB7819">
            <w:pPr>
              <w:jc w:val="both"/>
              <w:rPr>
                <w:rFonts w:ascii="Bookman Old Style" w:hAnsi="Bookman Old Style" w:cs="Arial"/>
                <w:sz w:val="20"/>
                <w:szCs w:val="20"/>
              </w:rPr>
            </w:pPr>
          </w:p>
        </w:tc>
      </w:tr>
      <w:tr w:rsidR="00BB7819" w:rsidRPr="007C6432" w:rsidTr="00BB7819">
        <w:tc>
          <w:tcPr>
            <w:tcW w:w="74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5</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Silvija Saletović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6</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ekon.</w:t>
            </w:r>
            <w:r w:rsidR="005B002A">
              <w:rPr>
                <w:rFonts w:ascii="Bookman Old Style" w:hAnsi="Bookman Old Style" w:cs="Arial"/>
                <w:sz w:val="20"/>
                <w:szCs w:val="20"/>
              </w:rPr>
              <w:t xml:space="preserve"> </w:t>
            </w:r>
            <w:r w:rsidRPr="007C6432">
              <w:rPr>
                <w:rFonts w:ascii="Bookman Old Style" w:hAnsi="Bookman Old Style" w:cs="Arial"/>
                <w:sz w:val="20"/>
                <w:szCs w:val="20"/>
              </w:rPr>
              <w:t>str.</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radnik</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5B002A" w:rsidP="00BB7819">
            <w:pPr>
              <w:rPr>
                <w:rFonts w:ascii="Bookman Old Style" w:hAnsi="Bookman Old Style" w:cs="Arial"/>
                <w:sz w:val="20"/>
                <w:szCs w:val="20"/>
              </w:rPr>
            </w:pPr>
            <w:r>
              <w:rPr>
                <w:rFonts w:ascii="Bookman Old Style" w:hAnsi="Bookman Old Style" w:cs="Arial"/>
                <w:sz w:val="20"/>
                <w:szCs w:val="20"/>
              </w:rPr>
              <w:t xml:space="preserve">likvidator </w:t>
            </w:r>
            <w:r w:rsidR="00BB7819" w:rsidRPr="007C6432">
              <w:rPr>
                <w:rFonts w:ascii="Bookman Old Style" w:hAnsi="Bookman Old Style" w:cs="Arial"/>
                <w:sz w:val="20"/>
                <w:szCs w:val="20"/>
              </w:rPr>
              <w:t>-</w:t>
            </w:r>
          </w:p>
          <w:p w:rsidR="00BB7819" w:rsidRPr="007C6432" w:rsidRDefault="00BB7819" w:rsidP="00BB7819">
            <w:pPr>
              <w:rPr>
                <w:rFonts w:ascii="Bookman Old Style" w:hAnsi="Bookman Old Style" w:cs="Arial"/>
                <w:sz w:val="20"/>
                <w:szCs w:val="20"/>
              </w:rPr>
            </w:pPr>
            <w:r w:rsidRPr="007C6432">
              <w:rPr>
                <w:rFonts w:ascii="Bookman Old Style" w:hAnsi="Bookman Old Style" w:cs="Arial"/>
                <w:sz w:val="20"/>
                <w:szCs w:val="20"/>
              </w:rPr>
              <w:t>blagajnik</w:t>
            </w:r>
          </w:p>
        </w:tc>
      </w:tr>
      <w:tr w:rsidR="00BB7819" w:rsidRPr="007C6432" w:rsidTr="00BB7819">
        <w:tc>
          <w:tcPr>
            <w:tcW w:w="74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6</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Davor Sinković</w:t>
            </w:r>
          </w:p>
        </w:tc>
        <w:tc>
          <w:tcPr>
            <w:tcW w:w="1134" w:type="dxa"/>
          </w:tcPr>
          <w:p w:rsidR="00BB7819" w:rsidRPr="007C6432" w:rsidRDefault="00C903A2" w:rsidP="004A7BB1">
            <w:pPr>
              <w:jc w:val="center"/>
              <w:rPr>
                <w:rFonts w:ascii="Bookman Old Style" w:hAnsi="Bookman Old Style" w:cs="Arial"/>
                <w:sz w:val="20"/>
                <w:szCs w:val="20"/>
              </w:rPr>
            </w:pPr>
            <w:r>
              <w:rPr>
                <w:rFonts w:ascii="Bookman Old Style" w:hAnsi="Bookman Old Style" w:cs="Arial"/>
                <w:sz w:val="20"/>
                <w:szCs w:val="20"/>
              </w:rPr>
              <w:t>20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5B002A" w:rsidP="00BB7819">
            <w:pPr>
              <w:jc w:val="both"/>
              <w:rPr>
                <w:rFonts w:ascii="Bookman Old Style" w:hAnsi="Bookman Old Style" w:cs="Arial"/>
                <w:sz w:val="20"/>
                <w:szCs w:val="20"/>
              </w:rPr>
            </w:pPr>
            <w:r>
              <w:rPr>
                <w:rFonts w:ascii="Bookman Old Style" w:hAnsi="Bookman Old Style" w:cs="Arial"/>
                <w:sz w:val="20"/>
                <w:szCs w:val="20"/>
              </w:rPr>
              <w:t>strojarski tehničar</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skladištar-</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vozač</w:t>
            </w:r>
          </w:p>
        </w:tc>
      </w:tr>
      <w:tr w:rsidR="00BB7819" w:rsidRPr="007C6432" w:rsidTr="00BB7819">
        <w:tc>
          <w:tcPr>
            <w:tcW w:w="74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2</w:t>
            </w:r>
            <w:r w:rsidR="00C903A2">
              <w:rPr>
                <w:rFonts w:ascii="Bookman Old Style" w:hAnsi="Bookman Old Style" w:cs="Arial"/>
                <w:sz w:val="20"/>
                <w:szCs w:val="20"/>
              </w:rPr>
              <w:t>7</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Miljenko Škreblin</w:t>
            </w:r>
          </w:p>
        </w:tc>
        <w:tc>
          <w:tcPr>
            <w:tcW w:w="113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3</w:t>
            </w:r>
            <w:r w:rsidR="00C903A2">
              <w:rPr>
                <w:rFonts w:ascii="Bookman Old Style" w:hAnsi="Bookman Old Style" w:cs="Arial"/>
                <w:sz w:val="20"/>
                <w:szCs w:val="20"/>
              </w:rPr>
              <w:t>1</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kovino-</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tokar</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rPr>
                <w:rFonts w:ascii="Bookman Old Style" w:hAnsi="Bookman Old Style" w:cs="Arial"/>
                <w:sz w:val="20"/>
                <w:szCs w:val="20"/>
              </w:rPr>
            </w:pPr>
            <w:r w:rsidRPr="007C6432">
              <w:rPr>
                <w:rFonts w:ascii="Bookman Old Style" w:hAnsi="Bookman Old Style" w:cs="Arial"/>
                <w:sz w:val="20"/>
                <w:szCs w:val="20"/>
              </w:rPr>
              <w:t>sklad.-ložač</w:t>
            </w:r>
          </w:p>
          <w:p w:rsidR="00BB7819" w:rsidRPr="007C6432" w:rsidRDefault="00BB7819" w:rsidP="00BB7819">
            <w:pPr>
              <w:rPr>
                <w:rFonts w:ascii="Bookman Old Style" w:hAnsi="Bookman Old Style" w:cs="Arial"/>
                <w:sz w:val="20"/>
                <w:szCs w:val="20"/>
              </w:rPr>
            </w:pPr>
            <w:r w:rsidRPr="007C6432">
              <w:rPr>
                <w:rFonts w:ascii="Bookman Old Style" w:hAnsi="Bookman Old Style" w:cs="Arial"/>
                <w:sz w:val="20"/>
                <w:szCs w:val="20"/>
              </w:rPr>
              <w:t>vozač</w:t>
            </w:r>
          </w:p>
        </w:tc>
      </w:tr>
      <w:tr w:rsidR="00BB7819" w:rsidRPr="007C6432" w:rsidTr="00BB7819">
        <w:tc>
          <w:tcPr>
            <w:tcW w:w="744" w:type="dxa"/>
          </w:tcPr>
          <w:p w:rsidR="00BB7819" w:rsidRPr="007C6432" w:rsidRDefault="00C903A2" w:rsidP="00BB7819">
            <w:pPr>
              <w:jc w:val="center"/>
              <w:rPr>
                <w:rFonts w:ascii="Bookman Old Style" w:hAnsi="Bookman Old Style" w:cs="Arial"/>
                <w:sz w:val="20"/>
                <w:szCs w:val="20"/>
              </w:rPr>
            </w:pPr>
            <w:r>
              <w:rPr>
                <w:rFonts w:ascii="Bookman Old Style" w:hAnsi="Bookman Old Style" w:cs="Arial"/>
                <w:sz w:val="20"/>
                <w:szCs w:val="20"/>
              </w:rPr>
              <w:t>28</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Sanjica Škreblin</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1</w:t>
            </w:r>
            <w:r w:rsidR="00C903A2">
              <w:rPr>
                <w:rFonts w:ascii="Bookman Old Style" w:hAnsi="Bookman Old Style" w:cs="Arial"/>
                <w:sz w:val="20"/>
                <w:szCs w:val="20"/>
              </w:rPr>
              <w:t>4</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bez zvanja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čistačica</w:t>
            </w:r>
          </w:p>
        </w:tc>
      </w:tr>
      <w:tr w:rsidR="00BB7819" w:rsidRPr="007C6432" w:rsidTr="00BB7819">
        <w:tc>
          <w:tcPr>
            <w:tcW w:w="744" w:type="dxa"/>
          </w:tcPr>
          <w:p w:rsidR="00BB7819" w:rsidRPr="007C6432" w:rsidRDefault="00C903A2" w:rsidP="00EE053F">
            <w:pPr>
              <w:jc w:val="center"/>
              <w:rPr>
                <w:rFonts w:ascii="Bookman Old Style" w:hAnsi="Bookman Old Style" w:cs="Arial"/>
                <w:sz w:val="20"/>
                <w:szCs w:val="20"/>
              </w:rPr>
            </w:pPr>
            <w:r>
              <w:rPr>
                <w:rFonts w:ascii="Bookman Old Style" w:hAnsi="Bookman Old Style" w:cs="Arial"/>
                <w:sz w:val="20"/>
                <w:szCs w:val="20"/>
              </w:rPr>
              <w:t>29</w:t>
            </w:r>
            <w:r w:rsidR="00BB7819"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Vesna Šiltić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7</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bez zvanja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OŠ</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čistačica</w:t>
            </w:r>
          </w:p>
        </w:tc>
      </w:tr>
      <w:tr w:rsidR="00BB7819" w:rsidRPr="007C6432" w:rsidTr="00BB7819">
        <w:tc>
          <w:tcPr>
            <w:tcW w:w="74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0</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Brankica Tomašević</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2</w:t>
            </w:r>
            <w:r w:rsidR="00C903A2">
              <w:rPr>
                <w:rFonts w:ascii="Bookman Old Style" w:hAnsi="Bookman Old Style" w:cs="Arial"/>
                <w:sz w:val="20"/>
                <w:szCs w:val="20"/>
              </w:rPr>
              <w:t>7</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ekon. za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fin.-rač. posl.</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likvid.-blagajnik</w:t>
            </w:r>
          </w:p>
        </w:tc>
      </w:tr>
      <w:tr w:rsidR="00BB7819" w:rsidRPr="007C6432" w:rsidTr="00BB7819">
        <w:tc>
          <w:tcPr>
            <w:tcW w:w="74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1</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Mirna Vandekar</w:t>
            </w:r>
          </w:p>
        </w:tc>
        <w:tc>
          <w:tcPr>
            <w:tcW w:w="1134" w:type="dxa"/>
          </w:tcPr>
          <w:p w:rsidR="00BB7819" w:rsidRPr="007C6432" w:rsidRDefault="00C903A2" w:rsidP="004A7BB1">
            <w:pPr>
              <w:jc w:val="center"/>
              <w:rPr>
                <w:rFonts w:ascii="Bookman Old Style" w:hAnsi="Bookman Old Style" w:cs="Arial"/>
                <w:sz w:val="20"/>
                <w:szCs w:val="20"/>
              </w:rPr>
            </w:pPr>
            <w:r>
              <w:rPr>
                <w:rFonts w:ascii="Bookman Old Style" w:hAnsi="Bookman Old Style" w:cs="Arial"/>
                <w:sz w:val="20"/>
                <w:szCs w:val="20"/>
              </w:rPr>
              <w:t>20</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4</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 xml:space="preserve">ZOO </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tehničar</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njegovateljica</w:t>
            </w:r>
          </w:p>
        </w:tc>
      </w:tr>
      <w:tr w:rsidR="00BB7819" w:rsidRPr="007C6432" w:rsidTr="00BB7819">
        <w:tc>
          <w:tcPr>
            <w:tcW w:w="74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2</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Dobrila Vuksan</w:t>
            </w:r>
          </w:p>
        </w:tc>
        <w:tc>
          <w:tcPr>
            <w:tcW w:w="1134" w:type="dxa"/>
          </w:tcPr>
          <w:p w:rsidR="00BB7819" w:rsidRPr="007C6432" w:rsidRDefault="00BB7819" w:rsidP="00C903A2">
            <w:pPr>
              <w:jc w:val="center"/>
              <w:rPr>
                <w:rFonts w:ascii="Bookman Old Style" w:hAnsi="Bookman Old Style" w:cs="Arial"/>
                <w:sz w:val="20"/>
                <w:szCs w:val="20"/>
              </w:rPr>
            </w:pPr>
            <w:r w:rsidRPr="007C6432">
              <w:rPr>
                <w:rFonts w:ascii="Bookman Old Style" w:hAnsi="Bookman Old Style" w:cs="Arial"/>
                <w:sz w:val="20"/>
                <w:szCs w:val="20"/>
              </w:rPr>
              <w:t>3</w:t>
            </w:r>
            <w:r w:rsidR="00C903A2">
              <w:rPr>
                <w:rFonts w:ascii="Bookman Old Style" w:hAnsi="Bookman Old Style" w:cs="Arial"/>
                <w:sz w:val="20"/>
                <w:szCs w:val="20"/>
              </w:rPr>
              <w:t>6</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građev.</w:t>
            </w:r>
          </w:p>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tehn.</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njegovateljica</w:t>
            </w:r>
          </w:p>
        </w:tc>
      </w:tr>
      <w:tr w:rsidR="00BB7819" w:rsidRPr="007C6432" w:rsidTr="00BB7819">
        <w:tc>
          <w:tcPr>
            <w:tcW w:w="744" w:type="dxa"/>
          </w:tcPr>
          <w:p w:rsidR="00BB7819" w:rsidRPr="007C6432" w:rsidRDefault="00BB7819" w:rsidP="00C903A2">
            <w:pPr>
              <w:jc w:val="center"/>
              <w:rPr>
                <w:rFonts w:ascii="Bookman Old Style" w:hAnsi="Bookman Old Style" w:cs="Arial"/>
                <w:sz w:val="20"/>
                <w:szCs w:val="20"/>
              </w:rPr>
            </w:pPr>
            <w:r>
              <w:rPr>
                <w:rFonts w:ascii="Bookman Old Style" w:hAnsi="Bookman Old Style" w:cs="Arial"/>
                <w:sz w:val="20"/>
                <w:szCs w:val="20"/>
              </w:rPr>
              <w:t>3</w:t>
            </w:r>
            <w:r w:rsidR="00C903A2">
              <w:rPr>
                <w:rFonts w:ascii="Bookman Old Style" w:hAnsi="Bookman Old Style" w:cs="Arial"/>
                <w:sz w:val="20"/>
                <w:szCs w:val="20"/>
              </w:rPr>
              <w:t>3</w:t>
            </w:r>
            <w:r w:rsidRPr="007C6432">
              <w:rPr>
                <w:rFonts w:ascii="Bookman Old Style" w:hAnsi="Bookman Old Style" w:cs="Arial"/>
                <w:sz w:val="20"/>
                <w:szCs w:val="20"/>
              </w:rPr>
              <w:t>.</w:t>
            </w:r>
          </w:p>
        </w:tc>
        <w:tc>
          <w:tcPr>
            <w:tcW w:w="2625"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Zrinka Zebec</w:t>
            </w:r>
          </w:p>
        </w:tc>
        <w:tc>
          <w:tcPr>
            <w:tcW w:w="1134" w:type="dxa"/>
          </w:tcPr>
          <w:p w:rsidR="00BB7819" w:rsidRPr="007C6432" w:rsidRDefault="004A7BB1" w:rsidP="00C903A2">
            <w:pPr>
              <w:jc w:val="center"/>
              <w:rPr>
                <w:rFonts w:ascii="Bookman Old Style" w:hAnsi="Bookman Old Style" w:cs="Arial"/>
                <w:sz w:val="20"/>
                <w:szCs w:val="20"/>
              </w:rPr>
            </w:pPr>
            <w:r>
              <w:rPr>
                <w:rFonts w:ascii="Bookman Old Style" w:hAnsi="Bookman Old Style" w:cs="Arial"/>
                <w:sz w:val="20"/>
                <w:szCs w:val="20"/>
              </w:rPr>
              <w:t>3</w:t>
            </w:r>
            <w:r w:rsidR="00C903A2">
              <w:rPr>
                <w:rFonts w:ascii="Bookman Old Style" w:hAnsi="Bookman Old Style" w:cs="Arial"/>
                <w:sz w:val="20"/>
                <w:szCs w:val="20"/>
              </w:rPr>
              <w:t>1</w:t>
            </w:r>
          </w:p>
        </w:tc>
        <w:tc>
          <w:tcPr>
            <w:tcW w:w="850"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8</w:t>
            </w:r>
          </w:p>
        </w:tc>
        <w:tc>
          <w:tcPr>
            <w:tcW w:w="1559"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med.</w:t>
            </w:r>
            <w:r w:rsidR="005B002A">
              <w:rPr>
                <w:rFonts w:ascii="Bookman Old Style" w:hAnsi="Bookman Old Style" w:cs="Arial"/>
                <w:sz w:val="20"/>
                <w:szCs w:val="20"/>
              </w:rPr>
              <w:t xml:space="preserve"> </w:t>
            </w:r>
            <w:r w:rsidRPr="007C6432">
              <w:rPr>
                <w:rFonts w:ascii="Bookman Old Style" w:hAnsi="Bookman Old Style" w:cs="Arial"/>
                <w:sz w:val="20"/>
                <w:szCs w:val="20"/>
              </w:rPr>
              <w:t>sestra</w:t>
            </w:r>
          </w:p>
        </w:tc>
        <w:tc>
          <w:tcPr>
            <w:tcW w:w="993" w:type="dxa"/>
          </w:tcPr>
          <w:p w:rsidR="00BB7819" w:rsidRPr="007C6432" w:rsidRDefault="00BB7819" w:rsidP="00BB7819">
            <w:pPr>
              <w:jc w:val="center"/>
              <w:rPr>
                <w:rFonts w:ascii="Bookman Old Style" w:hAnsi="Bookman Old Style" w:cs="Arial"/>
                <w:sz w:val="20"/>
                <w:szCs w:val="20"/>
              </w:rPr>
            </w:pPr>
            <w:r w:rsidRPr="007C6432">
              <w:rPr>
                <w:rFonts w:ascii="Bookman Old Style" w:hAnsi="Bookman Old Style" w:cs="Arial"/>
                <w:sz w:val="20"/>
                <w:szCs w:val="20"/>
              </w:rPr>
              <w:t>SSS</w:t>
            </w:r>
          </w:p>
        </w:tc>
        <w:tc>
          <w:tcPr>
            <w:tcW w:w="1842" w:type="dxa"/>
          </w:tcPr>
          <w:p w:rsidR="00BB7819" w:rsidRPr="007C6432" w:rsidRDefault="00BB7819" w:rsidP="00BB7819">
            <w:pPr>
              <w:jc w:val="both"/>
              <w:rPr>
                <w:rFonts w:ascii="Bookman Old Style" w:hAnsi="Bookman Old Style" w:cs="Arial"/>
                <w:sz w:val="20"/>
                <w:szCs w:val="20"/>
              </w:rPr>
            </w:pPr>
            <w:r w:rsidRPr="007C6432">
              <w:rPr>
                <w:rFonts w:ascii="Bookman Old Style" w:hAnsi="Bookman Old Style" w:cs="Arial"/>
                <w:sz w:val="20"/>
                <w:szCs w:val="20"/>
              </w:rPr>
              <w:t>med.</w:t>
            </w:r>
            <w:r w:rsidR="005B002A">
              <w:rPr>
                <w:rFonts w:ascii="Bookman Old Style" w:hAnsi="Bookman Old Style" w:cs="Arial"/>
                <w:sz w:val="20"/>
                <w:szCs w:val="20"/>
              </w:rPr>
              <w:t xml:space="preserve"> </w:t>
            </w:r>
            <w:r w:rsidRPr="007C6432">
              <w:rPr>
                <w:rFonts w:ascii="Bookman Old Style" w:hAnsi="Bookman Old Style" w:cs="Arial"/>
                <w:sz w:val="20"/>
                <w:szCs w:val="20"/>
              </w:rPr>
              <w:t>sestra</w:t>
            </w:r>
          </w:p>
        </w:tc>
      </w:tr>
    </w:tbl>
    <w:p w:rsidR="00BB7819" w:rsidRDefault="00BB7819" w:rsidP="00BB7819">
      <w:pPr>
        <w:jc w:val="both"/>
        <w:rPr>
          <w:rFonts w:ascii="Bookman Old Style" w:hAnsi="Bookman Old Style" w:cs="Arial"/>
          <w:b/>
        </w:rPr>
      </w:pPr>
    </w:p>
    <w:p w:rsidR="006A6206" w:rsidRDefault="006A6206" w:rsidP="00320A36">
      <w:pPr>
        <w:spacing w:line="240" w:lineRule="auto"/>
        <w:ind w:right="-46"/>
        <w:rPr>
          <w:rFonts w:ascii="Bookman Old Style" w:hAnsi="Bookman Old Style"/>
        </w:rPr>
      </w:pPr>
    </w:p>
    <w:p w:rsidR="00E8640D" w:rsidRDefault="00E8640D" w:rsidP="00320A36">
      <w:pPr>
        <w:spacing w:line="240" w:lineRule="auto"/>
        <w:ind w:right="-46"/>
        <w:rPr>
          <w:rFonts w:ascii="Bookman Old Style" w:hAnsi="Bookman Old Style"/>
        </w:rPr>
      </w:pPr>
    </w:p>
    <w:p w:rsidR="00E8640D" w:rsidRDefault="00F97778" w:rsidP="006F6CED">
      <w:pPr>
        <w:pStyle w:val="Odlomakpopisa"/>
        <w:numPr>
          <w:ilvl w:val="0"/>
          <w:numId w:val="4"/>
        </w:numPr>
        <w:spacing w:line="240" w:lineRule="auto"/>
        <w:ind w:right="-46"/>
        <w:rPr>
          <w:rFonts w:ascii="Bookman Old Style" w:hAnsi="Bookman Old Style"/>
          <w:b/>
        </w:rPr>
      </w:pPr>
      <w:r>
        <w:rPr>
          <w:rFonts w:ascii="Bookman Old Style" w:hAnsi="Bookman Old Style"/>
          <w:b/>
        </w:rPr>
        <w:t xml:space="preserve">    </w:t>
      </w:r>
      <w:r w:rsidR="00E8640D" w:rsidRPr="00E8640D">
        <w:rPr>
          <w:rFonts w:ascii="Bookman Old Style" w:hAnsi="Bookman Old Style"/>
          <w:b/>
        </w:rPr>
        <w:t>TIJELA CENTRA</w:t>
      </w:r>
    </w:p>
    <w:p w:rsidR="00E8640D" w:rsidRDefault="00E8640D" w:rsidP="00E8640D">
      <w:pPr>
        <w:spacing w:line="240" w:lineRule="auto"/>
        <w:ind w:right="-46"/>
        <w:rPr>
          <w:rFonts w:ascii="Bookman Old Style" w:hAnsi="Bookman Old Style"/>
          <w:b/>
        </w:rPr>
      </w:pPr>
    </w:p>
    <w:p w:rsidR="00E8640D" w:rsidRDefault="00E8640D" w:rsidP="00E8640D">
      <w:pPr>
        <w:spacing w:line="240" w:lineRule="auto"/>
        <w:ind w:right="-46"/>
        <w:rPr>
          <w:rFonts w:ascii="Bookman Old Style" w:hAnsi="Bookman Old Style"/>
        </w:rPr>
      </w:pPr>
      <w:r w:rsidRPr="00E8640D">
        <w:rPr>
          <w:rFonts w:ascii="Bookman Old Style" w:hAnsi="Bookman Old Style"/>
        </w:rPr>
        <w:t xml:space="preserve">U </w:t>
      </w:r>
      <w:r>
        <w:rPr>
          <w:rFonts w:ascii="Bookman Old Style" w:hAnsi="Bookman Old Style"/>
        </w:rPr>
        <w:t>sljedećoj godini u Centru će sukladno Zakonu o socijalnoj skrbi i Statutu Centra djelovati:</w:t>
      </w:r>
    </w:p>
    <w:p w:rsidR="00E8640D" w:rsidRDefault="00E8640D" w:rsidP="00E8640D">
      <w:pPr>
        <w:spacing w:line="240" w:lineRule="auto"/>
        <w:ind w:right="-46"/>
        <w:rPr>
          <w:rFonts w:ascii="Bookman Old Style" w:hAnsi="Bookman Old Style"/>
        </w:rPr>
      </w:pPr>
      <w:r>
        <w:rPr>
          <w:rFonts w:ascii="Bookman Old Style" w:hAnsi="Bookman Old Style"/>
        </w:rPr>
        <w:t>Tijela upravljanja:</w:t>
      </w:r>
    </w:p>
    <w:p w:rsidR="00E8640D" w:rsidRDefault="00E8640D" w:rsidP="00BE734E">
      <w:pPr>
        <w:pStyle w:val="Odlomakpopisa"/>
        <w:numPr>
          <w:ilvl w:val="0"/>
          <w:numId w:val="7"/>
        </w:numPr>
        <w:spacing w:line="240" w:lineRule="auto"/>
        <w:ind w:right="-46"/>
        <w:rPr>
          <w:rFonts w:ascii="Bookman Old Style" w:hAnsi="Bookman Old Style"/>
        </w:rPr>
      </w:pPr>
      <w:r>
        <w:rPr>
          <w:rFonts w:ascii="Bookman Old Style" w:hAnsi="Bookman Old Style"/>
        </w:rPr>
        <w:t>UPRAVNO VIJEĆE</w:t>
      </w:r>
    </w:p>
    <w:p w:rsidR="00E8640D" w:rsidRDefault="00E8640D" w:rsidP="00BE734E">
      <w:pPr>
        <w:pStyle w:val="Odlomakpopisa"/>
        <w:numPr>
          <w:ilvl w:val="0"/>
          <w:numId w:val="7"/>
        </w:numPr>
        <w:spacing w:line="240" w:lineRule="auto"/>
        <w:ind w:right="-46"/>
        <w:rPr>
          <w:rFonts w:ascii="Bookman Old Style" w:hAnsi="Bookman Old Style"/>
        </w:rPr>
      </w:pPr>
      <w:r>
        <w:rPr>
          <w:rFonts w:ascii="Bookman Old Style" w:hAnsi="Bookman Old Style"/>
        </w:rPr>
        <w:t>RAVNATELJ</w:t>
      </w:r>
    </w:p>
    <w:p w:rsidR="00921626" w:rsidRDefault="00921626" w:rsidP="00BE734E">
      <w:pPr>
        <w:pStyle w:val="Odlomakpopisa"/>
        <w:numPr>
          <w:ilvl w:val="0"/>
          <w:numId w:val="7"/>
        </w:numPr>
        <w:spacing w:line="240" w:lineRule="auto"/>
        <w:ind w:right="-46"/>
        <w:rPr>
          <w:rFonts w:ascii="Bookman Old Style" w:hAnsi="Bookman Old Style"/>
        </w:rPr>
      </w:pPr>
      <w:r>
        <w:rPr>
          <w:rFonts w:ascii="Bookman Old Style" w:hAnsi="Bookman Old Style"/>
        </w:rPr>
        <w:t>PREDSTOJNIK PODRUŽNICE</w:t>
      </w:r>
    </w:p>
    <w:p w:rsidR="00E8640D" w:rsidRDefault="00E8640D" w:rsidP="00E8640D">
      <w:pPr>
        <w:spacing w:line="240" w:lineRule="auto"/>
        <w:ind w:right="-46"/>
        <w:rPr>
          <w:rFonts w:ascii="Bookman Old Style" w:hAnsi="Bookman Old Style"/>
        </w:rPr>
      </w:pPr>
      <w:r>
        <w:rPr>
          <w:rFonts w:ascii="Bookman Old Style" w:hAnsi="Bookman Old Style"/>
        </w:rPr>
        <w:t>Stručna tijela:</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STRUČNO VIJEĆE</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UČITELJSKO VIJEĆE</w:t>
      </w:r>
    </w:p>
    <w:p w:rsidR="00E8640D" w:rsidRDefault="00E8640D" w:rsidP="00BE734E">
      <w:pPr>
        <w:pStyle w:val="Odlomakpopisa"/>
        <w:numPr>
          <w:ilvl w:val="0"/>
          <w:numId w:val="8"/>
        </w:numPr>
        <w:spacing w:line="240" w:lineRule="auto"/>
        <w:ind w:right="-46"/>
        <w:rPr>
          <w:rFonts w:ascii="Bookman Old Style" w:hAnsi="Bookman Old Style"/>
        </w:rPr>
      </w:pPr>
      <w:r>
        <w:rPr>
          <w:rFonts w:ascii="Bookman Old Style" w:hAnsi="Bookman Old Style"/>
        </w:rPr>
        <w:t>STRUČNI TIM</w:t>
      </w:r>
    </w:p>
    <w:p w:rsidR="00E8640D" w:rsidRDefault="00E8640D" w:rsidP="00E8640D">
      <w:pPr>
        <w:spacing w:line="240" w:lineRule="auto"/>
        <w:ind w:right="-46"/>
        <w:rPr>
          <w:rFonts w:ascii="Bookman Old Style" w:hAnsi="Bookman Old Style"/>
        </w:rPr>
      </w:pPr>
      <w:r>
        <w:rPr>
          <w:rFonts w:ascii="Bookman Old Style" w:hAnsi="Bookman Old Style"/>
        </w:rPr>
        <w:t>Tijela upravljanja i stručna tijela radit će kroz sjednice dinamikom</w:t>
      </w:r>
      <w:r w:rsidR="00921626">
        <w:rPr>
          <w:rFonts w:ascii="Bookman Old Style" w:hAnsi="Bookman Old Style"/>
        </w:rPr>
        <w:t xml:space="preserve"> sukladnom Statutu i Pravilnicima te prema potrebi.</w:t>
      </w:r>
    </w:p>
    <w:p w:rsidR="00921626" w:rsidRDefault="00921626" w:rsidP="00E8640D">
      <w:pPr>
        <w:spacing w:line="240" w:lineRule="auto"/>
        <w:ind w:right="-46"/>
        <w:rPr>
          <w:rFonts w:ascii="Bookman Old Style" w:hAnsi="Bookman Old Style"/>
        </w:rPr>
      </w:pPr>
    </w:p>
    <w:p w:rsidR="00A72446" w:rsidRDefault="00921626" w:rsidP="00A72446">
      <w:pPr>
        <w:jc w:val="both"/>
        <w:rPr>
          <w:rFonts w:ascii="Bookman Old Style" w:hAnsi="Bookman Old Style" w:cs="Arial"/>
        </w:rPr>
      </w:pPr>
      <w:r w:rsidRPr="00921626">
        <w:rPr>
          <w:rFonts w:ascii="Bookman Old Style" w:hAnsi="Bookman Old Style" w:cs="Arial"/>
        </w:rPr>
        <w:t>PLAN RADA UPRAVNOG VIJEĆA</w:t>
      </w:r>
    </w:p>
    <w:p w:rsidR="005B002A" w:rsidRDefault="00A72446" w:rsidP="0038501D">
      <w:pPr>
        <w:spacing w:after="0"/>
        <w:jc w:val="both"/>
        <w:rPr>
          <w:rFonts w:ascii="Bookman Old Style" w:hAnsi="Bookman Old Style" w:cs="Arial"/>
        </w:rPr>
      </w:pPr>
      <w:r>
        <w:rPr>
          <w:rFonts w:ascii="Bookman Old Style" w:hAnsi="Bookman Old Style" w:cs="Arial"/>
        </w:rPr>
        <w:t>-</w:t>
      </w:r>
      <w:r w:rsidR="00921626" w:rsidRPr="00921626">
        <w:rPr>
          <w:rFonts w:ascii="Bookman Old Style" w:hAnsi="Bookman Old Style" w:cs="Arial"/>
        </w:rPr>
        <w:t xml:space="preserve"> Donošenje Godišnjeg plana i programa rada Centr</w:t>
      </w:r>
      <w:r w:rsidR="005B002A">
        <w:rPr>
          <w:rFonts w:ascii="Bookman Old Style" w:hAnsi="Bookman Old Style" w:cs="Arial"/>
        </w:rPr>
        <w:t>a na prijedlog Stručnog vijeća</w:t>
      </w:r>
      <w:r w:rsidR="00921626" w:rsidRPr="00921626">
        <w:rPr>
          <w:rFonts w:ascii="Bookman Old Style" w:hAnsi="Bookman Old Style" w:cs="Arial"/>
        </w:rPr>
        <w:t xml:space="preserve"> </w:t>
      </w:r>
      <w:r>
        <w:rPr>
          <w:rFonts w:ascii="Bookman Old Style" w:hAnsi="Bookman Old Style" w:cs="Arial"/>
        </w:rPr>
        <w:t xml:space="preserve"> </w:t>
      </w:r>
    </w:p>
    <w:p w:rsidR="0038501D" w:rsidRDefault="00A72446" w:rsidP="0038501D">
      <w:pPr>
        <w:spacing w:after="0"/>
        <w:jc w:val="both"/>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Utvrđivanje financijskog  plana i godišnjeg obračuna na prijedlog</w:t>
      </w:r>
      <w:r>
        <w:rPr>
          <w:rFonts w:ascii="Bookman Old Style" w:hAnsi="Bookman Old Style" w:cs="Arial"/>
        </w:rPr>
        <w:t xml:space="preserve"> </w:t>
      </w:r>
      <w:r w:rsidR="0038501D">
        <w:rPr>
          <w:rFonts w:ascii="Bookman Old Style" w:hAnsi="Bookman Old Style" w:cs="Arial"/>
        </w:rPr>
        <w:t>ravnatelja</w:t>
      </w:r>
    </w:p>
    <w:p w:rsidR="00921626" w:rsidRPr="00921626" w:rsidRDefault="0038501D" w:rsidP="0038501D">
      <w:pPr>
        <w:spacing w:after="0" w:line="240" w:lineRule="auto"/>
        <w:jc w:val="both"/>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Odlučivanje o potrebi ulaganja i nabavci opreme za</w:t>
      </w:r>
      <w:r>
        <w:rPr>
          <w:rFonts w:ascii="Bookman Old Style" w:hAnsi="Bookman Old Style" w:cs="Arial"/>
        </w:rPr>
        <w:t xml:space="preserve"> </w:t>
      </w:r>
      <w:r w:rsidR="00921626" w:rsidRPr="00921626">
        <w:rPr>
          <w:rFonts w:ascii="Bookman Old Style" w:hAnsi="Bookman Old Style" w:cs="Arial"/>
        </w:rPr>
        <w:t xml:space="preserve"> </w:t>
      </w:r>
      <w:r>
        <w:rPr>
          <w:rFonts w:ascii="Bookman Old Style" w:hAnsi="Bookman Old Style" w:cs="Arial"/>
        </w:rPr>
        <w:t xml:space="preserve">ustanovu i uporabi tih </w:t>
      </w:r>
      <w:r w:rsidR="00921626" w:rsidRPr="00921626">
        <w:rPr>
          <w:rFonts w:ascii="Bookman Old Style" w:hAnsi="Bookman Old Style" w:cs="Arial"/>
        </w:rPr>
        <w:t>sredstava</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w:t>
      </w:r>
      <w:r w:rsidR="00921626" w:rsidRPr="00921626">
        <w:rPr>
          <w:rFonts w:ascii="Bookman Old Style" w:hAnsi="Bookman Old Style" w:cs="Arial"/>
        </w:rPr>
        <w:t xml:space="preserve"> Donošenje Statuta ustanove na prethodnu suglasnost</w:t>
      </w:r>
      <w:r>
        <w:rPr>
          <w:rFonts w:ascii="Bookman Old Style" w:hAnsi="Bookman Old Style" w:cs="Arial"/>
        </w:rPr>
        <w:t xml:space="preserve"> </w:t>
      </w:r>
      <w:r w:rsidR="00921626" w:rsidRPr="00921626">
        <w:rPr>
          <w:rFonts w:ascii="Bookman Old Style" w:hAnsi="Bookman Old Style" w:cs="Arial"/>
        </w:rPr>
        <w:t>Ministarstva</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Donošenje općih akata za koje je ovlašteno Statutom</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Donošenje odluke o promjeni i proširenju djelatnosti ustanove uz</w:t>
      </w:r>
      <w:r>
        <w:rPr>
          <w:rFonts w:ascii="Bookman Old Style" w:hAnsi="Bookman Old Style" w:cs="Arial"/>
        </w:rPr>
        <w:t xml:space="preserve"> </w:t>
      </w:r>
      <w:r w:rsidR="00921626" w:rsidRPr="00921626">
        <w:rPr>
          <w:rFonts w:ascii="Bookman Old Style" w:hAnsi="Bookman Old Style" w:cs="Arial"/>
        </w:rPr>
        <w:t xml:space="preserve">prethodnu suglasnost Ministarstva </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lastRenderedPageBreak/>
        <w:t xml:space="preserve">- </w:t>
      </w:r>
      <w:r w:rsidR="00921626" w:rsidRPr="00921626">
        <w:rPr>
          <w:rFonts w:ascii="Bookman Old Style" w:hAnsi="Bookman Old Style" w:cs="Arial"/>
        </w:rPr>
        <w:t>Donošenje odluke u drugom stupnju u svezi s predmetima</w:t>
      </w:r>
      <w:r>
        <w:rPr>
          <w:rFonts w:ascii="Bookman Old Style" w:hAnsi="Bookman Old Style" w:cs="Arial"/>
        </w:rPr>
        <w:t xml:space="preserve"> </w:t>
      </w:r>
      <w:r w:rsidR="00921626" w:rsidRPr="00921626">
        <w:rPr>
          <w:rFonts w:ascii="Bookman Old Style" w:hAnsi="Bookman Old Style" w:cs="Arial"/>
        </w:rPr>
        <w:t>kojima se odlučuje o pojedinim pravima djelatnika</w:t>
      </w:r>
    </w:p>
    <w:p w:rsidR="00921626" w:rsidRPr="00921626" w:rsidRDefault="0038501D" w:rsidP="0038501D">
      <w:pPr>
        <w:spacing w:after="0" w:line="240" w:lineRule="auto"/>
        <w:rPr>
          <w:rFonts w:ascii="Bookman Old Style" w:hAnsi="Bookman Old Style" w:cs="Arial"/>
        </w:rPr>
      </w:pPr>
      <w:r>
        <w:rPr>
          <w:rFonts w:ascii="Bookman Old Style" w:hAnsi="Bookman Old Style" w:cs="Arial"/>
        </w:rPr>
        <w:t xml:space="preserve">- </w:t>
      </w:r>
      <w:r w:rsidR="00921626" w:rsidRPr="00921626">
        <w:rPr>
          <w:rFonts w:ascii="Bookman Old Style" w:hAnsi="Bookman Old Style" w:cs="Arial"/>
        </w:rPr>
        <w:t>Odlučivanje i o svim drugim pitanjima iz djelatnosti Centra, ako Statutom ili drugim općim aktom nisu stavljeni u nadležnost nekog drugog tijela.</w:t>
      </w:r>
    </w:p>
    <w:p w:rsidR="00921626" w:rsidRDefault="00921626" w:rsidP="00E8640D">
      <w:pPr>
        <w:spacing w:line="240" w:lineRule="auto"/>
        <w:ind w:right="-46"/>
        <w:rPr>
          <w:rFonts w:ascii="Bookman Old Style" w:hAnsi="Bookman Old Style"/>
        </w:rPr>
      </w:pPr>
    </w:p>
    <w:p w:rsidR="00040372" w:rsidRDefault="00040372" w:rsidP="00E8640D">
      <w:pPr>
        <w:spacing w:line="240" w:lineRule="auto"/>
        <w:ind w:right="-46"/>
        <w:rPr>
          <w:rFonts w:ascii="Bookman Old Style" w:hAnsi="Bookman Old Style"/>
        </w:rPr>
      </w:pPr>
    </w:p>
    <w:p w:rsidR="000E60A7" w:rsidRDefault="00921626" w:rsidP="000E60A7">
      <w:pPr>
        <w:jc w:val="both"/>
        <w:rPr>
          <w:rFonts w:ascii="Bookman Old Style" w:hAnsi="Bookman Old Style" w:cs="Arial"/>
        </w:rPr>
      </w:pPr>
      <w:r w:rsidRPr="00921626">
        <w:rPr>
          <w:rFonts w:ascii="Bookman Old Style" w:hAnsi="Bookman Old Style" w:cs="Arial"/>
        </w:rPr>
        <w:t>PLAN RADA RAVNATELJA</w:t>
      </w:r>
    </w:p>
    <w:p w:rsidR="000E60A7" w:rsidRDefault="000E60A7" w:rsidP="000E60A7">
      <w:pPr>
        <w:spacing w:after="0"/>
        <w:jc w:val="both"/>
        <w:rPr>
          <w:rFonts w:ascii="Bookman Old Style" w:hAnsi="Bookman Old Style" w:cs="Arial"/>
        </w:rPr>
      </w:pPr>
      <w:r w:rsidRPr="000E60A7">
        <w:rPr>
          <w:rFonts w:ascii="Bookman Old Style" w:hAnsi="Bookman Old Style" w:cs="Arial"/>
        </w:rPr>
        <w:t>1. Poslovi planiranja i programiranja</w:t>
      </w:r>
    </w:p>
    <w:p w:rsidR="000E60A7" w:rsidRPr="000E60A7" w:rsidRDefault="000E60A7" w:rsidP="000E60A7">
      <w:pPr>
        <w:spacing w:after="0"/>
        <w:jc w:val="both"/>
        <w:rPr>
          <w:rFonts w:ascii="Bookman Old Style" w:hAnsi="Bookman Old Style" w:cs="Arial"/>
        </w:rPr>
      </w:pPr>
      <w:r w:rsidRPr="000E60A7">
        <w:rPr>
          <w:rFonts w:ascii="Bookman Old Style" w:hAnsi="Bookman Old Style" w:cs="Arial"/>
        </w:rPr>
        <w:t xml:space="preserve"> - izrada programa rada ravnatelja</w:t>
      </w:r>
    </w:p>
    <w:p w:rsidR="000E60A7" w:rsidRDefault="000E60A7" w:rsidP="000E60A7">
      <w:pPr>
        <w:spacing w:after="0"/>
        <w:rPr>
          <w:rFonts w:ascii="Bookman Old Style" w:hAnsi="Bookman Old Style" w:cs="Arial"/>
        </w:rPr>
      </w:pPr>
      <w:r w:rsidRPr="000E60A7">
        <w:rPr>
          <w:rFonts w:ascii="Bookman Old Style" w:hAnsi="Bookman Old Style" w:cs="Arial"/>
        </w:rPr>
        <w:t xml:space="preserve">- rad na </w:t>
      </w:r>
      <w:r>
        <w:rPr>
          <w:rFonts w:ascii="Bookman Old Style" w:hAnsi="Bookman Old Style" w:cs="Arial"/>
        </w:rPr>
        <w:t>Godišnjem planu i programu rada Centra</w:t>
      </w:r>
    </w:p>
    <w:p w:rsidR="000E60A7" w:rsidRDefault="000E60A7" w:rsidP="000E60A7">
      <w:pPr>
        <w:spacing w:after="0"/>
        <w:rPr>
          <w:rFonts w:ascii="Bookman Old Style" w:hAnsi="Bookman Old Style" w:cs="Arial"/>
        </w:rPr>
      </w:pPr>
      <w:r>
        <w:rPr>
          <w:rFonts w:ascii="Bookman Old Style" w:hAnsi="Bookman Old Style" w:cs="Arial"/>
        </w:rPr>
        <w:t>- planiranje nabave</w:t>
      </w:r>
    </w:p>
    <w:p w:rsidR="000E60A7" w:rsidRDefault="000E60A7" w:rsidP="000E60A7">
      <w:pPr>
        <w:spacing w:after="0"/>
        <w:rPr>
          <w:rFonts w:ascii="Bookman Old Style" w:hAnsi="Bookman Old Style" w:cs="Arial"/>
        </w:rPr>
      </w:pPr>
      <w:r>
        <w:rPr>
          <w:rFonts w:ascii="Bookman Old Style" w:hAnsi="Bookman Old Style" w:cs="Arial"/>
        </w:rPr>
        <w:t>- planiranje i organizacija projekata ustanove</w:t>
      </w:r>
    </w:p>
    <w:p w:rsidR="000E60A7" w:rsidRDefault="000E60A7" w:rsidP="000E60A7">
      <w:pPr>
        <w:spacing w:after="0"/>
        <w:rPr>
          <w:rFonts w:ascii="Bookman Old Style" w:hAnsi="Bookman Old Style" w:cs="Arial"/>
        </w:rPr>
      </w:pPr>
      <w:r>
        <w:rPr>
          <w:rFonts w:ascii="Bookman Old Style" w:hAnsi="Bookman Old Style" w:cs="Arial"/>
        </w:rPr>
        <w:t>- donošenje općih i pojedinačnih akata iz svoje nadležnosti</w:t>
      </w:r>
    </w:p>
    <w:p w:rsidR="000E60A7" w:rsidRDefault="000E60A7" w:rsidP="000E60A7">
      <w:pPr>
        <w:spacing w:after="0"/>
        <w:rPr>
          <w:rFonts w:ascii="Bookman Old Style" w:hAnsi="Bookman Old Style" w:cs="Arial"/>
        </w:rPr>
      </w:pPr>
      <w:r>
        <w:rPr>
          <w:rFonts w:ascii="Bookman Old Style" w:hAnsi="Bookman Old Style" w:cs="Arial"/>
        </w:rPr>
        <w:t>- planiranje i organizacija stručnog usavršavanja</w:t>
      </w:r>
    </w:p>
    <w:p w:rsidR="000E60A7" w:rsidRDefault="000E60A7" w:rsidP="000E60A7">
      <w:pPr>
        <w:spacing w:after="0"/>
        <w:rPr>
          <w:rFonts w:ascii="Bookman Old Style" w:hAnsi="Bookman Old Style" w:cs="Arial"/>
        </w:rPr>
      </w:pPr>
      <w:r>
        <w:rPr>
          <w:rFonts w:ascii="Bookman Old Style" w:hAnsi="Bookman Old Style" w:cs="Arial"/>
        </w:rPr>
        <w:t>- planiranje uređenja okoliša ustanove i investicija</w:t>
      </w:r>
      <w:r w:rsidRPr="000E60A7">
        <w:rPr>
          <w:rFonts w:ascii="Bookman Old Style" w:hAnsi="Bookman Old Style" w:cs="Arial"/>
        </w:rPr>
        <w:t xml:space="preserve"> </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briga o pravodobnosti i kvaliteti izrade planova i programa rada</w:t>
      </w:r>
      <w:r>
        <w:rPr>
          <w:rFonts w:ascii="Bookman Old Style" w:hAnsi="Bookman Old Style" w:cs="Arial"/>
        </w:rPr>
        <w:t xml:space="preserve"> </w:t>
      </w:r>
      <w:r w:rsidRPr="000E60A7">
        <w:rPr>
          <w:rFonts w:ascii="Bookman Old Style" w:hAnsi="Bookman Old Style" w:cs="Arial"/>
        </w:rPr>
        <w:t xml:space="preserve">učitelja, odgajatelja i stručnih suradnika </w:t>
      </w:r>
    </w:p>
    <w:p w:rsidR="000E60A7" w:rsidRDefault="000E60A7" w:rsidP="000E60A7">
      <w:pPr>
        <w:spacing w:after="0"/>
        <w:rPr>
          <w:rFonts w:ascii="Bookman Old Style" w:hAnsi="Bookman Old Style" w:cs="Arial"/>
        </w:rPr>
      </w:pPr>
      <w:r w:rsidRPr="000E60A7">
        <w:rPr>
          <w:rFonts w:ascii="Bookman Old Style" w:hAnsi="Bookman Old Style" w:cs="Arial"/>
        </w:rPr>
        <w:t>- planiranje nabave učila, pomagala, udžbenika, priručnika, stručne literature, učeničke lektire i ostalog didaktičkog materijala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sudjelovanje u izradi plana i programa uvođenja učitelja i</w:t>
      </w:r>
      <w:r>
        <w:rPr>
          <w:rFonts w:ascii="Bookman Old Style" w:hAnsi="Bookman Old Style" w:cs="Arial"/>
        </w:rPr>
        <w:t xml:space="preserve"> odgajatelja pripravnika </w:t>
      </w:r>
    </w:p>
    <w:p w:rsidR="000E60A7" w:rsidRDefault="000E60A7" w:rsidP="000E60A7">
      <w:pPr>
        <w:spacing w:after="0"/>
        <w:rPr>
          <w:rFonts w:ascii="Bookman Old Style" w:hAnsi="Bookman Old Style" w:cs="Arial"/>
        </w:rPr>
      </w:pPr>
      <w:r w:rsidRPr="000E60A7">
        <w:rPr>
          <w:rFonts w:ascii="Bookman Old Style" w:hAnsi="Bookman Old Style" w:cs="Arial"/>
        </w:rPr>
        <w:t>2. Poslovi organizacije rada Centra</w:t>
      </w:r>
      <w:r>
        <w:rPr>
          <w:rFonts w:ascii="Bookman Old Style" w:hAnsi="Bookman Old Style" w:cs="Arial"/>
        </w:rPr>
        <w:t xml:space="preserve"> </w:t>
      </w:r>
    </w:p>
    <w:p w:rsidR="000E60A7" w:rsidRPr="000E60A7" w:rsidRDefault="000E60A7" w:rsidP="000E60A7">
      <w:pPr>
        <w:spacing w:after="0"/>
        <w:rPr>
          <w:rFonts w:ascii="Bookman Old Style" w:hAnsi="Bookman Old Style" w:cs="Arial"/>
        </w:rPr>
      </w:pPr>
      <w:r>
        <w:rPr>
          <w:rFonts w:ascii="Bookman Old Style" w:hAnsi="Bookman Old Style" w:cs="Arial"/>
        </w:rPr>
        <w:t>-</w:t>
      </w:r>
      <w:r w:rsidRPr="000E60A7">
        <w:rPr>
          <w:rFonts w:ascii="Bookman Old Style" w:hAnsi="Bookman Old Style" w:cs="Arial"/>
        </w:rPr>
        <w:t xml:space="preserve"> određivanje zaduženja učitelja, odgajatelja, stručnih suradnika i</w:t>
      </w:r>
      <w:r>
        <w:rPr>
          <w:rFonts w:ascii="Bookman Old Style" w:hAnsi="Bookman Old Style" w:cs="Arial"/>
        </w:rPr>
        <w:t xml:space="preserve"> o</w:t>
      </w:r>
      <w:r w:rsidRPr="000E60A7">
        <w:rPr>
          <w:rFonts w:ascii="Bookman Old Style" w:hAnsi="Bookman Old Style" w:cs="Arial"/>
        </w:rPr>
        <w:t>stalih radnika Centra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određivanje namjene unutarnjeg prostora Centra radi  djelotvornijeg korištenja</w:t>
      </w:r>
    </w:p>
    <w:p w:rsidR="000E60A7" w:rsidRDefault="000E60A7" w:rsidP="000E60A7">
      <w:pPr>
        <w:spacing w:after="0"/>
        <w:rPr>
          <w:rFonts w:ascii="Bookman Old Style" w:hAnsi="Bookman Old Style" w:cs="Arial"/>
        </w:rPr>
      </w:pPr>
      <w:r w:rsidRPr="000E60A7">
        <w:rPr>
          <w:rFonts w:ascii="Bookman Old Style" w:hAnsi="Bookman Old Style" w:cs="Arial"/>
        </w:rPr>
        <w:t xml:space="preserve">- </w:t>
      </w:r>
      <w:r>
        <w:rPr>
          <w:rFonts w:ascii="Bookman Old Style" w:hAnsi="Bookman Old Style" w:cs="Arial"/>
        </w:rPr>
        <w:t>tjedna, mjesečna i godišnja organizacija rada</w:t>
      </w:r>
    </w:p>
    <w:p w:rsidR="000E60A7" w:rsidRDefault="000E60A7" w:rsidP="000E60A7">
      <w:pPr>
        <w:spacing w:after="0"/>
        <w:rPr>
          <w:rFonts w:ascii="Bookman Old Style" w:hAnsi="Bookman Old Style" w:cs="Arial"/>
        </w:rPr>
      </w:pPr>
      <w:r w:rsidRPr="000E60A7">
        <w:rPr>
          <w:rFonts w:ascii="Bookman Old Style" w:hAnsi="Bookman Old Style" w:cs="Arial"/>
        </w:rPr>
        <w:t xml:space="preserve"> - sudjelovanje u organizaciji svih oblika odgoja, obrazovanja i</w:t>
      </w:r>
      <w:r>
        <w:rPr>
          <w:rFonts w:ascii="Bookman Old Style" w:hAnsi="Bookman Old Style" w:cs="Arial"/>
        </w:rPr>
        <w:t xml:space="preserve"> </w:t>
      </w:r>
      <w:r w:rsidRPr="000E60A7">
        <w:rPr>
          <w:rFonts w:ascii="Bookman Old Style" w:hAnsi="Bookman Old Style" w:cs="Arial"/>
        </w:rPr>
        <w:t>ostalih pratećih djelatnosti</w:t>
      </w:r>
    </w:p>
    <w:p w:rsidR="00155086" w:rsidRDefault="000E60A7" w:rsidP="00155086">
      <w:pPr>
        <w:spacing w:after="0"/>
        <w:rPr>
          <w:rFonts w:ascii="Bookman Old Style" w:hAnsi="Bookman Old Style" w:cs="Arial"/>
        </w:rPr>
      </w:pPr>
      <w:r w:rsidRPr="000E60A7">
        <w:rPr>
          <w:rFonts w:ascii="Bookman Old Style" w:hAnsi="Bookman Old Style" w:cs="Arial"/>
        </w:rPr>
        <w:t xml:space="preserve"> - organizacija dežurstava učitelja, odgajatelja i učenika</w:t>
      </w:r>
    </w:p>
    <w:p w:rsidR="00155086" w:rsidRDefault="000E60A7" w:rsidP="00155086">
      <w:pPr>
        <w:spacing w:after="0"/>
        <w:rPr>
          <w:rFonts w:ascii="Bookman Old Style" w:hAnsi="Bookman Old Style" w:cs="Arial"/>
        </w:rPr>
      </w:pPr>
      <w:r w:rsidRPr="000E60A7">
        <w:rPr>
          <w:rFonts w:ascii="Bookman Old Style" w:hAnsi="Bookman Old Style" w:cs="Arial"/>
        </w:rPr>
        <w:t xml:space="preserve">- organizacija rada stručnih tijela </w:t>
      </w:r>
    </w:p>
    <w:p w:rsidR="00155086" w:rsidRDefault="000E60A7" w:rsidP="00155086">
      <w:pPr>
        <w:spacing w:after="0"/>
        <w:rPr>
          <w:rFonts w:ascii="Bookman Old Style" w:hAnsi="Bookman Old Style" w:cs="Arial"/>
        </w:rPr>
      </w:pPr>
      <w:r w:rsidRPr="000E60A7">
        <w:rPr>
          <w:rFonts w:ascii="Bookman Old Style" w:hAnsi="Bookman Old Style" w:cs="Arial"/>
        </w:rPr>
        <w:t>- organizacija svečanih obilježavanja državnih blagdana i ostalih</w:t>
      </w:r>
      <w:r w:rsidR="00155086">
        <w:rPr>
          <w:rFonts w:ascii="Bookman Old Style" w:hAnsi="Bookman Old Style" w:cs="Arial"/>
        </w:rPr>
        <w:t xml:space="preserve"> </w:t>
      </w:r>
      <w:r w:rsidRPr="000E60A7">
        <w:rPr>
          <w:rFonts w:ascii="Bookman Old Style" w:hAnsi="Bookman Old Style" w:cs="Arial"/>
        </w:rPr>
        <w:t>važnih nadnevaka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organizacija učeničkih ekskurzija i izleta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sudjelovanje u organizaciji polaganja stručnih ispita pripravnika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3. Poslovi vođenja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stvaranje pozitivnog ozračja u Centru radi poticanja radnika</w:t>
      </w:r>
      <w:r w:rsidR="00155086">
        <w:rPr>
          <w:rFonts w:ascii="Bookman Old Style" w:hAnsi="Bookman Old Style" w:cs="Arial"/>
        </w:rPr>
        <w:t xml:space="preserve"> </w:t>
      </w:r>
      <w:r w:rsidRPr="000E60A7">
        <w:rPr>
          <w:rFonts w:ascii="Bookman Old Style" w:hAnsi="Bookman Old Style" w:cs="Arial"/>
        </w:rPr>
        <w:t>na postizanje dobrih rezultata u radu</w:t>
      </w:r>
    </w:p>
    <w:p w:rsidR="00155086" w:rsidRDefault="000E60A7" w:rsidP="00155086">
      <w:pPr>
        <w:spacing w:after="0"/>
        <w:rPr>
          <w:rFonts w:ascii="Bookman Old Style" w:hAnsi="Bookman Old Style" w:cs="Arial"/>
        </w:rPr>
      </w:pPr>
      <w:r w:rsidRPr="000E60A7">
        <w:rPr>
          <w:rFonts w:ascii="Bookman Old Style" w:hAnsi="Bookman Old Style" w:cs="Arial"/>
        </w:rPr>
        <w:t xml:space="preserve">- stvaranje ozračja povjerenja i dobre suradnje sa svim </w:t>
      </w:r>
      <w:r w:rsidR="00155086">
        <w:rPr>
          <w:rFonts w:ascii="Bookman Old Style" w:hAnsi="Bookman Old Style" w:cs="Arial"/>
        </w:rPr>
        <w:t xml:space="preserve"> radnicima</w:t>
      </w:r>
      <w:r w:rsidRPr="000E60A7">
        <w:rPr>
          <w:rFonts w:ascii="Bookman Old Style" w:hAnsi="Bookman Old Style" w:cs="Arial"/>
        </w:rPr>
        <w:t xml:space="preserve"> te poticanje na međusobnu suradnju i dobre međuljudske odnose</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briga o zdravstvenom i materijalnom stanju korisnika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 povezivanje djelatnika na ostvarivanju zajedničkog cilja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 vođenje i radni dogovori </w:t>
      </w:r>
      <w:r w:rsidR="00155086">
        <w:rPr>
          <w:rFonts w:ascii="Bookman Old Style" w:hAnsi="Bookman Old Style" w:cs="Arial"/>
        </w:rPr>
        <w:t>sa svim službama u Centru</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briga o radu </w:t>
      </w:r>
      <w:r w:rsidR="00155086">
        <w:rPr>
          <w:rFonts w:ascii="Bookman Old Style" w:hAnsi="Bookman Old Style" w:cs="Arial"/>
        </w:rPr>
        <w:t>stručnih</w:t>
      </w:r>
      <w:r w:rsidRPr="000E60A7">
        <w:rPr>
          <w:rFonts w:ascii="Bookman Old Style" w:hAnsi="Bookman Old Style" w:cs="Arial"/>
        </w:rPr>
        <w:t xml:space="preserve"> </w:t>
      </w:r>
      <w:r w:rsidR="00155086">
        <w:rPr>
          <w:rFonts w:ascii="Bookman Old Style" w:hAnsi="Bookman Old Style" w:cs="Arial"/>
        </w:rPr>
        <w:t>tijela</w:t>
      </w:r>
    </w:p>
    <w:p w:rsidR="000E60A7" w:rsidRDefault="000E60A7" w:rsidP="00155086">
      <w:pPr>
        <w:spacing w:after="0"/>
        <w:rPr>
          <w:rFonts w:ascii="Bookman Old Style" w:hAnsi="Bookman Old Style" w:cs="Arial"/>
        </w:rPr>
      </w:pPr>
      <w:r w:rsidRPr="000E60A7">
        <w:rPr>
          <w:rFonts w:ascii="Bookman Old Style" w:hAnsi="Bookman Old Style" w:cs="Arial"/>
        </w:rPr>
        <w:t xml:space="preserve">- poticanje </w:t>
      </w:r>
      <w:r w:rsidR="00155086">
        <w:rPr>
          <w:rFonts w:ascii="Bookman Old Style" w:hAnsi="Bookman Old Style" w:cs="Arial"/>
        </w:rPr>
        <w:t>stručnih radnika</w:t>
      </w:r>
      <w:r w:rsidRPr="000E60A7">
        <w:rPr>
          <w:rFonts w:ascii="Bookman Old Style" w:hAnsi="Bookman Old Style" w:cs="Arial"/>
        </w:rPr>
        <w:t xml:space="preserve"> na stručno</w:t>
      </w:r>
      <w:r w:rsidR="00155086">
        <w:rPr>
          <w:rFonts w:ascii="Bookman Old Style" w:hAnsi="Bookman Old Style" w:cs="Arial"/>
        </w:rPr>
        <w:t xml:space="preserve"> </w:t>
      </w:r>
      <w:r w:rsidRPr="000E60A7">
        <w:rPr>
          <w:rFonts w:ascii="Bookman Old Style" w:hAnsi="Bookman Old Style" w:cs="Arial"/>
        </w:rPr>
        <w:t>usavršavanje</w:t>
      </w:r>
    </w:p>
    <w:p w:rsidR="00155086" w:rsidRPr="000E60A7" w:rsidRDefault="00155086" w:rsidP="00155086">
      <w:pPr>
        <w:spacing w:after="0"/>
        <w:rPr>
          <w:rFonts w:ascii="Bookman Old Style" w:hAnsi="Bookman Old Style" w:cs="Arial"/>
        </w:rPr>
      </w:pPr>
      <w:r>
        <w:rPr>
          <w:rFonts w:ascii="Bookman Old Style" w:hAnsi="Bookman Old Style" w:cs="Arial"/>
        </w:rPr>
        <w:t>- razvijanje partnerskih odnosa s roditeljima korisnika te radnika i korisnika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4. Praćenje, promicanje i vrednovanje ostvarivanja plana i programa Centra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pedagoško instruktivni rad - praćenje ostvarenja odgojno-obrazovnog procesa </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xml:space="preserve">- uvid u ostvarenje programa rada </w:t>
      </w:r>
      <w:r w:rsidR="00155086">
        <w:rPr>
          <w:rFonts w:ascii="Bookman Old Style" w:hAnsi="Bookman Old Style" w:cs="Arial"/>
        </w:rPr>
        <w:t>po odjelima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praćenje  i ostvarenje programa pripravničkog staža</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 praćenje rada ispitnih povjerenstava</w:t>
      </w:r>
    </w:p>
    <w:p w:rsidR="000E60A7" w:rsidRDefault="000E60A7" w:rsidP="00155086">
      <w:pPr>
        <w:spacing w:after="0"/>
        <w:rPr>
          <w:rFonts w:ascii="Bookman Old Style" w:hAnsi="Bookman Old Style" w:cs="Arial"/>
        </w:rPr>
      </w:pPr>
      <w:r w:rsidRPr="000E60A7">
        <w:rPr>
          <w:rFonts w:ascii="Bookman Old Style" w:hAnsi="Bookman Old Style" w:cs="Arial"/>
        </w:rPr>
        <w:t xml:space="preserve"> - analiza ostvarenih rezultata </w:t>
      </w:r>
      <w:r w:rsidR="00155086">
        <w:rPr>
          <w:rFonts w:ascii="Bookman Old Style" w:hAnsi="Bookman Old Style" w:cs="Arial"/>
        </w:rPr>
        <w:t>rada Centra</w:t>
      </w:r>
    </w:p>
    <w:p w:rsidR="00155086" w:rsidRPr="000E60A7" w:rsidRDefault="00155086" w:rsidP="00155086">
      <w:pPr>
        <w:spacing w:after="0"/>
        <w:rPr>
          <w:rFonts w:ascii="Bookman Old Style" w:hAnsi="Bookman Old Style" w:cs="Arial"/>
        </w:rPr>
      </w:pPr>
      <w:r>
        <w:rPr>
          <w:rFonts w:ascii="Bookman Old Style" w:hAnsi="Bookman Old Style" w:cs="Arial"/>
        </w:rPr>
        <w:t>- praćenje rada stručnih i ostalih radnika u Centru</w:t>
      </w:r>
    </w:p>
    <w:p w:rsidR="000E60A7" w:rsidRPr="000E60A7" w:rsidRDefault="000E60A7" w:rsidP="00155086">
      <w:pPr>
        <w:spacing w:after="0"/>
        <w:rPr>
          <w:rFonts w:ascii="Bookman Old Style" w:hAnsi="Bookman Old Style" w:cs="Arial"/>
        </w:rPr>
      </w:pPr>
      <w:r w:rsidRPr="000E60A7">
        <w:rPr>
          <w:rFonts w:ascii="Bookman Old Style" w:hAnsi="Bookman Old Style" w:cs="Arial"/>
        </w:rPr>
        <w:t>5. Savjetodavni rad</w:t>
      </w:r>
    </w:p>
    <w:p w:rsidR="000E60A7" w:rsidRPr="000E60A7" w:rsidRDefault="000E60A7" w:rsidP="00155086">
      <w:pPr>
        <w:spacing w:after="0"/>
        <w:rPr>
          <w:rFonts w:ascii="Bookman Old Style" w:hAnsi="Bookman Old Style" w:cs="Arial"/>
        </w:rPr>
      </w:pPr>
      <w:r w:rsidRPr="000E60A7">
        <w:rPr>
          <w:rFonts w:ascii="Bookman Old Style" w:hAnsi="Bookman Old Style" w:cs="Arial"/>
        </w:rPr>
        <w:lastRenderedPageBreak/>
        <w:t>- suradnja i pomoć u ostvarenju poslova i zadaća stručnih radnika i ostalih radnika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savjetovanje i suradnja  s roditeljima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savjetodavni razgovori s </w:t>
      </w:r>
      <w:r w:rsidR="006407AB">
        <w:rPr>
          <w:rFonts w:ascii="Bookman Old Style" w:hAnsi="Bookman Old Style" w:cs="Arial"/>
        </w:rPr>
        <w:t>korisnicima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6. Zdravstvena zaštita korisnika</w:t>
      </w:r>
    </w:p>
    <w:p w:rsidR="000E60A7" w:rsidRDefault="000E60A7" w:rsidP="006407AB">
      <w:pPr>
        <w:spacing w:after="0"/>
        <w:rPr>
          <w:rFonts w:ascii="Bookman Old Style" w:hAnsi="Bookman Old Style" w:cs="Arial"/>
        </w:rPr>
      </w:pPr>
      <w:r w:rsidRPr="000E60A7">
        <w:rPr>
          <w:rFonts w:ascii="Bookman Old Style" w:hAnsi="Bookman Old Style" w:cs="Arial"/>
        </w:rPr>
        <w:t>- suradnja s voditeljem zdravstvene njege</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suradnja s institucijama socijalne skrbi, upoznavanje socijalnih</w:t>
      </w:r>
      <w:r w:rsidR="006407AB">
        <w:rPr>
          <w:rFonts w:ascii="Bookman Old Style" w:hAnsi="Bookman Old Style" w:cs="Arial"/>
        </w:rPr>
        <w:t xml:space="preserve"> </w:t>
      </w:r>
      <w:r w:rsidRPr="000E60A7">
        <w:rPr>
          <w:rFonts w:ascii="Bookman Old Style" w:hAnsi="Bookman Old Style" w:cs="Arial"/>
        </w:rPr>
        <w:t xml:space="preserve">prilika </w:t>
      </w:r>
      <w:r w:rsidR="006407AB">
        <w:rPr>
          <w:rFonts w:ascii="Bookman Old Style" w:hAnsi="Bookman Old Style" w:cs="Arial"/>
        </w:rPr>
        <w:t>korisnika</w:t>
      </w:r>
      <w:r w:rsidRPr="000E60A7">
        <w:rPr>
          <w:rFonts w:ascii="Bookman Old Style" w:hAnsi="Bookman Old Style" w:cs="Arial"/>
        </w:rPr>
        <w:t xml:space="preserve"> te pružanje pomoći prema mogućnosti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7. Administrativno-upravni poslovi</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rad i suradnja s tajnikom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 pregled akata i dopisa prispjelih u Centar</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praćenje primjene zakona, provedbenih propisa, pravilnika kao i</w:t>
      </w:r>
      <w:r w:rsidR="006407AB">
        <w:rPr>
          <w:rFonts w:ascii="Bookman Old Style" w:hAnsi="Bookman Old Style" w:cs="Arial"/>
        </w:rPr>
        <w:t xml:space="preserve"> </w:t>
      </w:r>
      <w:r w:rsidRPr="000E60A7">
        <w:rPr>
          <w:rFonts w:ascii="Bookman Old Style" w:hAnsi="Bookman Old Style" w:cs="Arial"/>
        </w:rPr>
        <w:t>naputaka Ministarstva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uvid u pravodobnost izrade i kvaliteta vođenja pedagoške i administrativno - upravne dokumentacije</w:t>
      </w:r>
    </w:p>
    <w:p w:rsidR="006407AB" w:rsidRDefault="000E60A7" w:rsidP="006407AB">
      <w:pPr>
        <w:spacing w:after="0"/>
        <w:rPr>
          <w:rFonts w:ascii="Bookman Old Style" w:hAnsi="Bookman Old Style" w:cs="Arial"/>
        </w:rPr>
      </w:pPr>
      <w:r w:rsidRPr="000E60A7">
        <w:rPr>
          <w:rFonts w:ascii="Bookman Old Style" w:hAnsi="Bookman Old Style" w:cs="Arial"/>
        </w:rPr>
        <w:t>8. Financijsko - računovodstveni poslovi</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 suradnja s računovođom u izradi financijskog  plana Centra,</w:t>
      </w:r>
      <w:r w:rsidR="006407AB">
        <w:rPr>
          <w:rFonts w:ascii="Bookman Old Style" w:hAnsi="Bookman Old Style" w:cs="Arial"/>
        </w:rPr>
        <w:t xml:space="preserve"> </w:t>
      </w:r>
      <w:r w:rsidRPr="000E60A7">
        <w:rPr>
          <w:rFonts w:ascii="Bookman Old Style" w:hAnsi="Bookman Old Style" w:cs="Arial"/>
        </w:rPr>
        <w:t>izvješća i završnih računa o financijskom poslovanju</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rad na praćenju financijske dokumentacije (potpisivanje</w:t>
      </w:r>
      <w:r w:rsidR="006407AB">
        <w:rPr>
          <w:rFonts w:ascii="Bookman Old Style" w:hAnsi="Bookman Old Style" w:cs="Arial"/>
        </w:rPr>
        <w:t xml:space="preserve"> </w:t>
      </w:r>
      <w:r w:rsidRPr="000E60A7">
        <w:rPr>
          <w:rFonts w:ascii="Bookman Old Style" w:hAnsi="Bookman Old Style" w:cs="Arial"/>
        </w:rPr>
        <w:t xml:space="preserve">financijskih dokumenata)  </w:t>
      </w:r>
    </w:p>
    <w:p w:rsidR="006407AB" w:rsidRDefault="000E60A7" w:rsidP="000E60A7">
      <w:pPr>
        <w:spacing w:after="0"/>
        <w:rPr>
          <w:rFonts w:ascii="Bookman Old Style" w:hAnsi="Bookman Old Style" w:cs="Arial"/>
        </w:rPr>
      </w:pPr>
      <w:r w:rsidRPr="000E60A7">
        <w:rPr>
          <w:rFonts w:ascii="Bookman Old Style" w:hAnsi="Bookman Old Style" w:cs="Arial"/>
        </w:rPr>
        <w:t>- prisustvovanje skupovima o financiranju djelatnosti</w:t>
      </w:r>
    </w:p>
    <w:p w:rsidR="006407AB" w:rsidRDefault="000E60A7" w:rsidP="000E60A7">
      <w:pPr>
        <w:spacing w:after="0"/>
        <w:rPr>
          <w:rFonts w:ascii="Bookman Old Style" w:hAnsi="Bookman Old Style" w:cs="Arial"/>
        </w:rPr>
      </w:pPr>
      <w:r w:rsidRPr="000E60A7">
        <w:rPr>
          <w:rFonts w:ascii="Bookman Old Style" w:hAnsi="Bookman Old Style" w:cs="Arial"/>
        </w:rPr>
        <w:t>- stvaranje financijske konstrukcije za proširenje djelatnosti i</w:t>
      </w:r>
      <w:r w:rsidR="006407AB">
        <w:rPr>
          <w:rFonts w:ascii="Bookman Old Style" w:hAnsi="Bookman Old Style" w:cs="Arial"/>
        </w:rPr>
        <w:t xml:space="preserve"> </w:t>
      </w:r>
      <w:r w:rsidRPr="000E60A7">
        <w:rPr>
          <w:rFonts w:ascii="Bookman Old Style" w:hAnsi="Bookman Old Style" w:cs="Arial"/>
        </w:rPr>
        <w:t>pribavljanje sredstava za investicije i investicijsko održavanje u</w:t>
      </w:r>
      <w:r w:rsidR="006407AB">
        <w:rPr>
          <w:rFonts w:ascii="Bookman Old Style" w:hAnsi="Bookman Old Style" w:cs="Arial"/>
        </w:rPr>
        <w:t xml:space="preserve"> </w:t>
      </w:r>
      <w:r w:rsidRPr="000E60A7">
        <w:rPr>
          <w:rFonts w:ascii="Bookman Old Style" w:hAnsi="Bookman Old Style" w:cs="Arial"/>
        </w:rPr>
        <w:t xml:space="preserve">Centru </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pribavljanje financijskih sredstava za uređenje i održavanje  zgrade i okoliša Centra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9. Poslovi održavanja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suradnja s voditeljem pomoćno-tehničkog odjela</w:t>
      </w:r>
    </w:p>
    <w:p w:rsidR="000E60A7" w:rsidRDefault="006407AB" w:rsidP="000E60A7">
      <w:pPr>
        <w:spacing w:after="0"/>
        <w:rPr>
          <w:rFonts w:ascii="Bookman Old Style" w:hAnsi="Bookman Old Style" w:cs="Arial"/>
        </w:rPr>
      </w:pPr>
      <w:r>
        <w:rPr>
          <w:rFonts w:ascii="Bookman Old Style" w:hAnsi="Bookman Old Style" w:cs="Arial"/>
        </w:rPr>
        <w:t xml:space="preserve">- </w:t>
      </w:r>
      <w:r w:rsidR="000E60A7" w:rsidRPr="000E60A7">
        <w:rPr>
          <w:rFonts w:ascii="Bookman Old Style" w:hAnsi="Bookman Old Style" w:cs="Arial"/>
        </w:rPr>
        <w:t>briga o održavanju prostora Centra</w:t>
      </w:r>
    </w:p>
    <w:p w:rsidR="006407AB" w:rsidRDefault="006407AB" w:rsidP="000E60A7">
      <w:pPr>
        <w:spacing w:after="0"/>
        <w:rPr>
          <w:rFonts w:ascii="Bookman Old Style" w:hAnsi="Bookman Old Style" w:cs="Arial"/>
        </w:rPr>
      </w:pPr>
      <w:r>
        <w:rPr>
          <w:rFonts w:ascii="Bookman Old Style" w:hAnsi="Bookman Old Style" w:cs="Arial"/>
        </w:rPr>
        <w:t>- briga o sigurnosti i zaštiti na radu</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uvid u održavanje opreme i sredstava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xml:space="preserve">- uvid u održavanje čistoće, </w:t>
      </w:r>
      <w:r w:rsidR="00AE37DA">
        <w:rPr>
          <w:rFonts w:ascii="Bookman Old Style" w:hAnsi="Bookman Old Style" w:cs="Arial"/>
        </w:rPr>
        <w:t>grijanja</w:t>
      </w:r>
      <w:r w:rsidRPr="000E60A7">
        <w:rPr>
          <w:rFonts w:ascii="Bookman Old Style" w:hAnsi="Bookman Old Style" w:cs="Arial"/>
        </w:rPr>
        <w:t xml:space="preserve"> i sl.</w:t>
      </w:r>
    </w:p>
    <w:p w:rsidR="006407AB" w:rsidRDefault="000E60A7" w:rsidP="000E60A7">
      <w:pPr>
        <w:spacing w:after="0"/>
        <w:rPr>
          <w:rFonts w:ascii="Bookman Old Style" w:hAnsi="Bookman Old Style" w:cs="Arial"/>
        </w:rPr>
      </w:pPr>
      <w:r w:rsidRPr="000E60A7">
        <w:rPr>
          <w:rFonts w:ascii="Bookman Old Style" w:hAnsi="Bookman Old Style" w:cs="Arial"/>
        </w:rPr>
        <w:t>10. Suradnja s ustanovama</w:t>
      </w:r>
    </w:p>
    <w:p w:rsidR="000E60A7" w:rsidRPr="000E60A7" w:rsidRDefault="000E60A7" w:rsidP="000E60A7">
      <w:pPr>
        <w:spacing w:after="0"/>
        <w:rPr>
          <w:rFonts w:ascii="Bookman Old Style" w:hAnsi="Bookman Old Style" w:cs="Arial"/>
        </w:rPr>
      </w:pPr>
      <w:r w:rsidRPr="000E60A7">
        <w:rPr>
          <w:rFonts w:ascii="Bookman Old Style" w:hAnsi="Bookman Old Style" w:cs="Arial"/>
        </w:rPr>
        <w:t>- suradnja s Ministarstvom za demogra</w:t>
      </w:r>
      <w:r w:rsidR="006407AB">
        <w:rPr>
          <w:rFonts w:ascii="Bookman Old Style" w:hAnsi="Bookman Old Style" w:cs="Arial"/>
        </w:rPr>
        <w:t xml:space="preserve">fiju, obitelj, mlade i </w:t>
      </w:r>
      <w:r w:rsidRPr="000E60A7">
        <w:rPr>
          <w:rFonts w:ascii="Bookman Old Style" w:hAnsi="Bookman Old Style" w:cs="Arial"/>
        </w:rPr>
        <w:t>socijalnu politiku</w:t>
      </w:r>
    </w:p>
    <w:p w:rsidR="006407AB" w:rsidRDefault="000E60A7" w:rsidP="006407AB">
      <w:pPr>
        <w:spacing w:after="0"/>
        <w:rPr>
          <w:rFonts w:ascii="Bookman Old Style" w:hAnsi="Bookman Old Style" w:cs="Arial"/>
        </w:rPr>
      </w:pPr>
      <w:r w:rsidRPr="000E60A7">
        <w:rPr>
          <w:rFonts w:ascii="Bookman Old Style" w:hAnsi="Bookman Old Style" w:cs="Arial"/>
        </w:rPr>
        <w:t xml:space="preserve">- suradnja s Ministarstvom znanosti i  obrazovanja </w:t>
      </w:r>
    </w:p>
    <w:p w:rsidR="000E60A7" w:rsidRDefault="000E60A7" w:rsidP="006407AB">
      <w:pPr>
        <w:spacing w:after="0"/>
        <w:rPr>
          <w:rFonts w:ascii="Bookman Old Style" w:hAnsi="Bookman Old Style" w:cs="Arial"/>
        </w:rPr>
      </w:pPr>
      <w:r w:rsidRPr="000E60A7">
        <w:rPr>
          <w:rFonts w:ascii="Bookman Old Style" w:hAnsi="Bookman Old Style" w:cs="Arial"/>
        </w:rPr>
        <w:t>- suradnja sa Gradskim uredom za kulturu,</w:t>
      </w:r>
      <w:r w:rsidR="006407AB">
        <w:rPr>
          <w:rFonts w:ascii="Bookman Old Style" w:hAnsi="Bookman Old Style" w:cs="Arial"/>
        </w:rPr>
        <w:t xml:space="preserve"> </w:t>
      </w:r>
      <w:r w:rsidRPr="000E60A7">
        <w:rPr>
          <w:rFonts w:ascii="Bookman Old Style" w:hAnsi="Bookman Old Style" w:cs="Arial"/>
        </w:rPr>
        <w:t xml:space="preserve">obrazovanje i </w:t>
      </w:r>
      <w:r w:rsidR="006407AB">
        <w:rPr>
          <w:rFonts w:ascii="Bookman Old Style" w:hAnsi="Bookman Old Style" w:cs="Arial"/>
        </w:rPr>
        <w:t>s</w:t>
      </w:r>
      <w:r w:rsidRPr="000E60A7">
        <w:rPr>
          <w:rFonts w:ascii="Bookman Old Style" w:hAnsi="Bookman Old Style" w:cs="Arial"/>
        </w:rPr>
        <w:t>port</w:t>
      </w:r>
    </w:p>
    <w:p w:rsidR="006407AB" w:rsidRDefault="006407AB" w:rsidP="006407AB">
      <w:pPr>
        <w:spacing w:after="0"/>
        <w:rPr>
          <w:rFonts w:ascii="Bookman Old Style" w:hAnsi="Bookman Old Style" w:cs="Arial"/>
        </w:rPr>
      </w:pPr>
      <w:r>
        <w:rPr>
          <w:rFonts w:ascii="Bookman Old Style" w:hAnsi="Bookman Old Style" w:cs="Arial"/>
        </w:rPr>
        <w:t>- suradnja sa Gradskim uredom za osobe s invaliditetom</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suradnja s Poglavarstvom grada Zagreba</w:t>
      </w:r>
    </w:p>
    <w:p w:rsidR="006407AB" w:rsidRDefault="000E60A7" w:rsidP="006407AB">
      <w:pPr>
        <w:spacing w:after="0"/>
        <w:rPr>
          <w:rFonts w:ascii="Bookman Old Style" w:hAnsi="Bookman Old Style" w:cs="Arial"/>
        </w:rPr>
      </w:pPr>
      <w:r w:rsidRPr="000E60A7">
        <w:rPr>
          <w:rFonts w:ascii="Bookman Old Style" w:hAnsi="Bookman Old Style" w:cs="Arial"/>
        </w:rPr>
        <w:t>- sudjelovanje na Aktivu  ravnatelja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xml:space="preserve">- suradnja s </w:t>
      </w:r>
      <w:r w:rsidR="006407AB">
        <w:rPr>
          <w:rFonts w:ascii="Bookman Old Style" w:hAnsi="Bookman Old Style" w:cs="Arial"/>
        </w:rPr>
        <w:t>nevladinim organizacijama</w:t>
      </w:r>
    </w:p>
    <w:p w:rsidR="000E60A7" w:rsidRPr="000E60A7" w:rsidRDefault="000E60A7" w:rsidP="006407AB">
      <w:pPr>
        <w:spacing w:after="0"/>
        <w:rPr>
          <w:rFonts w:ascii="Bookman Old Style" w:hAnsi="Bookman Old Style" w:cs="Arial"/>
        </w:rPr>
      </w:pPr>
      <w:r w:rsidRPr="000E60A7">
        <w:rPr>
          <w:rFonts w:ascii="Bookman Old Style" w:hAnsi="Bookman Old Style" w:cs="Arial"/>
        </w:rPr>
        <w:t>- suradnja s Edukacijsko - rehabilitacijskim fakultetom</w:t>
      </w:r>
    </w:p>
    <w:p w:rsidR="006407AB" w:rsidRDefault="000E60A7" w:rsidP="006407AB">
      <w:pPr>
        <w:spacing w:after="0"/>
        <w:rPr>
          <w:rFonts w:ascii="Bookman Old Style" w:hAnsi="Bookman Old Style" w:cs="Arial"/>
        </w:rPr>
      </w:pPr>
      <w:r w:rsidRPr="000E60A7">
        <w:rPr>
          <w:rFonts w:ascii="Bookman Old Style" w:hAnsi="Bookman Old Style" w:cs="Arial"/>
        </w:rPr>
        <w:t>- suradnja s Pravnim fakultetom – Studij socijalnog rada</w:t>
      </w:r>
    </w:p>
    <w:p w:rsidR="000E60A7" w:rsidRDefault="000E60A7" w:rsidP="00636B13">
      <w:pPr>
        <w:spacing w:after="0"/>
        <w:rPr>
          <w:rFonts w:ascii="Bookman Old Style" w:hAnsi="Bookman Old Style" w:cs="Arial"/>
        </w:rPr>
      </w:pPr>
      <w:r w:rsidRPr="000E60A7">
        <w:rPr>
          <w:rFonts w:ascii="Bookman Old Style" w:hAnsi="Bookman Old Style" w:cs="Arial"/>
        </w:rPr>
        <w:t>11. Vođenje dokumentacije o radu te ostali poslovi tijekom</w:t>
      </w:r>
      <w:r w:rsidR="00636B13">
        <w:rPr>
          <w:rFonts w:ascii="Bookman Old Style" w:hAnsi="Bookman Old Style" w:cs="Arial"/>
        </w:rPr>
        <w:t xml:space="preserve"> g</w:t>
      </w:r>
      <w:r w:rsidR="006407AB">
        <w:rPr>
          <w:rFonts w:ascii="Bookman Old Style" w:hAnsi="Bookman Old Style" w:cs="Arial"/>
        </w:rPr>
        <w:t>odine</w:t>
      </w:r>
    </w:p>
    <w:p w:rsidR="006407AB" w:rsidRDefault="006407AB" w:rsidP="000E60A7">
      <w:pPr>
        <w:spacing w:after="0"/>
        <w:ind w:left="720"/>
        <w:rPr>
          <w:rFonts w:ascii="Bookman Old Style" w:hAnsi="Bookman Old Style" w:cs="Arial"/>
        </w:rPr>
      </w:pPr>
    </w:p>
    <w:p w:rsidR="006407AB" w:rsidRDefault="006407AB" w:rsidP="000E60A7">
      <w:pPr>
        <w:spacing w:after="0"/>
        <w:ind w:left="720"/>
        <w:rPr>
          <w:rFonts w:ascii="Bookman Old Style" w:hAnsi="Bookman Old Style" w:cs="Arial"/>
        </w:rPr>
      </w:pPr>
    </w:p>
    <w:p w:rsidR="00262F12" w:rsidRDefault="00262F12" w:rsidP="00921626">
      <w:pPr>
        <w:jc w:val="both"/>
        <w:rPr>
          <w:rFonts w:ascii="Bookman Old Style" w:hAnsi="Bookman Old Style" w:cs="Arial"/>
        </w:rPr>
      </w:pPr>
      <w:r>
        <w:rPr>
          <w:rFonts w:ascii="Bookman Old Style" w:hAnsi="Bookman Old Style" w:cs="Arial"/>
        </w:rPr>
        <w:t>PLANA RADA PREDSTOJNIKA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2644F4">
        <w:rPr>
          <w:rFonts w:ascii="Bookman Old Style" w:hAnsi="Bookman Old Style" w:cs="Arial"/>
        </w:rPr>
        <w:t>u dogovoru s ravnateljem</w:t>
      </w:r>
      <w:r w:rsidRPr="00261CD3">
        <w:rPr>
          <w:rFonts w:ascii="Bookman Old Style" w:hAnsi="Bookman Old Style" w:cs="Arial"/>
        </w:rPr>
        <w:t xml:space="preserve"> predlaže, planira i vodi poslovanje podružnice Prekrižje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koordinira rad pojedinih službi</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primjenjuje važeće zakonske i podzakonske propise koji reguliraju sadržaje i oblike poslovanja ustanove a to su: socijalna skrb, odgoj, obrazovanje, rehabilitacija, zdravstvo i dr.</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obavlja poslove oko registracije i statusnih promjena ustanove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izrađuje odluke, rješenja i prijedloge ugovora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izrađuje opće pravne akte i usklađuje  ih sa zakonskim i podzakonskim propisima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obavlja poslove s područja radnih odnosa i vodi brigu da se pravovremeno i kvalitetno ispune radne obveze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lastRenderedPageBreak/>
        <w:t xml:space="preserve">- </w:t>
      </w:r>
      <w:r w:rsidRPr="00261CD3">
        <w:rPr>
          <w:rFonts w:ascii="Bookman Old Style" w:hAnsi="Bookman Old Style" w:cs="Arial"/>
        </w:rPr>
        <w:t>bri</w:t>
      </w:r>
      <w:r w:rsidR="002644F4">
        <w:rPr>
          <w:rFonts w:ascii="Bookman Old Style" w:hAnsi="Bookman Old Style" w:cs="Arial"/>
        </w:rPr>
        <w:t>ne se u dogovoru s ravnateljem</w:t>
      </w:r>
      <w:r w:rsidRPr="00261CD3">
        <w:rPr>
          <w:rFonts w:ascii="Bookman Old Style" w:hAnsi="Bookman Old Style" w:cs="Arial"/>
        </w:rPr>
        <w:t xml:space="preserve"> za osiguranje optimalnih uvjeta rada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vodi brigu o poboljšanju uvjeta života i rada korisnika i učenika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organiziranju sjednica Upravnog vijeća, pripremanju materijala za sjednicu i sastavljanju zapisnika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brine o provedbi odluka i zaključaka Upravnog i Stručnog vijeća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vodi brigu o dokumentaciji s naglaskom na povjerljivost i zaštitu podataka</w:t>
      </w:r>
    </w:p>
    <w:p w:rsid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ustroju svih školskih radnih tijela prema zakonu i statutu ustanove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 xml:space="preserve">sudjeluje u izradi Godišnjeg plana i programa rada  Centra </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izradi analize polugodišnjeg i godišnjeg rada Osnovne škole i prati realizaciju i izvršenje radnih zadataka prema Godišnjem planu i programu rada Centra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postupcima kojima se prate analiziraju i definiraju zadaci za unapređivanje kurikuluma i psihosocijalne rehabilitacije</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surađuje sa Stručnim timom, učiteljima, odgajateljima i rehabilitatorima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izrađuje godišnje izvješće i druga statistička izvješća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 xml:space="preserve">prati postupke nabave roba, usluga i ustupanje radova </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surađuje s Odjelom pomoćno tehničkih poslova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aktivnostima u sklopu kulturne i javne djelatnosti Centra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sudjeluje u organizaciji stručnih skupova i stručnih usavršavanja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stručno se usavršava u skladu sa svojom strukom i potrebama Centra</w:t>
      </w:r>
    </w:p>
    <w:p w:rsidR="00261CD3" w:rsidRPr="00261CD3" w:rsidRDefault="00261CD3" w:rsidP="00261CD3">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261CD3">
        <w:rPr>
          <w:rFonts w:ascii="Bookman Old Style" w:hAnsi="Bookman Old Style" w:cs="Arial"/>
        </w:rPr>
        <w:t>obavlja i ostala zaduženja u skladu s naravi i vrstom ovog posla</w:t>
      </w:r>
    </w:p>
    <w:p w:rsidR="00261CD3" w:rsidRPr="00261CD3" w:rsidRDefault="00261CD3" w:rsidP="00261CD3">
      <w:pPr>
        <w:rPr>
          <w:rFonts w:ascii="Bookman Old Style" w:hAnsi="Bookman Old Style" w:cs="Arial"/>
          <w:b/>
        </w:rPr>
      </w:pPr>
    </w:p>
    <w:p w:rsidR="00921626" w:rsidRDefault="00921626" w:rsidP="00921626">
      <w:pPr>
        <w:jc w:val="both"/>
        <w:rPr>
          <w:rFonts w:ascii="Bookman Old Style" w:hAnsi="Bookman Old Style" w:cs="Arial"/>
        </w:rPr>
      </w:pPr>
      <w:r>
        <w:rPr>
          <w:rFonts w:ascii="Bookman Old Style" w:hAnsi="Bookman Old Style" w:cs="Arial"/>
        </w:rPr>
        <w:t>PLAN RADA STRUČNOG VIJEĆA</w:t>
      </w:r>
    </w:p>
    <w:tbl>
      <w:tblPr>
        <w:tblStyle w:val="Reetkatablice"/>
        <w:tblW w:w="0" w:type="auto"/>
        <w:tblLook w:val="04A0" w:firstRow="1" w:lastRow="0" w:firstColumn="1" w:lastColumn="0" w:noHBand="0" w:noVBand="1"/>
      </w:tblPr>
      <w:tblGrid>
        <w:gridCol w:w="1143"/>
        <w:gridCol w:w="4233"/>
        <w:gridCol w:w="1426"/>
        <w:gridCol w:w="2260"/>
      </w:tblGrid>
      <w:tr w:rsidR="00972E01" w:rsidRPr="00BE5178" w:rsidTr="004F3E6D">
        <w:tc>
          <w:tcPr>
            <w:tcW w:w="1143"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center"/>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r w:rsidRPr="00BE5178">
              <w:rPr>
                <w:rFonts w:ascii="Bookman Old Style" w:hAnsi="Bookman Old Style" w:cs="Times New Roman"/>
                <w:b/>
                <w:sz w:val="20"/>
                <w:szCs w:val="20"/>
              </w:rPr>
              <w:t>Mjes.</w:t>
            </w:r>
          </w:p>
        </w:tc>
        <w:tc>
          <w:tcPr>
            <w:tcW w:w="4233"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center"/>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r w:rsidRPr="00BE5178">
              <w:rPr>
                <w:rFonts w:ascii="Bookman Old Style" w:hAnsi="Bookman Old Style" w:cs="Times New Roman"/>
                <w:b/>
                <w:sz w:val="20"/>
                <w:szCs w:val="20"/>
              </w:rPr>
              <w:t xml:space="preserve">Sadržaj </w:t>
            </w:r>
          </w:p>
        </w:tc>
        <w:tc>
          <w:tcPr>
            <w:tcW w:w="1426"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both"/>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r w:rsidRPr="00BE5178">
              <w:rPr>
                <w:rFonts w:ascii="Bookman Old Style" w:hAnsi="Bookman Old Style" w:cs="Times New Roman"/>
                <w:b/>
                <w:sz w:val="20"/>
                <w:szCs w:val="20"/>
              </w:rPr>
              <w:t xml:space="preserve">Vremenik </w:t>
            </w:r>
          </w:p>
        </w:tc>
        <w:tc>
          <w:tcPr>
            <w:tcW w:w="2260"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BFBFBF" w:themeFill="background1" w:themeFillShade="BF"/>
          </w:tcPr>
          <w:p w:rsidR="00972E01" w:rsidRPr="00BE5178" w:rsidRDefault="00972E01" w:rsidP="004F3E6D">
            <w:pPr>
              <w:tabs>
                <w:tab w:val="left" w:pos="1985"/>
              </w:tabs>
              <w:jc w:val="both"/>
              <w:rPr>
                <w:rFonts w:ascii="Bookman Old Style" w:hAnsi="Bookman Old Style" w:cs="Times New Roman"/>
                <w:b/>
                <w:sz w:val="20"/>
                <w:szCs w:val="20"/>
              </w:rPr>
            </w:pPr>
          </w:p>
          <w:p w:rsidR="00972E01" w:rsidRPr="00BE5178" w:rsidRDefault="00972E01" w:rsidP="004F3E6D">
            <w:pPr>
              <w:tabs>
                <w:tab w:val="left" w:pos="1985"/>
              </w:tabs>
              <w:spacing w:after="200" w:line="276" w:lineRule="auto"/>
              <w:jc w:val="center"/>
              <w:rPr>
                <w:rFonts w:ascii="Bookman Old Style" w:hAnsi="Bookman Old Style" w:cs="Times New Roman"/>
                <w:b/>
                <w:sz w:val="20"/>
                <w:szCs w:val="20"/>
              </w:rPr>
            </w:pPr>
            <w:r w:rsidRPr="00BE5178">
              <w:rPr>
                <w:rFonts w:ascii="Bookman Old Style" w:hAnsi="Bookman Old Style" w:cs="Times New Roman"/>
                <w:b/>
                <w:sz w:val="20"/>
                <w:szCs w:val="20"/>
              </w:rPr>
              <w:t xml:space="preserve">Izvršitelji </w:t>
            </w:r>
          </w:p>
        </w:tc>
      </w:tr>
      <w:tr w:rsidR="00972E01" w:rsidRPr="00BE5178" w:rsidTr="004F3E6D">
        <w:tc>
          <w:tcPr>
            <w:tcW w:w="1143"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972E01" w:rsidRPr="00BE5178" w:rsidRDefault="00972E01" w:rsidP="00C903A2">
            <w:pPr>
              <w:tabs>
                <w:tab w:val="left" w:pos="1985"/>
              </w:tabs>
              <w:spacing w:after="200" w:line="276" w:lineRule="auto"/>
              <w:jc w:val="center"/>
              <w:rPr>
                <w:rFonts w:ascii="Bookman Old Style" w:hAnsi="Bookman Old Style" w:cs="Times New Roman"/>
                <w:sz w:val="20"/>
                <w:szCs w:val="20"/>
              </w:rPr>
            </w:pPr>
            <w:r w:rsidRPr="00BE5178">
              <w:rPr>
                <w:rFonts w:ascii="Bookman Old Style" w:hAnsi="Bookman Old Style" w:cs="Times New Roman"/>
                <w:sz w:val="20"/>
                <w:szCs w:val="20"/>
              </w:rPr>
              <w:t>Tijekom godine</w:t>
            </w:r>
          </w:p>
        </w:tc>
        <w:tc>
          <w:tcPr>
            <w:tcW w:w="423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razrađuje i predlaže program stručnog rada Centra i prati njegovo ostvarivanje,</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raspravlja o stručnim pitanjima rada Centra i o ustrojstvu Centra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daje Upravnom vijeću i ravnatelju mišljenja i prijedloge glede organizacije i uvjeta stručnog rada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razrađuje i utvrđuje procjene potreba i mogućnosti dugoročnog razvitka Centra u skladu sa dugoročnim planovima i razvitka socijalne skrbi</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kao pomoćno tijelo ravnatelja, pomaže ravnatelju u nadzoru i koordiniranju stručnog rada u Centru radi njegova unapređivanja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analizira ostvarivanje djelatnosti u zadovoljavanju socijalno-rehabilitacijske aktivnosti i drugih potreba korisnika te predlaže odgovarajuće mjere</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predlaže potrebe stručnog usavršavanja stručnih radnika Centra</w:t>
            </w:r>
          </w:p>
          <w:p w:rsidR="00972E01" w:rsidRPr="00BE5178"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obavlja i druge poslove utvrđene Statutom</w:t>
            </w:r>
          </w:p>
          <w:p w:rsidR="00972E01" w:rsidRPr="00972E01" w:rsidRDefault="00972E01" w:rsidP="00BE734E">
            <w:pPr>
              <w:numPr>
                <w:ilvl w:val="0"/>
                <w:numId w:val="10"/>
              </w:numPr>
              <w:autoSpaceDN w:val="0"/>
              <w:jc w:val="both"/>
              <w:rPr>
                <w:rFonts w:ascii="Bookman Old Style" w:hAnsi="Bookman Old Style" w:cs="Times New Roman"/>
                <w:sz w:val="20"/>
                <w:szCs w:val="20"/>
              </w:rPr>
            </w:pPr>
            <w:r w:rsidRPr="00BE5178">
              <w:rPr>
                <w:rFonts w:ascii="Bookman Old Style" w:hAnsi="Bookman Old Style" w:cs="Times New Roman"/>
                <w:sz w:val="20"/>
                <w:szCs w:val="20"/>
              </w:rPr>
              <w:t>obavlja i druge stručne i savjetodavne poslove te razmatra i druga pitanja prema ostalim općim aktima ili prema odluci Upravnog vijeća ili ravnatelja.</w:t>
            </w:r>
          </w:p>
        </w:tc>
        <w:tc>
          <w:tcPr>
            <w:tcW w:w="1426"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4F3E6D">
            <w:pPr>
              <w:tabs>
                <w:tab w:val="left" w:pos="1985"/>
              </w:tabs>
              <w:jc w:val="center"/>
              <w:rPr>
                <w:rFonts w:ascii="Bookman Old Style" w:hAnsi="Bookman Old Style" w:cs="Times New Roman"/>
                <w:sz w:val="20"/>
                <w:szCs w:val="20"/>
              </w:rPr>
            </w:pPr>
          </w:p>
          <w:p w:rsidR="00972E01" w:rsidRPr="00BE5178" w:rsidRDefault="00972E01" w:rsidP="004F3E6D">
            <w:pPr>
              <w:tabs>
                <w:tab w:val="left" w:pos="1985"/>
              </w:tabs>
              <w:jc w:val="center"/>
              <w:rPr>
                <w:rFonts w:ascii="Bookman Old Style" w:hAnsi="Bookman Old Style" w:cs="Times New Roman"/>
                <w:sz w:val="20"/>
                <w:szCs w:val="20"/>
              </w:rPr>
            </w:pPr>
            <w:r w:rsidRPr="00BE5178">
              <w:rPr>
                <w:rFonts w:ascii="Bookman Old Style" w:hAnsi="Bookman Old Style" w:cs="Times New Roman"/>
                <w:sz w:val="20"/>
                <w:szCs w:val="20"/>
              </w:rPr>
              <w:t xml:space="preserve">Stručno vijeće sastaje </w:t>
            </w:r>
            <w:r>
              <w:rPr>
                <w:rFonts w:ascii="Bookman Old Style" w:hAnsi="Bookman Old Style" w:cs="Times New Roman"/>
                <w:sz w:val="20"/>
                <w:szCs w:val="20"/>
              </w:rPr>
              <w:t xml:space="preserve">se </w:t>
            </w:r>
            <w:r w:rsidRPr="00BE5178">
              <w:rPr>
                <w:rFonts w:ascii="Bookman Old Style" w:hAnsi="Bookman Old Style" w:cs="Times New Roman"/>
                <w:sz w:val="20"/>
                <w:szCs w:val="20"/>
              </w:rPr>
              <w:t>najmanje tri puta godišnje</w:t>
            </w:r>
            <w:r>
              <w:rPr>
                <w:rFonts w:ascii="Bookman Old Style" w:hAnsi="Bookman Old Style" w:cs="Times New Roman"/>
                <w:sz w:val="20"/>
                <w:szCs w:val="20"/>
              </w:rPr>
              <w:t xml:space="preserve">, a </w:t>
            </w:r>
            <w:r w:rsidRPr="00BE5178">
              <w:rPr>
                <w:rFonts w:ascii="Bookman Old Style" w:hAnsi="Bookman Old Style" w:cs="Times New Roman"/>
                <w:sz w:val="20"/>
                <w:szCs w:val="20"/>
              </w:rPr>
              <w:t xml:space="preserve"> po potrebi </w:t>
            </w:r>
            <w:r>
              <w:rPr>
                <w:rFonts w:ascii="Bookman Old Style" w:hAnsi="Bookman Old Style" w:cs="Times New Roman"/>
                <w:sz w:val="20"/>
                <w:szCs w:val="20"/>
              </w:rPr>
              <w:t xml:space="preserve">i </w:t>
            </w:r>
            <w:r w:rsidRPr="00BE5178">
              <w:rPr>
                <w:rFonts w:ascii="Bookman Old Style" w:hAnsi="Bookman Old Style" w:cs="Times New Roman"/>
                <w:sz w:val="20"/>
                <w:szCs w:val="20"/>
              </w:rPr>
              <w:t>češće</w:t>
            </w:r>
          </w:p>
          <w:p w:rsidR="00972E01" w:rsidRPr="00BE5178" w:rsidRDefault="00972E01" w:rsidP="004F3E6D">
            <w:pPr>
              <w:tabs>
                <w:tab w:val="left" w:pos="1985"/>
              </w:tabs>
              <w:spacing w:after="200" w:line="276" w:lineRule="auto"/>
              <w:jc w:val="center"/>
              <w:rPr>
                <w:rFonts w:ascii="Bookman Old Style" w:hAnsi="Bookman Old Style" w:cs="Times New Roman"/>
                <w:sz w:val="20"/>
                <w:szCs w:val="20"/>
              </w:rPr>
            </w:pPr>
          </w:p>
        </w:tc>
        <w:tc>
          <w:tcPr>
            <w:tcW w:w="226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972E01" w:rsidRPr="00BE5178" w:rsidRDefault="00972E01" w:rsidP="004F3E6D">
            <w:pPr>
              <w:tabs>
                <w:tab w:val="left" w:pos="1985"/>
              </w:tabs>
              <w:spacing w:after="200" w:line="276" w:lineRule="auto"/>
              <w:jc w:val="center"/>
              <w:rPr>
                <w:rFonts w:ascii="Bookman Old Style" w:hAnsi="Bookman Old Style" w:cs="Times New Roman"/>
                <w:sz w:val="20"/>
                <w:szCs w:val="20"/>
              </w:rPr>
            </w:pPr>
            <w:r>
              <w:rPr>
                <w:rFonts w:ascii="Bookman Old Style" w:hAnsi="Bookman Old Style" w:cs="Times New Roman"/>
                <w:sz w:val="20"/>
                <w:szCs w:val="20"/>
              </w:rPr>
              <w:t>Stručni radnici odgoja i rehabilitacije</w:t>
            </w:r>
          </w:p>
        </w:tc>
      </w:tr>
    </w:tbl>
    <w:p w:rsidR="00972E01" w:rsidRDefault="00972E01" w:rsidP="00972E01">
      <w:pPr>
        <w:tabs>
          <w:tab w:val="left" w:pos="1985"/>
        </w:tabs>
        <w:jc w:val="both"/>
        <w:rPr>
          <w:rFonts w:ascii="Bookman Old Style" w:hAnsi="Bookman Old Style" w:cs="Arial"/>
          <w:b/>
          <w:sz w:val="24"/>
          <w:szCs w:val="24"/>
        </w:rPr>
      </w:pPr>
    </w:p>
    <w:p w:rsidR="00921626" w:rsidRPr="00921626" w:rsidRDefault="00921626" w:rsidP="00921626">
      <w:pPr>
        <w:jc w:val="both"/>
        <w:rPr>
          <w:rFonts w:ascii="Bookman Old Style" w:hAnsi="Bookman Old Style" w:cs="Arial"/>
        </w:rPr>
      </w:pPr>
      <w:r>
        <w:rPr>
          <w:rFonts w:ascii="Bookman Old Style" w:hAnsi="Bookman Old Style" w:cs="Arial"/>
        </w:rPr>
        <w:t>PLAN RADA UČITELJSKOG VIJEĆA</w:t>
      </w:r>
    </w:p>
    <w:tbl>
      <w:tblPr>
        <w:tblStyle w:val="Reetkatablice"/>
        <w:tblW w:w="0" w:type="auto"/>
        <w:tblLook w:val="04A0" w:firstRow="1" w:lastRow="0" w:firstColumn="1" w:lastColumn="0" w:noHBand="0" w:noVBand="1"/>
      </w:tblPr>
      <w:tblGrid>
        <w:gridCol w:w="1078"/>
        <w:gridCol w:w="3399"/>
        <w:gridCol w:w="2239"/>
        <w:gridCol w:w="2300"/>
      </w:tblGrid>
      <w:tr w:rsidR="003D0FA3" w:rsidRPr="00BE5178" w:rsidTr="00C903A2">
        <w:tc>
          <w:tcPr>
            <w:tcW w:w="1078"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center"/>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b/>
                <w:sz w:val="20"/>
                <w:szCs w:val="20"/>
              </w:rPr>
              <w:t>Mjes.</w:t>
            </w:r>
          </w:p>
        </w:tc>
        <w:tc>
          <w:tcPr>
            <w:tcW w:w="3399"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center"/>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b/>
                <w:sz w:val="20"/>
                <w:szCs w:val="20"/>
              </w:rPr>
              <w:t xml:space="preserve">Sadržaj </w:t>
            </w:r>
          </w:p>
        </w:tc>
        <w:tc>
          <w:tcPr>
            <w:tcW w:w="2239"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both"/>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b/>
                <w:sz w:val="20"/>
                <w:szCs w:val="20"/>
              </w:rPr>
              <w:t xml:space="preserve">Vremenik </w:t>
            </w:r>
          </w:p>
        </w:tc>
        <w:tc>
          <w:tcPr>
            <w:tcW w:w="2300" w:type="dxa"/>
            <w:tcBorders>
              <w:bottom w:val="single" w:sz="12" w:space="0" w:color="auto"/>
            </w:tcBorders>
            <w:shd w:val="clear" w:color="auto" w:fill="BFBFBF" w:themeFill="background1" w:themeFillShade="BF"/>
          </w:tcPr>
          <w:p w:rsidR="003D0FA3" w:rsidRPr="00BE5178" w:rsidRDefault="003D0FA3" w:rsidP="00EC3200">
            <w:pPr>
              <w:tabs>
                <w:tab w:val="left" w:pos="1985"/>
              </w:tabs>
              <w:jc w:val="both"/>
              <w:rPr>
                <w:rFonts w:ascii="Bookman Old Style" w:hAnsi="Bookman Old Style" w:cs="Arial"/>
                <w:b/>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b/>
                <w:sz w:val="20"/>
                <w:szCs w:val="20"/>
              </w:rPr>
              <w:t xml:space="preserve">Izvršitelji </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IX</w:t>
            </w:r>
          </w:p>
        </w:tc>
        <w:tc>
          <w:tcPr>
            <w:tcW w:w="3399" w:type="dxa"/>
          </w:tcPr>
          <w:p w:rsidR="00C903A2" w:rsidRPr="00BE5178" w:rsidRDefault="00C903A2" w:rsidP="00C903A2">
            <w:pPr>
              <w:tabs>
                <w:tab w:val="left" w:pos="1985"/>
              </w:tabs>
              <w:rPr>
                <w:rFonts w:ascii="Bookman Old Style" w:hAnsi="Bookman Old Style" w:cs="Arial"/>
                <w:sz w:val="20"/>
                <w:szCs w:val="20"/>
              </w:rPr>
            </w:pPr>
            <w:r w:rsidRPr="00BE5178">
              <w:rPr>
                <w:rFonts w:ascii="Bookman Old Style" w:hAnsi="Bookman Old Style" w:cs="Arial"/>
                <w:sz w:val="20"/>
                <w:szCs w:val="20"/>
              </w:rPr>
              <w:t xml:space="preserve">Ustrojstvo rada i zaduženja učitelja </w:t>
            </w: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Usvajanje Školskog kurikulu-</w:t>
            </w: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ma i Godišnjeg plana i prog. rada Centra</w:t>
            </w:r>
          </w:p>
        </w:tc>
        <w:tc>
          <w:tcPr>
            <w:tcW w:w="2239" w:type="dxa"/>
          </w:tcPr>
          <w:p w:rsidR="003D0FA3" w:rsidRPr="00BE5178" w:rsidRDefault="003D0FA3" w:rsidP="00EC3200">
            <w:pPr>
              <w:tabs>
                <w:tab w:val="left" w:pos="1985"/>
              </w:tabs>
              <w:rPr>
                <w:rFonts w:ascii="Bookman Old Style" w:hAnsi="Bookman Old Style" w:cs="Arial"/>
                <w:b/>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w:t>
            </w:r>
          </w:p>
        </w:tc>
        <w:tc>
          <w:tcPr>
            <w:tcW w:w="339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Evaluacija proteklog razdoblja i planovi za daljnji rad</w:t>
            </w:r>
          </w:p>
          <w:p w:rsidR="003D0FA3" w:rsidRPr="00BE5178" w:rsidRDefault="003D0FA3" w:rsidP="00EC3200">
            <w:pPr>
              <w:tabs>
                <w:tab w:val="left" w:pos="1985"/>
              </w:tabs>
              <w:rPr>
                <w:rFonts w:ascii="Bookman Old Style" w:hAnsi="Bookman Old Style" w:cs="Arial"/>
                <w:sz w:val="20"/>
                <w:szCs w:val="20"/>
              </w:rPr>
            </w:pP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Sredina mjeseca</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3D0FA3">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XI</w:t>
            </w:r>
          </w:p>
        </w:tc>
        <w:tc>
          <w:tcPr>
            <w:tcW w:w="3399" w:type="dxa"/>
          </w:tcPr>
          <w:p w:rsidR="003D0FA3" w:rsidRPr="00BE5178" w:rsidRDefault="008619AA" w:rsidP="008619AA">
            <w:pPr>
              <w:tabs>
                <w:tab w:val="left" w:pos="1985"/>
              </w:tabs>
              <w:rPr>
                <w:rFonts w:ascii="Bookman Old Style" w:hAnsi="Bookman Old Style" w:cs="Arial"/>
                <w:sz w:val="20"/>
                <w:szCs w:val="20"/>
              </w:rPr>
            </w:pPr>
            <w:r>
              <w:rPr>
                <w:rFonts w:ascii="Bookman Old Style" w:hAnsi="Bookman Old Style" w:cs="Arial"/>
                <w:sz w:val="20"/>
                <w:szCs w:val="20"/>
              </w:rPr>
              <w:t>Evaluacija proteklog razdoblja</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Zadnji tjedan</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3D0FA3">
            <w:pPr>
              <w:tabs>
                <w:tab w:val="left" w:pos="1985"/>
              </w:tabs>
              <w:jc w:val="center"/>
              <w:rPr>
                <w:rFonts w:ascii="Bookman Old Style" w:hAnsi="Bookman Old Style" w:cs="Arial"/>
                <w:b/>
                <w:sz w:val="20"/>
                <w:szCs w:val="20"/>
              </w:rPr>
            </w:pPr>
            <w:r w:rsidRPr="00BE5178">
              <w:rPr>
                <w:rFonts w:ascii="Bookman Old Style" w:hAnsi="Bookman Old Style" w:cs="Arial"/>
                <w:sz w:val="20"/>
                <w:szCs w:val="20"/>
              </w:rPr>
              <w:t>XII</w:t>
            </w:r>
          </w:p>
        </w:tc>
        <w:tc>
          <w:tcPr>
            <w:tcW w:w="339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Uspjeh i vladanje učenika na kraju 1. polugodišta s osvrtom na realizaciju nastavnog plana i programa</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Zadnji tjedan</w:t>
            </w:r>
          </w:p>
        </w:tc>
        <w:tc>
          <w:tcPr>
            <w:tcW w:w="2300"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C903A2"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003D0FA3">
              <w:rPr>
                <w:rFonts w:ascii="Bookman Old Style" w:hAnsi="Bookman Old Style" w:cs="Arial"/>
                <w:sz w:val="20"/>
                <w:szCs w:val="20"/>
              </w:rPr>
              <w:t>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w:t>
            </w:r>
          </w:p>
        </w:tc>
        <w:tc>
          <w:tcPr>
            <w:tcW w:w="3399" w:type="dxa"/>
          </w:tcPr>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Osvrt na pedagošku dokumentaciju</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Prvi tjedan</w:t>
            </w:r>
            <w:r>
              <w:rPr>
                <w:rFonts w:ascii="Bookman Old Style" w:hAnsi="Bookman Old Style" w:cs="Arial"/>
                <w:sz w:val="20"/>
                <w:szCs w:val="20"/>
              </w:rPr>
              <w:t xml:space="preserve"> nakon zimskih praznika</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II</w:t>
            </w:r>
          </w:p>
        </w:tc>
        <w:tc>
          <w:tcPr>
            <w:tcW w:w="339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Stručno razvojni planovi</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00"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r>
              <w:rPr>
                <w:rFonts w:ascii="Bookman Old Style" w:hAnsi="Bookman Old Style" w:cs="Arial"/>
                <w:sz w:val="20"/>
                <w:szCs w:val="20"/>
              </w:rPr>
              <w:t xml:space="preserve"> predstojnik,</w:t>
            </w:r>
          </w:p>
          <w:p w:rsidR="003D0FA3"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p w:rsidR="008619AA" w:rsidRPr="00BE5178" w:rsidRDefault="008619AA" w:rsidP="00EC3200">
            <w:pPr>
              <w:tabs>
                <w:tab w:val="left" w:pos="1985"/>
              </w:tabs>
              <w:rPr>
                <w:rFonts w:ascii="Bookman Old Style" w:hAnsi="Bookman Old Style" w:cs="Arial"/>
                <w:b/>
                <w:sz w:val="20"/>
                <w:szCs w:val="20"/>
              </w:rPr>
            </w:pP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Pr>
                <w:rFonts w:ascii="Bookman Old Style" w:hAnsi="Bookman Old Style" w:cs="Arial"/>
                <w:sz w:val="20"/>
                <w:szCs w:val="20"/>
              </w:rPr>
              <w:t>IV</w:t>
            </w:r>
          </w:p>
        </w:tc>
        <w:tc>
          <w:tcPr>
            <w:tcW w:w="339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 xml:space="preserve">Evaluacija školskih </w:t>
            </w:r>
            <w:r w:rsidRPr="00BE5178">
              <w:rPr>
                <w:rFonts w:ascii="Bookman Old Style" w:hAnsi="Bookman Old Style" w:cs="Arial"/>
                <w:sz w:val="20"/>
                <w:szCs w:val="20"/>
              </w:rPr>
              <w:t>rezultata</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Sredina</w:t>
            </w:r>
            <w:r w:rsidRPr="00BE5178">
              <w:rPr>
                <w:rFonts w:ascii="Bookman Old Style" w:hAnsi="Bookman Old Style" w:cs="Arial"/>
                <w:sz w:val="20"/>
                <w:szCs w:val="20"/>
              </w:rPr>
              <w:t xml:space="preserve"> mjeseca</w:t>
            </w:r>
          </w:p>
        </w:tc>
        <w:tc>
          <w:tcPr>
            <w:tcW w:w="2300"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3D0FA3" w:rsidP="00EC3200">
            <w:pPr>
              <w:tabs>
                <w:tab w:val="left" w:pos="1985"/>
              </w:tabs>
              <w:rPr>
                <w:rFonts w:ascii="Bookman Old Style" w:hAnsi="Bookman Old Style" w:cs="Arial"/>
                <w:sz w:val="20"/>
                <w:szCs w:val="20"/>
              </w:rPr>
            </w:pPr>
            <w:r>
              <w:rPr>
                <w:rFonts w:ascii="Bookman Old Style" w:hAnsi="Bookman Old Style" w:cs="Arial"/>
                <w:sz w:val="20"/>
                <w:szCs w:val="20"/>
              </w:rPr>
              <w:t>predstojnik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r w:rsidR="003D0FA3" w:rsidRPr="00BE5178" w:rsidTr="00C903A2">
        <w:tc>
          <w:tcPr>
            <w:tcW w:w="1078" w:type="dxa"/>
          </w:tcPr>
          <w:p w:rsidR="003D0FA3" w:rsidRPr="00BE5178" w:rsidRDefault="003D0FA3" w:rsidP="00EC3200">
            <w:pPr>
              <w:tabs>
                <w:tab w:val="left" w:pos="1985"/>
              </w:tabs>
              <w:jc w:val="center"/>
              <w:rPr>
                <w:rFonts w:ascii="Bookman Old Style" w:hAnsi="Bookman Old Style" w:cs="Arial"/>
                <w:sz w:val="20"/>
                <w:szCs w:val="20"/>
              </w:rPr>
            </w:pPr>
          </w:p>
          <w:p w:rsidR="003D0FA3" w:rsidRPr="00BE5178" w:rsidRDefault="003D0FA3" w:rsidP="00EC3200">
            <w:pPr>
              <w:tabs>
                <w:tab w:val="left" w:pos="1985"/>
              </w:tabs>
              <w:jc w:val="center"/>
              <w:rPr>
                <w:rFonts w:ascii="Bookman Old Style" w:hAnsi="Bookman Old Style" w:cs="Arial"/>
                <w:sz w:val="20"/>
                <w:szCs w:val="20"/>
              </w:rPr>
            </w:pPr>
            <w:r w:rsidRPr="00BE5178">
              <w:rPr>
                <w:rFonts w:ascii="Bookman Old Style" w:hAnsi="Bookman Old Style" w:cs="Arial"/>
                <w:sz w:val="20"/>
                <w:szCs w:val="20"/>
              </w:rPr>
              <w:t>VI</w:t>
            </w:r>
          </w:p>
        </w:tc>
        <w:tc>
          <w:tcPr>
            <w:tcW w:w="3399" w:type="dxa"/>
          </w:tcPr>
          <w:p w:rsidR="003D0FA3" w:rsidRPr="00BE5178"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Uspjeh učenika na kraju školske godine s osvrtom na realizaciju nastavnog plana i programa</w:t>
            </w:r>
          </w:p>
        </w:tc>
        <w:tc>
          <w:tcPr>
            <w:tcW w:w="2239" w:type="dxa"/>
          </w:tcPr>
          <w:p w:rsidR="003D0FA3" w:rsidRPr="00BE5178" w:rsidRDefault="003D0FA3" w:rsidP="00EC3200">
            <w:pPr>
              <w:tabs>
                <w:tab w:val="left" w:pos="1985"/>
              </w:tabs>
              <w:rPr>
                <w:rFonts w:ascii="Bookman Old Style" w:hAnsi="Bookman Old Style" w:cs="Arial"/>
                <w:sz w:val="20"/>
                <w:szCs w:val="20"/>
              </w:rPr>
            </w:pPr>
          </w:p>
          <w:p w:rsidR="003D0FA3" w:rsidRPr="00BE5178" w:rsidRDefault="003D0FA3" w:rsidP="00EC3200">
            <w:pPr>
              <w:tabs>
                <w:tab w:val="left" w:pos="1985"/>
              </w:tabs>
              <w:rPr>
                <w:rFonts w:ascii="Bookman Old Style" w:hAnsi="Bookman Old Style" w:cs="Arial"/>
                <w:b/>
                <w:sz w:val="20"/>
                <w:szCs w:val="20"/>
              </w:rPr>
            </w:pPr>
            <w:r w:rsidRPr="00BE5178">
              <w:rPr>
                <w:rFonts w:ascii="Bookman Old Style" w:hAnsi="Bookman Old Style" w:cs="Arial"/>
                <w:sz w:val="20"/>
                <w:szCs w:val="20"/>
              </w:rPr>
              <w:t>Sredina mjeseca</w:t>
            </w:r>
          </w:p>
        </w:tc>
        <w:tc>
          <w:tcPr>
            <w:tcW w:w="2300" w:type="dxa"/>
          </w:tcPr>
          <w:p w:rsidR="003D0FA3" w:rsidRDefault="003D0FA3" w:rsidP="00EC3200">
            <w:pPr>
              <w:tabs>
                <w:tab w:val="left" w:pos="1985"/>
              </w:tabs>
              <w:rPr>
                <w:rFonts w:ascii="Bookman Old Style" w:hAnsi="Bookman Old Style" w:cs="Arial"/>
                <w:sz w:val="20"/>
                <w:szCs w:val="20"/>
              </w:rPr>
            </w:pPr>
            <w:r w:rsidRPr="00BE5178">
              <w:rPr>
                <w:rFonts w:ascii="Bookman Old Style" w:hAnsi="Bookman Old Style" w:cs="Arial"/>
                <w:sz w:val="20"/>
                <w:szCs w:val="20"/>
              </w:rPr>
              <w:t>Ravnatelj,</w:t>
            </w:r>
          </w:p>
          <w:p w:rsidR="003D0FA3" w:rsidRPr="00BE5178" w:rsidRDefault="00C903A2" w:rsidP="00EC3200">
            <w:pPr>
              <w:tabs>
                <w:tab w:val="left" w:pos="1985"/>
              </w:tabs>
              <w:rPr>
                <w:rFonts w:ascii="Bookman Old Style" w:hAnsi="Bookman Old Style" w:cs="Arial"/>
                <w:sz w:val="20"/>
                <w:szCs w:val="20"/>
              </w:rPr>
            </w:pPr>
            <w:r>
              <w:rPr>
                <w:rFonts w:ascii="Bookman Old Style" w:hAnsi="Bookman Old Style" w:cs="Arial"/>
                <w:sz w:val="20"/>
                <w:szCs w:val="20"/>
              </w:rPr>
              <w:t>p</w:t>
            </w:r>
            <w:r w:rsidR="003D0FA3">
              <w:rPr>
                <w:rFonts w:ascii="Bookman Old Style" w:hAnsi="Bookman Old Style" w:cs="Arial"/>
                <w:sz w:val="20"/>
                <w:szCs w:val="20"/>
              </w:rPr>
              <w:t>redstojnik,</w:t>
            </w:r>
          </w:p>
          <w:p w:rsidR="003D0FA3" w:rsidRPr="00BE5178" w:rsidRDefault="003D0FA3" w:rsidP="00EC3200">
            <w:pPr>
              <w:tabs>
                <w:tab w:val="left" w:pos="1985"/>
              </w:tabs>
              <w:rPr>
                <w:rFonts w:ascii="Bookman Old Style" w:hAnsi="Bookman Old Style" w:cs="Arial"/>
                <w:b/>
                <w:sz w:val="20"/>
                <w:szCs w:val="20"/>
              </w:rPr>
            </w:pPr>
            <w:r>
              <w:rPr>
                <w:rFonts w:ascii="Bookman Old Style" w:hAnsi="Bookman Old Style" w:cs="Arial"/>
                <w:sz w:val="20"/>
                <w:szCs w:val="20"/>
              </w:rPr>
              <w:t>p</w:t>
            </w:r>
            <w:r w:rsidRPr="00BE5178">
              <w:rPr>
                <w:rFonts w:ascii="Bookman Old Style" w:hAnsi="Bookman Old Style" w:cs="Arial"/>
                <w:sz w:val="20"/>
                <w:szCs w:val="20"/>
              </w:rPr>
              <w:t>edagog</w:t>
            </w:r>
            <w:r>
              <w:rPr>
                <w:rFonts w:ascii="Bookman Old Style" w:hAnsi="Bookman Old Style" w:cs="Arial"/>
                <w:sz w:val="20"/>
                <w:szCs w:val="20"/>
              </w:rPr>
              <w:t>, učitelji, odgojitelji</w:t>
            </w:r>
          </w:p>
        </w:tc>
      </w:tr>
    </w:tbl>
    <w:p w:rsidR="003D0FA3" w:rsidRDefault="003D0FA3" w:rsidP="003D0FA3">
      <w:pPr>
        <w:tabs>
          <w:tab w:val="left" w:pos="1985"/>
        </w:tabs>
        <w:ind w:left="568"/>
        <w:jc w:val="both"/>
        <w:rPr>
          <w:rFonts w:ascii="Bookman Old Style" w:hAnsi="Bookman Old Style" w:cs="Arial"/>
          <w:b/>
          <w:sz w:val="24"/>
          <w:szCs w:val="24"/>
        </w:rPr>
      </w:pPr>
    </w:p>
    <w:p w:rsidR="00921626" w:rsidRPr="008619AA" w:rsidRDefault="00C903A2" w:rsidP="008619AA">
      <w:pPr>
        <w:spacing w:line="240" w:lineRule="auto"/>
        <w:ind w:right="-46"/>
        <w:rPr>
          <w:rFonts w:ascii="Bookman Old Style" w:hAnsi="Bookman Old Style"/>
          <w:b/>
        </w:rPr>
      </w:pPr>
      <w:r>
        <w:rPr>
          <w:rFonts w:ascii="Bookman Old Style" w:hAnsi="Bookman Old Style" w:cs="Arial"/>
          <w:b/>
          <w:sz w:val="24"/>
          <w:szCs w:val="24"/>
        </w:rPr>
        <w:t xml:space="preserve">  </w:t>
      </w:r>
      <w:r w:rsidR="008619AA">
        <w:rPr>
          <w:rFonts w:ascii="Bookman Old Style" w:hAnsi="Bookman Old Style" w:cs="Arial"/>
          <w:b/>
          <w:sz w:val="24"/>
          <w:szCs w:val="24"/>
        </w:rPr>
        <w:t xml:space="preserve">  7.</w:t>
      </w:r>
      <w:r w:rsidR="00F97778" w:rsidRPr="008619AA">
        <w:rPr>
          <w:rFonts w:ascii="Bookman Old Style" w:hAnsi="Bookman Old Style"/>
          <w:b/>
        </w:rPr>
        <w:t xml:space="preserve">    </w:t>
      </w:r>
      <w:r w:rsidR="003D0FA3" w:rsidRPr="008619AA">
        <w:rPr>
          <w:rFonts w:ascii="Bookman Old Style" w:hAnsi="Bookman Old Style"/>
          <w:b/>
        </w:rPr>
        <w:t>VIJEĆE</w:t>
      </w:r>
      <w:r w:rsidR="00725EC9" w:rsidRPr="008619AA">
        <w:rPr>
          <w:rFonts w:ascii="Bookman Old Style" w:hAnsi="Bookman Old Style"/>
          <w:b/>
        </w:rPr>
        <w:t xml:space="preserve"> UČENIKA</w:t>
      </w:r>
    </w:p>
    <w:p w:rsidR="00725EC9" w:rsidRDefault="00725EC9" w:rsidP="00725EC9">
      <w:pPr>
        <w:spacing w:line="240" w:lineRule="auto"/>
        <w:ind w:right="-46"/>
        <w:rPr>
          <w:rFonts w:ascii="Bookman Old Style" w:hAnsi="Bookman Old Style"/>
          <w:b/>
        </w:rPr>
      </w:pPr>
    </w:p>
    <w:p w:rsidR="00725EC9" w:rsidRDefault="00725EC9" w:rsidP="00725EC9">
      <w:pPr>
        <w:spacing w:line="240" w:lineRule="auto"/>
        <w:ind w:right="-46"/>
        <w:rPr>
          <w:rFonts w:ascii="Bookman Old Style" w:hAnsi="Bookman Old Style"/>
        </w:rPr>
      </w:pPr>
      <w:r>
        <w:rPr>
          <w:rFonts w:ascii="Bookman Old Style" w:hAnsi="Bookman Old Style"/>
        </w:rPr>
        <w:t xml:space="preserve">Vijeće učenika čine predstavnici svakog razrednog odjela i odgojno-obrazovnih skupina. Vijeće učenika bira svog predstavnika čiji mandat traje jednu školsku godinu. </w:t>
      </w:r>
    </w:p>
    <w:p w:rsidR="00725EC9" w:rsidRDefault="00725EC9" w:rsidP="00725EC9">
      <w:pPr>
        <w:spacing w:line="240" w:lineRule="auto"/>
        <w:ind w:right="-46"/>
        <w:rPr>
          <w:rFonts w:ascii="Bookman Old Style" w:hAnsi="Bookman Old Style"/>
        </w:rPr>
      </w:pPr>
      <w:r>
        <w:rPr>
          <w:rFonts w:ascii="Bookman Old Style" w:hAnsi="Bookman Old Style"/>
        </w:rPr>
        <w:t>Vijeće učenika (uz podršku najmanje dva člana Učiteljskog vijeća) daje prijedloge tijelima Centra o pitanjima važnim za učenike, njihov rad i rezultate u obrazovanju, predlaže mjere za poboljšanje rada Centra, pomaže učenicima u izvršenju školskih obveza, raspravlja o pedagoškim mjerama, kućnom redu, potiče i promiče suradnju i toleranciju među učenicima i nastavnicima.</w:t>
      </w:r>
    </w:p>
    <w:p w:rsidR="00725EC9" w:rsidRDefault="00725EC9" w:rsidP="00725EC9">
      <w:pPr>
        <w:spacing w:line="240" w:lineRule="auto"/>
        <w:ind w:right="-46"/>
        <w:rPr>
          <w:rFonts w:ascii="Bookman Old Style" w:hAnsi="Bookman Old Style"/>
        </w:rPr>
      </w:pPr>
    </w:p>
    <w:p w:rsidR="001713B4" w:rsidRDefault="001713B4" w:rsidP="00725EC9">
      <w:pPr>
        <w:spacing w:line="240" w:lineRule="auto"/>
        <w:ind w:right="-46"/>
        <w:rPr>
          <w:rFonts w:ascii="Bookman Old Style" w:hAnsi="Bookman Old Style"/>
        </w:rPr>
      </w:pPr>
    </w:p>
    <w:p w:rsidR="001713B4" w:rsidRDefault="001713B4" w:rsidP="00725EC9">
      <w:pPr>
        <w:spacing w:line="240" w:lineRule="auto"/>
        <w:ind w:right="-46"/>
        <w:rPr>
          <w:rFonts w:ascii="Bookman Old Style" w:hAnsi="Bookman Old Style"/>
        </w:rPr>
      </w:pPr>
    </w:p>
    <w:p w:rsidR="001713B4" w:rsidRDefault="001713B4" w:rsidP="00725EC9">
      <w:pPr>
        <w:spacing w:line="240" w:lineRule="auto"/>
        <w:ind w:right="-46"/>
        <w:rPr>
          <w:rFonts w:ascii="Bookman Old Style" w:hAnsi="Bookman Old Style"/>
        </w:rPr>
      </w:pPr>
    </w:p>
    <w:p w:rsidR="001713B4" w:rsidRDefault="001713B4" w:rsidP="00725EC9">
      <w:pPr>
        <w:spacing w:line="240" w:lineRule="auto"/>
        <w:ind w:right="-46"/>
        <w:rPr>
          <w:rFonts w:ascii="Bookman Old Style" w:hAnsi="Bookman Old Style"/>
        </w:rPr>
      </w:pPr>
    </w:p>
    <w:p w:rsidR="00725EC9" w:rsidRPr="008619AA" w:rsidRDefault="008619AA" w:rsidP="008619AA">
      <w:pPr>
        <w:spacing w:line="240" w:lineRule="auto"/>
        <w:ind w:left="425" w:right="-46"/>
        <w:rPr>
          <w:rFonts w:ascii="Bookman Old Style" w:hAnsi="Bookman Old Style"/>
          <w:b/>
        </w:rPr>
      </w:pPr>
      <w:r>
        <w:rPr>
          <w:rFonts w:ascii="Bookman Old Style" w:hAnsi="Bookman Old Style"/>
          <w:b/>
        </w:rPr>
        <w:lastRenderedPageBreak/>
        <w:t>8.</w:t>
      </w:r>
      <w:r w:rsidR="00F97778" w:rsidRPr="008619AA">
        <w:rPr>
          <w:rFonts w:ascii="Bookman Old Style" w:hAnsi="Bookman Old Style"/>
          <w:b/>
        </w:rPr>
        <w:t xml:space="preserve">    </w:t>
      </w:r>
      <w:r w:rsidR="00725EC9" w:rsidRPr="008619AA">
        <w:rPr>
          <w:rFonts w:ascii="Bookman Old Style" w:hAnsi="Bookman Old Style"/>
          <w:b/>
        </w:rPr>
        <w:t>VIJEĆE RODITELJA</w:t>
      </w:r>
    </w:p>
    <w:p w:rsidR="00725EC9" w:rsidRDefault="00725EC9" w:rsidP="00725EC9">
      <w:pPr>
        <w:spacing w:line="240" w:lineRule="auto"/>
        <w:ind w:right="-46"/>
        <w:rPr>
          <w:rFonts w:ascii="Bookman Old Style" w:hAnsi="Bookman Old Style"/>
          <w:b/>
        </w:rPr>
      </w:pPr>
    </w:p>
    <w:p w:rsidR="00725EC9" w:rsidRDefault="006702CD" w:rsidP="00725EC9">
      <w:pPr>
        <w:spacing w:line="240" w:lineRule="auto"/>
        <w:ind w:right="-46"/>
        <w:rPr>
          <w:rFonts w:ascii="Bookman Old Style" w:hAnsi="Bookman Old Style"/>
        </w:rPr>
      </w:pPr>
      <w:r>
        <w:rPr>
          <w:rFonts w:ascii="Bookman Old Style" w:hAnsi="Bookman Old Style"/>
        </w:rPr>
        <w:t>Vijeće roditelja čine predstavnici roditelja učenika iz svakog razrednog odjela i odgojno-obrazovnih skupina. Vijeće roditelja na konstituirajućoj sjednici bira predsjednika i zamjenika predsjednika te donosi Poslovnik o radu Vijeća roditelja.</w:t>
      </w:r>
    </w:p>
    <w:p w:rsidR="00040372" w:rsidRDefault="00040372" w:rsidP="00725EC9">
      <w:pPr>
        <w:spacing w:line="240" w:lineRule="auto"/>
        <w:ind w:right="-46"/>
        <w:rPr>
          <w:rFonts w:ascii="Bookman Old Style" w:hAnsi="Bookman Old Style"/>
        </w:rPr>
      </w:pPr>
    </w:p>
    <w:p w:rsidR="006702CD" w:rsidRDefault="006702CD" w:rsidP="00725EC9">
      <w:pPr>
        <w:spacing w:line="240" w:lineRule="auto"/>
        <w:ind w:right="-46"/>
        <w:rPr>
          <w:rFonts w:ascii="Bookman Old Style" w:hAnsi="Bookman Old Style"/>
        </w:rPr>
      </w:pPr>
      <w:r>
        <w:rPr>
          <w:rFonts w:ascii="Bookman Old Style" w:hAnsi="Bookman Old Style"/>
        </w:rPr>
        <w:t>Vijeće roditelja raspravlja o pitanjima značajnim za rad Centra te daje mišljenje i prijedloge u svezi opterećenja i zaduženja učenika, kalendara škole, planiranja i organiziranja izleta, natjecanja i kulturnih događanja, uvjeta rada i poboljšanja uvjeta rada u Centru, organiziranja nastave, uspjeha učenika u obrazovnom radu i izvanškolskim aktivnostima i poboljšanja pedagoškog standarda.</w:t>
      </w:r>
    </w:p>
    <w:p w:rsidR="008C10AA" w:rsidRDefault="008C10AA" w:rsidP="00725EC9">
      <w:pPr>
        <w:spacing w:line="240" w:lineRule="auto"/>
        <w:ind w:right="-46"/>
        <w:rPr>
          <w:rFonts w:ascii="Bookman Old Style" w:hAnsi="Bookman Old Style"/>
        </w:rPr>
      </w:pPr>
    </w:p>
    <w:p w:rsidR="00C903A2" w:rsidRDefault="00C903A2" w:rsidP="00725EC9">
      <w:pPr>
        <w:spacing w:line="240" w:lineRule="auto"/>
        <w:ind w:right="-46"/>
        <w:rPr>
          <w:rFonts w:ascii="Bookman Old Style" w:hAnsi="Bookman Old Style"/>
        </w:rPr>
      </w:pPr>
    </w:p>
    <w:p w:rsidR="008C10AA" w:rsidRPr="008619AA" w:rsidRDefault="008619AA" w:rsidP="008619AA">
      <w:pPr>
        <w:spacing w:line="240" w:lineRule="auto"/>
        <w:ind w:left="425" w:right="-46"/>
        <w:rPr>
          <w:rFonts w:ascii="Bookman Old Style" w:hAnsi="Bookman Old Style"/>
          <w:b/>
        </w:rPr>
      </w:pPr>
      <w:r>
        <w:rPr>
          <w:rFonts w:ascii="Bookman Old Style" w:hAnsi="Bookman Old Style"/>
          <w:b/>
        </w:rPr>
        <w:t>9.</w:t>
      </w:r>
      <w:r w:rsidR="00F97778" w:rsidRPr="008619AA">
        <w:rPr>
          <w:rFonts w:ascii="Bookman Old Style" w:hAnsi="Bookman Old Style"/>
          <w:b/>
        </w:rPr>
        <w:t xml:space="preserve">     </w:t>
      </w:r>
      <w:r w:rsidR="008C10AA" w:rsidRPr="008619AA">
        <w:rPr>
          <w:rFonts w:ascii="Bookman Old Style" w:hAnsi="Bookman Old Style"/>
          <w:b/>
        </w:rPr>
        <w:t>STRUČNO USAVRŠAVANJE RADNIKA</w:t>
      </w:r>
    </w:p>
    <w:p w:rsidR="003D0FA3" w:rsidRDefault="003D0FA3" w:rsidP="003D0FA3">
      <w:pPr>
        <w:spacing w:line="240" w:lineRule="auto"/>
        <w:ind w:right="-46"/>
        <w:rPr>
          <w:rFonts w:ascii="Bookman Old Style" w:hAnsi="Bookman Old Style"/>
        </w:rPr>
      </w:pPr>
    </w:p>
    <w:p w:rsidR="008C10AA" w:rsidRPr="008C10AA" w:rsidRDefault="008C10AA" w:rsidP="003D0FA3">
      <w:pPr>
        <w:spacing w:line="240" w:lineRule="auto"/>
        <w:ind w:right="-46"/>
        <w:rPr>
          <w:rFonts w:ascii="Bookman Old Style" w:hAnsi="Bookman Old Style"/>
        </w:rPr>
      </w:pPr>
      <w:r>
        <w:rPr>
          <w:rFonts w:ascii="Bookman Old Style" w:hAnsi="Bookman Old Style"/>
        </w:rPr>
        <w:t>Stručno usavršavanje</w:t>
      </w:r>
      <w:r w:rsidR="00B50ED5">
        <w:rPr>
          <w:rFonts w:ascii="Bookman Old Style" w:hAnsi="Bookman Old Style"/>
        </w:rPr>
        <w:t xml:space="preserve"> </w:t>
      </w:r>
      <w:r w:rsidR="002411E3">
        <w:rPr>
          <w:rFonts w:ascii="Bookman Old Style" w:hAnsi="Bookman Old Style"/>
        </w:rPr>
        <w:t xml:space="preserve">stručnih </w:t>
      </w:r>
      <w:r w:rsidR="00B50ED5">
        <w:rPr>
          <w:rFonts w:ascii="Bookman Old Style" w:hAnsi="Bookman Old Style"/>
        </w:rPr>
        <w:t>radnika provodit će se sukladno Godišnjem programu usavršavanja stručnih radnika u ustanovama socijalne skrbi za 201</w:t>
      </w:r>
      <w:r w:rsidR="00C903A2">
        <w:rPr>
          <w:rFonts w:ascii="Bookman Old Style" w:hAnsi="Bookman Old Style"/>
        </w:rPr>
        <w:t>9.</w:t>
      </w:r>
      <w:r w:rsidR="00AE37DA">
        <w:rPr>
          <w:rFonts w:ascii="Bookman Old Style" w:hAnsi="Bookman Old Style"/>
        </w:rPr>
        <w:t>/20</w:t>
      </w:r>
      <w:r w:rsidR="00C903A2">
        <w:rPr>
          <w:rFonts w:ascii="Bookman Old Style" w:hAnsi="Bookman Old Style"/>
        </w:rPr>
        <w:t>20</w:t>
      </w:r>
      <w:r w:rsidR="00B50ED5">
        <w:rPr>
          <w:rFonts w:ascii="Bookman Old Style" w:hAnsi="Bookman Old Style"/>
        </w:rPr>
        <w:t>. godinu. Stručna usavršavanja temeljit će se na utvrđenim potrebama i prioritetima, prema pojedinačno utvrđenim potrebama , kroz tiskanje i distribuciju stručnih časopisa , priručnika i sl., kroz konferencije, seminare, simpozije, okrugle stolove i kongrese.</w:t>
      </w:r>
    </w:p>
    <w:p w:rsidR="008C10AA" w:rsidRDefault="008C10AA" w:rsidP="008C10AA">
      <w:pPr>
        <w:spacing w:line="240" w:lineRule="auto"/>
        <w:jc w:val="both"/>
        <w:rPr>
          <w:rFonts w:ascii="Bookman Old Style" w:hAnsi="Bookman Old Style" w:cs="Arial"/>
        </w:rPr>
      </w:pPr>
      <w:r w:rsidRPr="008C10AA">
        <w:rPr>
          <w:rFonts w:ascii="Bookman Old Style" w:hAnsi="Bookman Old Style" w:cs="Arial"/>
        </w:rPr>
        <w:t xml:space="preserve">Stručno usavršavanje provodit će se </w:t>
      </w:r>
      <w:r w:rsidR="00B50ED5">
        <w:rPr>
          <w:rFonts w:ascii="Bookman Old Style" w:hAnsi="Bookman Old Style" w:cs="Arial"/>
        </w:rPr>
        <w:t xml:space="preserve">i </w:t>
      </w:r>
      <w:r w:rsidRPr="008C10AA">
        <w:rPr>
          <w:rFonts w:ascii="Bookman Old Style" w:hAnsi="Bookman Old Style" w:cs="Arial"/>
        </w:rPr>
        <w:t>putem stručnih aktiva, Učiteljskog vijeća,</w:t>
      </w:r>
      <w:r>
        <w:rPr>
          <w:rFonts w:ascii="Bookman Old Style" w:hAnsi="Bookman Old Style" w:cs="Arial"/>
        </w:rPr>
        <w:t xml:space="preserve"> Stručnog vijeća, </w:t>
      </w:r>
      <w:r w:rsidRPr="008C10AA">
        <w:rPr>
          <w:rFonts w:ascii="Bookman Old Style" w:hAnsi="Bookman Old Style" w:cs="Arial"/>
        </w:rPr>
        <w:t>seminara, praćenj</w:t>
      </w:r>
      <w:r w:rsidR="002411E3">
        <w:rPr>
          <w:rFonts w:ascii="Bookman Old Style" w:hAnsi="Bookman Old Style" w:cs="Arial"/>
        </w:rPr>
        <w:t>a</w:t>
      </w:r>
      <w:r w:rsidRPr="008C10AA">
        <w:rPr>
          <w:rFonts w:ascii="Bookman Old Style" w:hAnsi="Bookman Old Style" w:cs="Arial"/>
        </w:rPr>
        <w:t xml:space="preserve"> literature, organiziranja raznih predavanja od strane stručnih radnika, organiziranj</w:t>
      </w:r>
      <w:r w:rsidR="002411E3">
        <w:rPr>
          <w:rFonts w:ascii="Bookman Old Style" w:hAnsi="Bookman Old Style" w:cs="Arial"/>
        </w:rPr>
        <w:t>a</w:t>
      </w:r>
      <w:r w:rsidRPr="008C10AA">
        <w:rPr>
          <w:rFonts w:ascii="Bookman Old Style" w:hAnsi="Bookman Old Style" w:cs="Arial"/>
        </w:rPr>
        <w:t xml:space="preserve"> radionica za rad na sebi, </w:t>
      </w:r>
      <w:r w:rsidR="00B50ED5">
        <w:rPr>
          <w:rFonts w:ascii="Bookman Old Style" w:hAnsi="Bookman Old Style" w:cs="Arial"/>
        </w:rPr>
        <w:t>radionic</w:t>
      </w:r>
      <w:r w:rsidR="002411E3">
        <w:rPr>
          <w:rFonts w:ascii="Bookman Old Style" w:hAnsi="Bookman Old Style" w:cs="Arial"/>
        </w:rPr>
        <w:t>a</w:t>
      </w:r>
      <w:r w:rsidR="00B50ED5">
        <w:rPr>
          <w:rFonts w:ascii="Bookman Old Style" w:hAnsi="Bookman Old Style" w:cs="Arial"/>
        </w:rPr>
        <w:t xml:space="preserve"> za tehničko i pomoćno osoblje, </w:t>
      </w:r>
      <w:r w:rsidRPr="008C10AA">
        <w:rPr>
          <w:rFonts w:ascii="Bookman Old Style" w:hAnsi="Bookman Old Style" w:cs="Arial"/>
        </w:rPr>
        <w:t>praćenje predavanja u Županijskom stručnom vijeću</w:t>
      </w:r>
      <w:r>
        <w:rPr>
          <w:rFonts w:ascii="Bookman Old Style" w:hAnsi="Bookman Old Style" w:cs="Arial"/>
        </w:rPr>
        <w:t xml:space="preserve"> ed</w:t>
      </w:r>
      <w:r w:rsidRPr="008C10AA">
        <w:rPr>
          <w:rFonts w:ascii="Bookman Old Style" w:hAnsi="Bookman Old Style" w:cs="Arial"/>
        </w:rPr>
        <w:t>ukacijskih rehabilitatora grada Zagreba i Zagrebačke županije</w:t>
      </w:r>
      <w:r w:rsidR="00B50ED5">
        <w:rPr>
          <w:rFonts w:ascii="Bookman Old Style" w:hAnsi="Bookman Old Style" w:cs="Arial"/>
        </w:rPr>
        <w:t>, Ministarstva znanosti i obrazovanja</w:t>
      </w:r>
      <w:r w:rsidR="00F97778">
        <w:rPr>
          <w:rFonts w:ascii="Bookman Old Style" w:hAnsi="Bookman Old Style" w:cs="Arial"/>
        </w:rPr>
        <w:t xml:space="preserve"> i Hrvatske udruge socijalnih radnika</w:t>
      </w:r>
      <w:r w:rsidR="00B50ED5">
        <w:rPr>
          <w:rFonts w:ascii="Bookman Old Style" w:hAnsi="Bookman Old Style" w:cs="Arial"/>
        </w:rPr>
        <w:t>.</w:t>
      </w:r>
      <w:r w:rsidRPr="008C10AA">
        <w:rPr>
          <w:rFonts w:ascii="Bookman Old Style" w:hAnsi="Bookman Old Style" w:cs="Arial"/>
        </w:rPr>
        <w:t xml:space="preserve"> </w:t>
      </w:r>
    </w:p>
    <w:p w:rsidR="006738D2" w:rsidRDefault="006738D2" w:rsidP="008C10AA">
      <w:pPr>
        <w:spacing w:line="240" w:lineRule="auto"/>
        <w:jc w:val="both"/>
        <w:rPr>
          <w:rFonts w:ascii="Bookman Old Style" w:hAnsi="Bookman Old Style" w:cs="Arial"/>
        </w:rPr>
      </w:pPr>
      <w:r>
        <w:rPr>
          <w:rFonts w:ascii="Bookman Old Style" w:hAnsi="Bookman Old Style" w:cs="Arial"/>
        </w:rPr>
        <w:t xml:space="preserve">Radnici </w:t>
      </w:r>
      <w:r w:rsidR="002411E3">
        <w:rPr>
          <w:rFonts w:ascii="Bookman Old Style" w:hAnsi="Bookman Old Style" w:cs="Arial"/>
        </w:rPr>
        <w:t xml:space="preserve">koji rade na financijsko-računovodstvenim poslovima stručno će se usavršavati na seminaru za ustanove socijalne skrbi koji organizira Ministarstvo za demografiju, obitelj, mlade i socijalnu politiku u proljetnom i jesenskom terminu, na seminarima i edukacijama koje organizira Hrvatska zajednica računovodstvenih radnika te putem savjetovanja Državnog ureda za središnju nabavu. </w:t>
      </w:r>
    </w:p>
    <w:p w:rsidR="00972E01" w:rsidRDefault="00972E01" w:rsidP="00972E01">
      <w:pPr>
        <w:spacing w:line="240" w:lineRule="auto"/>
        <w:jc w:val="both"/>
        <w:rPr>
          <w:rFonts w:ascii="Bookman Old Style" w:hAnsi="Bookman Old Style" w:cs="Arial"/>
        </w:rPr>
      </w:pPr>
    </w:p>
    <w:p w:rsidR="00972E01" w:rsidRPr="00972E01" w:rsidRDefault="00972E01" w:rsidP="00972E01">
      <w:pPr>
        <w:spacing w:line="240" w:lineRule="auto"/>
        <w:jc w:val="both"/>
        <w:rPr>
          <w:rFonts w:ascii="Bookman Old Style" w:hAnsi="Bookman Old Style" w:cs="Arial"/>
          <w:b/>
        </w:rPr>
      </w:pPr>
    </w:p>
    <w:p w:rsidR="00B50ED5" w:rsidRPr="008619AA" w:rsidRDefault="008619AA" w:rsidP="00BE734E">
      <w:pPr>
        <w:pStyle w:val="Odlomakpopisa"/>
        <w:numPr>
          <w:ilvl w:val="0"/>
          <w:numId w:val="9"/>
        </w:numPr>
        <w:spacing w:line="240" w:lineRule="auto"/>
        <w:jc w:val="both"/>
        <w:rPr>
          <w:rFonts w:ascii="Bookman Old Style" w:hAnsi="Bookman Old Style" w:cs="Arial"/>
          <w:b/>
        </w:rPr>
      </w:pPr>
      <w:r>
        <w:rPr>
          <w:rFonts w:ascii="Bookman Old Style" w:hAnsi="Bookman Old Style" w:cs="Arial"/>
          <w:b/>
        </w:rPr>
        <w:t xml:space="preserve"> </w:t>
      </w:r>
      <w:r w:rsidR="00B50ED5" w:rsidRPr="008619AA">
        <w:rPr>
          <w:rFonts w:ascii="Bookman Old Style" w:hAnsi="Bookman Old Style" w:cs="Arial"/>
          <w:b/>
        </w:rPr>
        <w:t>DOKUMENTACIJA, OSIGURANJE KVALITETE USLUGA SUKLADNO STANDARDIMA</w:t>
      </w:r>
    </w:p>
    <w:p w:rsidR="00D81793" w:rsidRDefault="00D81793" w:rsidP="00D81793">
      <w:pPr>
        <w:spacing w:line="240" w:lineRule="auto"/>
        <w:jc w:val="both"/>
        <w:rPr>
          <w:rFonts w:ascii="Bookman Old Style" w:hAnsi="Bookman Old Style" w:cs="Arial"/>
          <w:b/>
        </w:rPr>
      </w:pPr>
    </w:p>
    <w:p w:rsidR="00D81793" w:rsidRDefault="00D81793" w:rsidP="00D81793">
      <w:pPr>
        <w:spacing w:line="240" w:lineRule="auto"/>
        <w:jc w:val="both"/>
        <w:rPr>
          <w:rFonts w:ascii="Bookman Old Style" w:hAnsi="Bookman Old Style" w:cs="Arial"/>
        </w:rPr>
      </w:pPr>
      <w:r>
        <w:rPr>
          <w:rFonts w:ascii="Bookman Old Style" w:hAnsi="Bookman Old Style" w:cs="Arial"/>
        </w:rPr>
        <w:t>Dokumentacija će se voditi sukladno Pravilniku o vođenju dokumentacije u domovima socijalne skrbi i Pravilniku o pedagoškoj dokumentaciji.</w:t>
      </w:r>
    </w:p>
    <w:p w:rsidR="008C10AA" w:rsidRDefault="00D81793" w:rsidP="00F97778">
      <w:pPr>
        <w:spacing w:line="240" w:lineRule="auto"/>
        <w:jc w:val="both"/>
        <w:rPr>
          <w:rFonts w:ascii="Bookman Old Style" w:hAnsi="Bookman Old Style" w:cs="Arial"/>
        </w:rPr>
      </w:pPr>
      <w:r>
        <w:rPr>
          <w:rFonts w:ascii="Bookman Old Style" w:hAnsi="Bookman Old Style" w:cs="Arial"/>
        </w:rPr>
        <w:t xml:space="preserve">Tijekom godine nastojat će se osigurati što bolje materijalne i stručne uvjete za rad i život korisnika te podizanje kvalitete života i stručnog rada. U svrhu osiguranja kvalitete rada i uvjeta za život i rad korisnika slijedit će se </w:t>
      </w:r>
      <w:r w:rsidR="00F97778">
        <w:rPr>
          <w:rFonts w:ascii="Bookman Old Style" w:hAnsi="Bookman Old Style" w:cs="Arial"/>
        </w:rPr>
        <w:t>propisane</w:t>
      </w:r>
      <w:r>
        <w:rPr>
          <w:rFonts w:ascii="Bookman Old Style" w:hAnsi="Bookman Old Style" w:cs="Arial"/>
        </w:rPr>
        <w:t xml:space="preserve"> standarde</w:t>
      </w:r>
      <w:r w:rsidR="00F97778">
        <w:rPr>
          <w:rFonts w:ascii="Bookman Old Style" w:hAnsi="Bookman Old Style" w:cs="Arial"/>
        </w:rPr>
        <w:t>.</w:t>
      </w:r>
      <w:r>
        <w:rPr>
          <w:rFonts w:ascii="Bookman Old Style" w:hAnsi="Bookman Old Style" w:cs="Arial"/>
        </w:rPr>
        <w:t xml:space="preserve"> </w:t>
      </w:r>
    </w:p>
    <w:p w:rsidR="00F97778" w:rsidRDefault="00F97778" w:rsidP="00F97778">
      <w:pPr>
        <w:spacing w:line="240" w:lineRule="auto"/>
        <w:jc w:val="both"/>
        <w:rPr>
          <w:rFonts w:ascii="Bookman Old Style" w:hAnsi="Bookman Old Style" w:cs="Arial"/>
        </w:rPr>
      </w:pPr>
    </w:p>
    <w:p w:rsidR="004A7BB1" w:rsidRDefault="004A7BB1" w:rsidP="00F97778">
      <w:pPr>
        <w:spacing w:line="240" w:lineRule="auto"/>
        <w:jc w:val="both"/>
        <w:rPr>
          <w:rFonts w:ascii="Bookman Old Style" w:hAnsi="Bookman Old Style" w:cs="Arial"/>
        </w:rPr>
      </w:pPr>
    </w:p>
    <w:p w:rsidR="001713B4" w:rsidRDefault="001713B4" w:rsidP="00F97778">
      <w:pPr>
        <w:spacing w:line="240" w:lineRule="auto"/>
        <w:jc w:val="both"/>
        <w:rPr>
          <w:rFonts w:ascii="Bookman Old Style" w:hAnsi="Bookman Old Style" w:cs="Arial"/>
        </w:rPr>
      </w:pPr>
    </w:p>
    <w:p w:rsidR="00F97778" w:rsidRPr="008619AA" w:rsidRDefault="008619AA" w:rsidP="00BE734E">
      <w:pPr>
        <w:pStyle w:val="Odlomakpopisa"/>
        <w:numPr>
          <w:ilvl w:val="0"/>
          <w:numId w:val="9"/>
        </w:numPr>
        <w:spacing w:line="240" w:lineRule="auto"/>
        <w:jc w:val="both"/>
        <w:rPr>
          <w:rFonts w:ascii="Bookman Old Style" w:hAnsi="Bookman Old Style"/>
          <w:b/>
        </w:rPr>
      </w:pPr>
      <w:r>
        <w:rPr>
          <w:rFonts w:ascii="Bookman Old Style" w:hAnsi="Bookman Old Style"/>
          <w:b/>
        </w:rPr>
        <w:lastRenderedPageBreak/>
        <w:t xml:space="preserve">  </w:t>
      </w:r>
      <w:r w:rsidR="00F97778" w:rsidRPr="008619AA">
        <w:rPr>
          <w:rFonts w:ascii="Bookman Old Style" w:hAnsi="Bookman Old Style"/>
          <w:b/>
        </w:rPr>
        <w:t>SURADNJA</w:t>
      </w:r>
    </w:p>
    <w:p w:rsidR="00F97778" w:rsidRDefault="00F97778" w:rsidP="00F97778">
      <w:pPr>
        <w:spacing w:line="240" w:lineRule="auto"/>
        <w:jc w:val="both"/>
        <w:rPr>
          <w:rFonts w:ascii="Bookman Old Style" w:hAnsi="Bookman Old Style"/>
          <w:b/>
        </w:rPr>
      </w:pPr>
    </w:p>
    <w:p w:rsidR="00F97778" w:rsidRDefault="00F97778" w:rsidP="00F97778">
      <w:pPr>
        <w:spacing w:line="240" w:lineRule="auto"/>
        <w:jc w:val="both"/>
        <w:rPr>
          <w:rFonts w:ascii="Bookman Old Style" w:hAnsi="Bookman Old Style"/>
        </w:rPr>
      </w:pPr>
      <w:r>
        <w:rPr>
          <w:rFonts w:ascii="Bookman Old Style" w:hAnsi="Bookman Old Style"/>
        </w:rPr>
        <w:t>U svrhu ostvarenja ciljeva zadanih godišnjim planom i programom intenzivno će se surađivati sa tijelima Centra (Upravno vijeće, Stručno vijeće, Vijeće roditelja, Vijeće učenika, Učiteljskim vijećem</w:t>
      </w:r>
      <w:r w:rsidR="00395247">
        <w:rPr>
          <w:rFonts w:ascii="Bookman Old Style" w:hAnsi="Bookman Old Style"/>
        </w:rPr>
        <w:t>)</w:t>
      </w:r>
      <w:r w:rsidR="00EC3200">
        <w:rPr>
          <w:rFonts w:ascii="Bookman Old Style" w:hAnsi="Bookman Old Style"/>
        </w:rPr>
        <w:t>.  Također se planira</w:t>
      </w:r>
      <w:r>
        <w:rPr>
          <w:rFonts w:ascii="Bookman Old Style" w:hAnsi="Bookman Old Style"/>
        </w:rPr>
        <w:t xml:space="preserve"> nastavak dosada</w:t>
      </w:r>
      <w:r w:rsidR="002411E3">
        <w:rPr>
          <w:rFonts w:ascii="Bookman Old Style" w:hAnsi="Bookman Old Style"/>
        </w:rPr>
        <w:t>šnje kvalitetne suradnje s nadležnim i mjerodavnim institucijama te udrugama i drugim tijelima kao što su:</w:t>
      </w:r>
    </w:p>
    <w:p w:rsidR="00395247" w:rsidRDefault="002411E3" w:rsidP="002411E3">
      <w:pPr>
        <w:spacing w:line="240" w:lineRule="auto"/>
        <w:jc w:val="both"/>
        <w:rPr>
          <w:rFonts w:ascii="Bookman Old Style" w:hAnsi="Bookman Old Style"/>
        </w:rPr>
      </w:pPr>
      <w:r>
        <w:rPr>
          <w:rFonts w:ascii="Bookman Old Style" w:hAnsi="Bookman Old Style"/>
        </w:rPr>
        <w:t>Ministarstvo za demografiju, obitelj, mlade i socijalnu politiku,</w:t>
      </w:r>
      <w:r w:rsidR="00395247">
        <w:rPr>
          <w:rFonts w:ascii="Bookman Old Style" w:hAnsi="Bookman Old Style"/>
        </w:rPr>
        <w:t xml:space="preserve"> </w:t>
      </w:r>
      <w:r>
        <w:rPr>
          <w:rFonts w:ascii="Bookman Old Style" w:hAnsi="Bookman Old Style"/>
        </w:rPr>
        <w:t>Ministarstvo znanosti i obrazovanja</w:t>
      </w:r>
      <w:r w:rsidR="00395247">
        <w:rPr>
          <w:rFonts w:ascii="Bookman Old Style" w:hAnsi="Bookman Old Style"/>
        </w:rPr>
        <w:t xml:space="preserve">, </w:t>
      </w:r>
      <w:r>
        <w:rPr>
          <w:rFonts w:ascii="Bookman Old Style" w:hAnsi="Bookman Old Style"/>
        </w:rPr>
        <w:t>A</w:t>
      </w:r>
      <w:r w:rsidR="00395247">
        <w:rPr>
          <w:rFonts w:ascii="Bookman Old Style" w:hAnsi="Bookman Old Style"/>
        </w:rPr>
        <w:t>gencija</w:t>
      </w:r>
      <w:r>
        <w:rPr>
          <w:rFonts w:ascii="Bookman Old Style" w:hAnsi="Bookman Old Style"/>
        </w:rPr>
        <w:t xml:space="preserve"> za odgoj i obrazovanje</w:t>
      </w:r>
      <w:r w:rsidR="00395247">
        <w:rPr>
          <w:rFonts w:ascii="Bookman Old Style" w:hAnsi="Bookman Old Style"/>
        </w:rPr>
        <w:t xml:space="preserve">, </w:t>
      </w:r>
      <w:r>
        <w:rPr>
          <w:rFonts w:ascii="Bookman Old Style" w:hAnsi="Bookman Old Style"/>
        </w:rPr>
        <w:t>Edukacijsko-rehabilitacijski fakultet</w:t>
      </w:r>
      <w:r w:rsidR="00395247">
        <w:rPr>
          <w:rFonts w:ascii="Bookman Old Style" w:hAnsi="Bookman Old Style"/>
        </w:rPr>
        <w:t xml:space="preserve">, </w:t>
      </w:r>
      <w:r w:rsidR="005B002A">
        <w:rPr>
          <w:rFonts w:ascii="Bookman Old Style" w:hAnsi="Bookman Old Style"/>
        </w:rPr>
        <w:t xml:space="preserve">Katoličko bogoslovni fakultet, </w:t>
      </w:r>
      <w:r w:rsidR="00395247">
        <w:rPr>
          <w:rFonts w:ascii="Bookman Old Style" w:hAnsi="Bookman Old Style"/>
        </w:rPr>
        <w:t>Studijski centar socijalnog rada, Ministarstvo unutarnjih poslova, Psihijatrijska bolnica za djecu i mladež, Centar za odgoj i obrazovanje Zagorska, Centar za odgoj i obrazovanje Slava Raškaj,</w:t>
      </w:r>
      <w:r w:rsidR="00DC7F5A">
        <w:rPr>
          <w:rFonts w:ascii="Bookman Old Style" w:hAnsi="Bookman Old Style"/>
        </w:rPr>
        <w:t xml:space="preserve"> Centar za odgoj i obrazovanje Lug, </w:t>
      </w:r>
      <w:r w:rsidR="00395247">
        <w:rPr>
          <w:rFonts w:ascii="Bookman Old Style" w:hAnsi="Bookman Old Style"/>
        </w:rPr>
        <w:t xml:space="preserve"> centri za socijalnu skrb, Dom zdravlja Centar, Dječja udruga hrabrost, Kolajna ljubavi, Udruga za kreativni socija</w:t>
      </w:r>
      <w:r w:rsidR="00E47CC8">
        <w:rPr>
          <w:rFonts w:ascii="Bookman Old Style" w:hAnsi="Bookman Old Style"/>
        </w:rPr>
        <w:t>lni rad, Specijalna olimp</w:t>
      </w:r>
      <w:r w:rsidR="000E4206">
        <w:rPr>
          <w:rFonts w:ascii="Bookman Old Style" w:hAnsi="Bookman Old Style"/>
        </w:rPr>
        <w:t>ijada, Centar mladih Ribnjak, župa sv. Franjo Ksaverski, crkva sv. Vinko Paulski (župa sv. Marko).</w:t>
      </w:r>
      <w:r w:rsidR="00E47CC8">
        <w:rPr>
          <w:rFonts w:ascii="Bookman Old Style" w:hAnsi="Bookman Old Style"/>
        </w:rPr>
        <w:t xml:space="preserve"> </w:t>
      </w:r>
    </w:p>
    <w:p w:rsidR="00E47CC8" w:rsidRDefault="00E47CC8" w:rsidP="002411E3">
      <w:pPr>
        <w:spacing w:line="240" w:lineRule="auto"/>
        <w:jc w:val="both"/>
        <w:rPr>
          <w:rFonts w:ascii="Bookman Old Style" w:hAnsi="Bookman Old Style"/>
        </w:rPr>
      </w:pPr>
      <w:r>
        <w:rPr>
          <w:rFonts w:ascii="Bookman Old Style" w:hAnsi="Bookman Old Style"/>
        </w:rPr>
        <w:t xml:space="preserve">Lokalna zajednica je prirodno okruženje za pozicioniranje Centra kao prepoznatljivog društvenog čimbenika i dionika u procesu unapređenja kvalitete života osoba s teškoćama. Suradnja s organizacijama civilnog društva kao što su Kolajna ljubavi, OŠ Jabukovac, </w:t>
      </w:r>
      <w:r w:rsidR="006B4E55">
        <w:rPr>
          <w:rFonts w:ascii="Bookman Old Style" w:hAnsi="Bookman Old Style"/>
        </w:rPr>
        <w:t xml:space="preserve">Zagrebačko kazalište mladih, </w:t>
      </w:r>
      <w:r>
        <w:rPr>
          <w:rFonts w:ascii="Bookman Old Style" w:hAnsi="Bookman Old Style"/>
        </w:rPr>
        <w:t>Zdravstveno učilište Medvedgrad, Udruga Croatia Incognita</w:t>
      </w:r>
      <w:r w:rsidR="00DE4B7C">
        <w:rPr>
          <w:rFonts w:ascii="Bookman Old Style" w:hAnsi="Bookman Old Style"/>
        </w:rPr>
        <w:t xml:space="preserve"> i sl. važan je aspekt djelat</w:t>
      </w:r>
      <w:r>
        <w:rPr>
          <w:rFonts w:ascii="Bookman Old Style" w:hAnsi="Bookman Old Style"/>
        </w:rPr>
        <w:t>nosti Centra</w:t>
      </w:r>
      <w:r w:rsidR="00DE4B7C">
        <w:rPr>
          <w:rFonts w:ascii="Bookman Old Style" w:hAnsi="Bookman Old Style"/>
        </w:rPr>
        <w:t xml:space="preserve"> i stalan poticaj za razvoj novih ideja i projekata u lokalnoj zajednici. Također kroz suradnju s Volonterskim centrom Zagreb nastojat ćemo širiti i poticati kulturu volonterstva na dobrobit osoba s posebnim potrebama.</w:t>
      </w:r>
    </w:p>
    <w:p w:rsidR="00DE4B7C" w:rsidRDefault="00DE4B7C" w:rsidP="002411E3">
      <w:pPr>
        <w:spacing w:line="240" w:lineRule="auto"/>
        <w:jc w:val="both"/>
        <w:rPr>
          <w:rFonts w:ascii="Bookman Old Style" w:hAnsi="Bookman Old Style"/>
          <w:b/>
        </w:rPr>
      </w:pPr>
    </w:p>
    <w:p w:rsidR="007A3EB8" w:rsidRDefault="007A3EB8" w:rsidP="002411E3">
      <w:pPr>
        <w:spacing w:line="240" w:lineRule="auto"/>
        <w:jc w:val="both"/>
        <w:rPr>
          <w:rFonts w:ascii="Bookman Old Style" w:hAnsi="Bookman Old Style"/>
          <w:b/>
        </w:rPr>
      </w:pPr>
    </w:p>
    <w:p w:rsidR="00DE4B7C" w:rsidRPr="00040372" w:rsidRDefault="009032DA" w:rsidP="00040372">
      <w:pPr>
        <w:pStyle w:val="Odlomakpopisa"/>
        <w:numPr>
          <w:ilvl w:val="0"/>
          <w:numId w:val="9"/>
        </w:numPr>
        <w:spacing w:line="240" w:lineRule="auto"/>
        <w:jc w:val="both"/>
        <w:rPr>
          <w:rFonts w:ascii="Bookman Old Style" w:hAnsi="Bookman Old Style"/>
          <w:b/>
        </w:rPr>
      </w:pPr>
      <w:r>
        <w:rPr>
          <w:rFonts w:ascii="Bookman Old Style" w:hAnsi="Bookman Old Style"/>
          <w:b/>
        </w:rPr>
        <w:t xml:space="preserve"> </w:t>
      </w:r>
      <w:r w:rsidR="00DE4B7C" w:rsidRPr="00040372">
        <w:rPr>
          <w:rFonts w:ascii="Bookman Old Style" w:hAnsi="Bookman Old Style"/>
          <w:b/>
        </w:rPr>
        <w:t>EVALUACIJA USPJEŠNOSTI RADA</w:t>
      </w:r>
    </w:p>
    <w:p w:rsidR="00DE4B7C" w:rsidRDefault="00DE4B7C" w:rsidP="00DE4B7C">
      <w:pPr>
        <w:spacing w:line="240" w:lineRule="auto"/>
        <w:jc w:val="both"/>
        <w:rPr>
          <w:rFonts w:ascii="Bookman Old Style" w:hAnsi="Bookman Old Style"/>
          <w:b/>
        </w:rPr>
      </w:pPr>
    </w:p>
    <w:p w:rsidR="00DE4B7C" w:rsidRDefault="00DE4B7C" w:rsidP="00DE4B7C">
      <w:pPr>
        <w:spacing w:line="240" w:lineRule="auto"/>
        <w:jc w:val="both"/>
        <w:rPr>
          <w:rFonts w:ascii="Bookman Old Style" w:hAnsi="Bookman Old Style"/>
        </w:rPr>
      </w:pPr>
      <w:r>
        <w:rPr>
          <w:rFonts w:ascii="Bookman Old Style" w:hAnsi="Bookman Old Style"/>
        </w:rPr>
        <w:t>Evaluacija uspješnosti rada provodit će se kroz evaluaciju postignuća u odgojnom i obrazovnom području. Ovaj oblik provodit će se kroz kvartalnu, polugodišnju i godišnju analizu uspješnosti obrazovnog rada na sjednicama Učiteljskog vijeća te kroz Izvj</w:t>
      </w:r>
      <w:r w:rsidR="00EC3200">
        <w:rPr>
          <w:rFonts w:ascii="Bookman Old Style" w:hAnsi="Bookman Old Style"/>
        </w:rPr>
        <w:t>ešća o uspjehu i Izvještaje</w:t>
      </w:r>
      <w:r>
        <w:rPr>
          <w:rFonts w:ascii="Bookman Old Style" w:hAnsi="Bookman Old Style"/>
        </w:rPr>
        <w:t xml:space="preserve"> o korisniku. Evaluacija će se provoditi i kroz rad Stručnog tima Centra te Stručnog vijeća.</w:t>
      </w:r>
    </w:p>
    <w:p w:rsidR="00DE4B7C" w:rsidRDefault="00DE4B7C" w:rsidP="00DE4B7C">
      <w:pPr>
        <w:spacing w:line="240" w:lineRule="auto"/>
        <w:jc w:val="both"/>
        <w:rPr>
          <w:rFonts w:ascii="Bookman Old Style" w:hAnsi="Bookman Old Style"/>
        </w:rPr>
      </w:pPr>
      <w:r>
        <w:rPr>
          <w:rFonts w:ascii="Bookman Old Style" w:hAnsi="Bookman Old Style"/>
        </w:rPr>
        <w:t>Vršit će se i kroz analizu pedagoške dokumentacije, neposredan uvid u rad te statističkom obradom podataka.</w:t>
      </w:r>
    </w:p>
    <w:p w:rsidR="00DC7F5A" w:rsidRDefault="00DE4B7C" w:rsidP="00DE4B7C">
      <w:pPr>
        <w:spacing w:line="240" w:lineRule="auto"/>
        <w:jc w:val="both"/>
        <w:rPr>
          <w:rFonts w:ascii="Bookman Old Style" w:hAnsi="Bookman Old Style"/>
        </w:rPr>
      </w:pPr>
      <w:r>
        <w:rPr>
          <w:rFonts w:ascii="Bookman Old Style" w:hAnsi="Bookman Old Style"/>
        </w:rPr>
        <w:t xml:space="preserve">Rad stručnih radnika vrednovat će se </w:t>
      </w:r>
      <w:r w:rsidR="00DC7F5A">
        <w:rPr>
          <w:rFonts w:ascii="Bookman Old Style" w:hAnsi="Bookman Old Style"/>
        </w:rPr>
        <w:t>sukladno Pravilniku o postupku i kriterijima ocjenjivanja rada i unapređenja stručnih radnika u ustanovama socijalne skrbi.</w:t>
      </w:r>
    </w:p>
    <w:p w:rsidR="00040372" w:rsidRDefault="00040372" w:rsidP="00DE4B7C">
      <w:pPr>
        <w:spacing w:line="240" w:lineRule="auto"/>
        <w:jc w:val="both"/>
        <w:rPr>
          <w:rFonts w:ascii="Bookman Old Style" w:hAnsi="Bookman Old Style"/>
        </w:rPr>
      </w:pPr>
    </w:p>
    <w:p w:rsidR="00DB14DB" w:rsidRPr="008F40F1" w:rsidRDefault="009032DA" w:rsidP="008F40F1">
      <w:pPr>
        <w:pStyle w:val="Odlomakpopisa"/>
        <w:numPr>
          <w:ilvl w:val="0"/>
          <w:numId w:val="9"/>
        </w:numPr>
        <w:spacing w:line="240" w:lineRule="auto"/>
        <w:jc w:val="both"/>
        <w:rPr>
          <w:rFonts w:ascii="Bookman Old Style" w:hAnsi="Bookman Old Style"/>
        </w:rPr>
      </w:pPr>
      <w:r>
        <w:rPr>
          <w:rFonts w:ascii="Bookman Old Style" w:hAnsi="Bookman Old Style"/>
          <w:b/>
        </w:rPr>
        <w:t xml:space="preserve"> </w:t>
      </w:r>
      <w:r w:rsidR="00DB14DB" w:rsidRPr="008F40F1">
        <w:rPr>
          <w:rFonts w:ascii="Bookman Old Style" w:hAnsi="Bookman Old Style"/>
          <w:b/>
        </w:rPr>
        <w:t>INVESTICIJSKO I TEHNIČKO ODRŽAVANJE</w:t>
      </w:r>
    </w:p>
    <w:p w:rsidR="00DB14DB" w:rsidRDefault="00DB14DB" w:rsidP="00DB14DB">
      <w:pPr>
        <w:spacing w:line="240" w:lineRule="auto"/>
        <w:jc w:val="both"/>
        <w:rPr>
          <w:rFonts w:ascii="Bookman Old Style" w:hAnsi="Bookman Old Style"/>
        </w:rPr>
      </w:pPr>
      <w:r>
        <w:rPr>
          <w:rFonts w:ascii="Bookman Old Style" w:hAnsi="Bookman Old Style"/>
        </w:rPr>
        <w:t>Investicije planirane za razdoblje 201</w:t>
      </w:r>
      <w:r w:rsidR="00DC7F5A">
        <w:rPr>
          <w:rFonts w:ascii="Bookman Old Style" w:hAnsi="Bookman Old Style"/>
        </w:rPr>
        <w:t>9.</w:t>
      </w:r>
      <w:r>
        <w:rPr>
          <w:rFonts w:ascii="Bookman Old Style" w:hAnsi="Bookman Old Style"/>
        </w:rPr>
        <w:t>/20</w:t>
      </w:r>
      <w:r w:rsidR="00DC7F5A">
        <w:rPr>
          <w:rFonts w:ascii="Bookman Old Style" w:hAnsi="Bookman Old Style"/>
        </w:rPr>
        <w:t>20</w:t>
      </w:r>
      <w:r>
        <w:rPr>
          <w:rFonts w:ascii="Bookman Old Style" w:hAnsi="Bookman Old Style"/>
        </w:rPr>
        <w:t>. su:</w:t>
      </w:r>
    </w:p>
    <w:p w:rsidR="00066CDB" w:rsidRDefault="00066CDB" w:rsidP="00DB14DB">
      <w:pPr>
        <w:spacing w:line="240" w:lineRule="auto"/>
        <w:jc w:val="both"/>
        <w:rPr>
          <w:rFonts w:ascii="Bookman Old Style" w:hAnsi="Bookman Old Style"/>
        </w:rPr>
      </w:pPr>
      <w:r>
        <w:rPr>
          <w:rFonts w:ascii="Bookman Old Style" w:hAnsi="Bookman Old Style"/>
        </w:rPr>
        <w:t>Opremanje prostora za potrebe poludnevnog i cjelodnevnog boravka u sjedištu ustanove, zamjena dotrajale vanjske  stolarije  u kabinetima odjela psihosocijalne podrške u podružnici Prekrižje, opremanje kabineta za pružanje usluge senzorne integracije i logopedske terapije u podružnici Prekrižje.</w:t>
      </w:r>
    </w:p>
    <w:p w:rsidR="00066CDB" w:rsidRDefault="00066CDB" w:rsidP="00DB14DB">
      <w:pPr>
        <w:spacing w:line="240" w:lineRule="auto"/>
        <w:jc w:val="both"/>
        <w:rPr>
          <w:rFonts w:ascii="Bookman Old Style" w:hAnsi="Bookman Old Style"/>
        </w:rPr>
      </w:pPr>
      <w:r>
        <w:rPr>
          <w:rFonts w:ascii="Bookman Old Style" w:hAnsi="Bookman Old Style"/>
        </w:rPr>
        <w:t>Izvedba i ugradnja jednog protupožarnog izlaza u zgradi Tuškanac 15 , te izvedba i ugradnja dva protupožarna izlaza u gradi Tuškanac 13.</w:t>
      </w:r>
    </w:p>
    <w:p w:rsidR="00347D14" w:rsidRDefault="00DB14DB" w:rsidP="00636B13">
      <w:pPr>
        <w:spacing w:line="240" w:lineRule="auto"/>
        <w:rPr>
          <w:rFonts w:ascii="Bookman Old Style" w:hAnsi="Bookman Old Style"/>
        </w:rPr>
      </w:pPr>
      <w:r>
        <w:rPr>
          <w:rFonts w:ascii="Bookman Old Style" w:hAnsi="Bookman Old Style"/>
        </w:rPr>
        <w:t xml:space="preserve"> </w:t>
      </w:r>
    </w:p>
    <w:p w:rsidR="009032DA" w:rsidRDefault="009032DA" w:rsidP="00636B13">
      <w:pPr>
        <w:spacing w:line="240" w:lineRule="auto"/>
        <w:rPr>
          <w:rFonts w:ascii="Bookman Old Style" w:hAnsi="Bookman Old Style"/>
        </w:rPr>
      </w:pPr>
    </w:p>
    <w:p w:rsidR="009032DA" w:rsidRDefault="009032DA" w:rsidP="00636B13">
      <w:pPr>
        <w:spacing w:line="240" w:lineRule="auto"/>
        <w:rPr>
          <w:rFonts w:ascii="Bookman Old Style" w:hAnsi="Bookman Old Style"/>
        </w:rPr>
      </w:pPr>
    </w:p>
    <w:tbl>
      <w:tblPr>
        <w:tblW w:w="5000" w:type="pct"/>
        <w:tblLook w:val="04A0" w:firstRow="1" w:lastRow="0" w:firstColumn="1" w:lastColumn="0" w:noHBand="0" w:noVBand="1"/>
      </w:tblPr>
      <w:tblGrid>
        <w:gridCol w:w="483"/>
        <w:gridCol w:w="456"/>
        <w:gridCol w:w="1496"/>
        <w:gridCol w:w="3344"/>
        <w:gridCol w:w="1270"/>
        <w:gridCol w:w="1219"/>
        <w:gridCol w:w="1219"/>
      </w:tblGrid>
      <w:tr w:rsidR="00347D14" w:rsidRPr="00347D14" w:rsidTr="00347D14">
        <w:trPr>
          <w:trHeight w:val="315"/>
        </w:trPr>
        <w:tc>
          <w:tcPr>
            <w:tcW w:w="244"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347D14" w:rsidRPr="00347D14" w:rsidRDefault="00347D14" w:rsidP="00347D14">
            <w:pPr>
              <w:spacing w:after="0" w:line="240" w:lineRule="auto"/>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r</w:t>
            </w:r>
            <w:r w:rsidRPr="00347D14">
              <w:rPr>
                <w:rFonts w:ascii="Times New Roman" w:eastAsia="Times New Roman" w:hAnsi="Times New Roman" w:cs="Times New Roman"/>
                <w:color w:val="000000"/>
                <w:sz w:val="16"/>
                <w:szCs w:val="16"/>
                <w:lang w:eastAsia="hr-HR"/>
              </w:rPr>
              <w:t>.br.</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347D14" w:rsidRPr="00347D14" w:rsidRDefault="00347D14" w:rsidP="00347D14">
            <w:pPr>
              <w:spacing w:after="0" w:line="240" w:lineRule="auto"/>
              <w:jc w:val="center"/>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Šifra ustanove socijalne skrbi</w:t>
            </w:r>
          </w:p>
        </w:tc>
        <w:tc>
          <w:tcPr>
            <w:tcW w:w="699"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color w:val="000000"/>
                <w:sz w:val="24"/>
                <w:szCs w:val="24"/>
                <w:lang w:eastAsia="hr-HR"/>
              </w:rPr>
            </w:pPr>
            <w:r w:rsidRPr="00347D14">
              <w:rPr>
                <w:rFonts w:ascii="Times New Roman" w:eastAsia="Times New Roman" w:hAnsi="Times New Roman" w:cs="Times New Roman"/>
                <w:color w:val="000000"/>
                <w:sz w:val="24"/>
                <w:szCs w:val="24"/>
                <w:lang w:eastAsia="hr-HR"/>
              </w:rPr>
              <w:t xml:space="preserve">Opis planirane nabave nefinancijske imovine </w:t>
            </w:r>
            <w:r w:rsidRPr="00347D14">
              <w:rPr>
                <w:rFonts w:ascii="Times New Roman" w:eastAsia="Times New Roman" w:hAnsi="Times New Roman" w:cs="Times New Roman"/>
                <w:color w:val="000000"/>
                <w:sz w:val="24"/>
                <w:szCs w:val="24"/>
                <w:lang w:eastAsia="hr-HR"/>
              </w:rPr>
              <w:br/>
              <w:t>(vrsta i opis ulaganja)</w:t>
            </w:r>
          </w:p>
        </w:tc>
        <w:tc>
          <w:tcPr>
            <w:tcW w:w="2021"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color w:val="000000"/>
                <w:sz w:val="24"/>
                <w:szCs w:val="24"/>
                <w:lang w:eastAsia="hr-HR"/>
              </w:rPr>
            </w:pPr>
            <w:r w:rsidRPr="00347D14">
              <w:rPr>
                <w:rFonts w:ascii="Times New Roman" w:eastAsia="Times New Roman" w:hAnsi="Times New Roman" w:cs="Times New Roman"/>
                <w:color w:val="000000"/>
                <w:sz w:val="24"/>
                <w:szCs w:val="24"/>
                <w:lang w:eastAsia="hr-HR"/>
              </w:rPr>
              <w:t>Obrazloženje prijedloga plana*</w:t>
            </w:r>
            <w:r w:rsidRPr="00347D14">
              <w:rPr>
                <w:rFonts w:ascii="Times New Roman" w:eastAsia="Times New Roman" w:hAnsi="Times New Roman" w:cs="Times New Roman"/>
                <w:color w:val="000000"/>
                <w:sz w:val="24"/>
                <w:szCs w:val="24"/>
                <w:lang w:eastAsia="hr-HR"/>
              </w:rPr>
              <w:br/>
            </w:r>
            <w:r w:rsidRPr="00347D14">
              <w:rPr>
                <w:rFonts w:ascii="Times New Roman" w:eastAsia="Times New Roman" w:hAnsi="Times New Roman" w:cs="Times New Roman"/>
                <w:b/>
                <w:bCs/>
                <w:color w:val="000000"/>
                <w:sz w:val="24"/>
                <w:szCs w:val="24"/>
                <w:lang w:eastAsia="hr-HR"/>
              </w:rPr>
              <w:t>(OBAVEZAN UNOS)</w:t>
            </w:r>
          </w:p>
        </w:tc>
        <w:tc>
          <w:tcPr>
            <w:tcW w:w="681"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color w:val="000000"/>
                <w:sz w:val="24"/>
                <w:szCs w:val="24"/>
                <w:lang w:eastAsia="hr-HR"/>
              </w:rPr>
            </w:pPr>
            <w:r w:rsidRPr="00347D14">
              <w:rPr>
                <w:rFonts w:ascii="Times New Roman" w:eastAsia="Times New Roman" w:hAnsi="Times New Roman" w:cs="Times New Roman"/>
                <w:color w:val="000000"/>
                <w:sz w:val="24"/>
                <w:szCs w:val="24"/>
                <w:lang w:eastAsia="hr-HR"/>
              </w:rPr>
              <w:t>Račun i naziv računa prema računskom planu</w:t>
            </w:r>
          </w:p>
        </w:tc>
        <w:tc>
          <w:tcPr>
            <w:tcW w:w="1093" w:type="pct"/>
            <w:gridSpan w:val="2"/>
            <w:tcBorders>
              <w:top w:val="single" w:sz="4" w:space="0" w:color="auto"/>
              <w:left w:val="nil"/>
              <w:bottom w:val="single" w:sz="4" w:space="0" w:color="auto"/>
              <w:right w:val="single" w:sz="4" w:space="0" w:color="000000"/>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color w:val="000000"/>
                <w:sz w:val="24"/>
                <w:szCs w:val="24"/>
                <w:lang w:eastAsia="hr-HR"/>
              </w:rPr>
            </w:pPr>
            <w:r w:rsidRPr="00347D14">
              <w:rPr>
                <w:rFonts w:ascii="Times New Roman" w:eastAsia="Times New Roman" w:hAnsi="Times New Roman" w:cs="Times New Roman"/>
                <w:color w:val="000000"/>
                <w:sz w:val="24"/>
                <w:szCs w:val="24"/>
                <w:lang w:eastAsia="hr-HR"/>
              </w:rPr>
              <w:t>Planirani iznos s PDV-om</w:t>
            </w:r>
          </w:p>
        </w:tc>
      </w:tr>
      <w:tr w:rsidR="00347D14" w:rsidRPr="00347D14" w:rsidTr="00347D14">
        <w:trPr>
          <w:trHeight w:val="315"/>
        </w:trPr>
        <w:tc>
          <w:tcPr>
            <w:tcW w:w="244" w:type="pct"/>
            <w:vMerge/>
            <w:tcBorders>
              <w:top w:val="single" w:sz="4" w:space="0" w:color="auto"/>
              <w:left w:val="single" w:sz="4" w:space="0" w:color="auto"/>
              <w:bottom w:val="single" w:sz="4" w:space="0" w:color="000000"/>
              <w:right w:val="single" w:sz="4" w:space="0" w:color="auto"/>
            </w:tcBorders>
            <w:vAlign w:val="center"/>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p>
        </w:tc>
        <w:tc>
          <w:tcPr>
            <w:tcW w:w="699" w:type="pct"/>
            <w:vMerge/>
            <w:tcBorders>
              <w:top w:val="single" w:sz="4" w:space="0" w:color="auto"/>
              <w:left w:val="single" w:sz="4" w:space="0" w:color="auto"/>
              <w:bottom w:val="single" w:sz="4" w:space="0" w:color="000000"/>
              <w:right w:val="single" w:sz="4" w:space="0" w:color="auto"/>
            </w:tcBorders>
            <w:vAlign w:val="center"/>
            <w:hideMark/>
          </w:tcPr>
          <w:p w:rsidR="00347D14" w:rsidRPr="00347D14" w:rsidRDefault="00347D14" w:rsidP="00347D14">
            <w:pPr>
              <w:spacing w:after="0" w:line="240" w:lineRule="auto"/>
              <w:rPr>
                <w:rFonts w:ascii="Times New Roman" w:eastAsia="Times New Roman" w:hAnsi="Times New Roman" w:cs="Times New Roman"/>
                <w:color w:val="000000"/>
                <w:sz w:val="24"/>
                <w:szCs w:val="24"/>
                <w:lang w:eastAsia="hr-HR"/>
              </w:rPr>
            </w:pPr>
          </w:p>
        </w:tc>
        <w:tc>
          <w:tcPr>
            <w:tcW w:w="2021" w:type="pct"/>
            <w:vMerge/>
            <w:tcBorders>
              <w:top w:val="single" w:sz="4" w:space="0" w:color="auto"/>
              <w:left w:val="single" w:sz="4" w:space="0" w:color="auto"/>
              <w:bottom w:val="single" w:sz="4" w:space="0" w:color="000000"/>
              <w:right w:val="single" w:sz="4" w:space="0" w:color="auto"/>
            </w:tcBorders>
            <w:vAlign w:val="center"/>
            <w:hideMark/>
          </w:tcPr>
          <w:p w:rsidR="00347D14" w:rsidRPr="00347D14" w:rsidRDefault="00347D14" w:rsidP="00347D14">
            <w:pPr>
              <w:spacing w:after="0" w:line="240" w:lineRule="auto"/>
              <w:rPr>
                <w:rFonts w:ascii="Times New Roman" w:eastAsia="Times New Roman" w:hAnsi="Times New Roman" w:cs="Times New Roman"/>
                <w:color w:val="000000"/>
                <w:sz w:val="24"/>
                <w:szCs w:val="24"/>
                <w:lang w:eastAsia="hr-HR"/>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rsidR="00347D14" w:rsidRPr="00347D14" w:rsidRDefault="00347D14" w:rsidP="00347D14">
            <w:pPr>
              <w:spacing w:after="0" w:line="240" w:lineRule="auto"/>
              <w:rPr>
                <w:rFonts w:ascii="Times New Roman" w:eastAsia="Times New Roman" w:hAnsi="Times New Roman" w:cs="Times New Roman"/>
                <w:color w:val="000000"/>
                <w:sz w:val="24"/>
                <w:szCs w:val="24"/>
                <w:lang w:eastAsia="hr-HR"/>
              </w:rPr>
            </w:pPr>
          </w:p>
        </w:tc>
        <w:tc>
          <w:tcPr>
            <w:tcW w:w="547" w:type="pct"/>
            <w:tcBorders>
              <w:top w:val="nil"/>
              <w:left w:val="nil"/>
              <w:bottom w:val="single" w:sz="4" w:space="0" w:color="auto"/>
              <w:right w:val="single" w:sz="4" w:space="0" w:color="auto"/>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2019.g.</w:t>
            </w:r>
          </w:p>
        </w:tc>
        <w:tc>
          <w:tcPr>
            <w:tcW w:w="547" w:type="pct"/>
            <w:tcBorders>
              <w:top w:val="nil"/>
              <w:left w:val="nil"/>
              <w:bottom w:val="single" w:sz="4" w:space="0" w:color="auto"/>
              <w:right w:val="single" w:sz="4" w:space="0" w:color="auto"/>
            </w:tcBorders>
            <w:shd w:val="clear" w:color="000000" w:fill="C0C0C0"/>
            <w:noWrap/>
            <w:vAlign w:val="center"/>
            <w:hideMark/>
          </w:tcPr>
          <w:p w:rsidR="00347D14" w:rsidRPr="00347D14" w:rsidRDefault="00347D14" w:rsidP="00347D14">
            <w:pPr>
              <w:spacing w:after="0" w:line="240" w:lineRule="auto"/>
              <w:jc w:val="center"/>
              <w:rPr>
                <w:rFonts w:ascii="Times New Roman" w:eastAsia="Times New Roman" w:hAnsi="Times New Roman" w:cs="Times New Roman"/>
                <w:color w:val="000000"/>
                <w:lang w:eastAsia="hr-HR"/>
              </w:rPr>
            </w:pPr>
            <w:r w:rsidRPr="00347D14">
              <w:rPr>
                <w:rFonts w:ascii="Times New Roman" w:eastAsia="Times New Roman" w:hAnsi="Times New Roman" w:cs="Times New Roman"/>
                <w:color w:val="000000"/>
                <w:lang w:eastAsia="hr-HR"/>
              </w:rPr>
              <w:t>2020.g.</w:t>
            </w:r>
          </w:p>
        </w:tc>
      </w:tr>
      <w:tr w:rsidR="00347D14" w:rsidRPr="00347D14" w:rsidTr="00347D14">
        <w:trPr>
          <w:trHeight w:val="300"/>
        </w:trPr>
        <w:tc>
          <w:tcPr>
            <w:tcW w:w="244" w:type="pct"/>
            <w:tcBorders>
              <w:top w:val="nil"/>
              <w:left w:val="single" w:sz="4" w:space="0" w:color="auto"/>
              <w:bottom w:val="single" w:sz="4" w:space="0" w:color="auto"/>
              <w:right w:val="single" w:sz="4" w:space="0" w:color="auto"/>
            </w:tcBorders>
            <w:shd w:val="clear" w:color="000000" w:fill="C0C0C0"/>
            <w:noWrap/>
            <w:vAlign w:val="center"/>
            <w:hideMark/>
          </w:tcPr>
          <w:p w:rsidR="00347D14" w:rsidRPr="00347D14" w:rsidRDefault="00347D14" w:rsidP="00347D14">
            <w:pPr>
              <w:spacing w:after="0" w:line="240" w:lineRule="auto"/>
              <w:jc w:val="center"/>
              <w:rPr>
                <w:rFonts w:ascii="Times New Roman" w:eastAsia="Times New Roman" w:hAnsi="Times New Roman" w:cs="Times New Roman"/>
                <w:b/>
                <w:bCs/>
                <w:color w:val="000000"/>
                <w:sz w:val="16"/>
                <w:szCs w:val="16"/>
                <w:lang w:eastAsia="hr-HR"/>
              </w:rPr>
            </w:pPr>
            <w:r w:rsidRPr="00347D14">
              <w:rPr>
                <w:rFonts w:ascii="Times New Roman" w:eastAsia="Times New Roman" w:hAnsi="Times New Roman" w:cs="Times New Roman"/>
                <w:b/>
                <w:bCs/>
                <w:color w:val="000000"/>
                <w:sz w:val="16"/>
                <w:szCs w:val="16"/>
                <w:lang w:eastAsia="hr-HR"/>
              </w:rPr>
              <w:t>1</w:t>
            </w:r>
          </w:p>
        </w:tc>
        <w:tc>
          <w:tcPr>
            <w:tcW w:w="262" w:type="pct"/>
            <w:tcBorders>
              <w:top w:val="nil"/>
              <w:left w:val="nil"/>
              <w:bottom w:val="single" w:sz="4" w:space="0" w:color="auto"/>
              <w:right w:val="single" w:sz="4" w:space="0" w:color="auto"/>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b/>
                <w:bCs/>
                <w:color w:val="000000"/>
                <w:sz w:val="16"/>
                <w:szCs w:val="16"/>
                <w:lang w:eastAsia="hr-HR"/>
              </w:rPr>
            </w:pPr>
            <w:r w:rsidRPr="00347D14">
              <w:rPr>
                <w:rFonts w:ascii="Times New Roman" w:eastAsia="Times New Roman" w:hAnsi="Times New Roman" w:cs="Times New Roman"/>
                <w:b/>
                <w:bCs/>
                <w:color w:val="000000"/>
                <w:sz w:val="16"/>
                <w:szCs w:val="16"/>
                <w:lang w:eastAsia="hr-HR"/>
              </w:rPr>
              <w:t>2</w:t>
            </w:r>
          </w:p>
        </w:tc>
        <w:tc>
          <w:tcPr>
            <w:tcW w:w="699" w:type="pct"/>
            <w:tcBorders>
              <w:top w:val="nil"/>
              <w:left w:val="nil"/>
              <w:bottom w:val="single" w:sz="4" w:space="0" w:color="auto"/>
              <w:right w:val="single" w:sz="4" w:space="0" w:color="auto"/>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b/>
                <w:bCs/>
                <w:color w:val="000000"/>
                <w:sz w:val="16"/>
                <w:szCs w:val="16"/>
                <w:lang w:eastAsia="hr-HR"/>
              </w:rPr>
            </w:pPr>
            <w:r w:rsidRPr="00347D14">
              <w:rPr>
                <w:rFonts w:ascii="Times New Roman" w:eastAsia="Times New Roman" w:hAnsi="Times New Roman" w:cs="Times New Roman"/>
                <w:b/>
                <w:bCs/>
                <w:color w:val="000000"/>
                <w:sz w:val="16"/>
                <w:szCs w:val="16"/>
                <w:lang w:eastAsia="hr-HR"/>
              </w:rPr>
              <w:t>3</w:t>
            </w:r>
          </w:p>
        </w:tc>
        <w:tc>
          <w:tcPr>
            <w:tcW w:w="2021" w:type="pct"/>
            <w:tcBorders>
              <w:top w:val="nil"/>
              <w:left w:val="nil"/>
              <w:bottom w:val="single" w:sz="4" w:space="0" w:color="auto"/>
              <w:right w:val="single" w:sz="4" w:space="0" w:color="auto"/>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b/>
                <w:bCs/>
                <w:color w:val="000000"/>
                <w:sz w:val="16"/>
                <w:szCs w:val="16"/>
                <w:lang w:eastAsia="hr-HR"/>
              </w:rPr>
            </w:pPr>
            <w:r w:rsidRPr="00347D14">
              <w:rPr>
                <w:rFonts w:ascii="Times New Roman" w:eastAsia="Times New Roman" w:hAnsi="Times New Roman" w:cs="Times New Roman"/>
                <w:b/>
                <w:bCs/>
                <w:color w:val="000000"/>
                <w:sz w:val="16"/>
                <w:szCs w:val="16"/>
                <w:lang w:eastAsia="hr-HR"/>
              </w:rPr>
              <w:t>4</w:t>
            </w:r>
          </w:p>
        </w:tc>
        <w:tc>
          <w:tcPr>
            <w:tcW w:w="681" w:type="pct"/>
            <w:tcBorders>
              <w:top w:val="nil"/>
              <w:left w:val="nil"/>
              <w:bottom w:val="single" w:sz="4" w:space="0" w:color="auto"/>
              <w:right w:val="single" w:sz="4" w:space="0" w:color="auto"/>
            </w:tcBorders>
            <w:shd w:val="clear" w:color="000000" w:fill="C0C0C0"/>
            <w:noWrap/>
            <w:vAlign w:val="center"/>
            <w:hideMark/>
          </w:tcPr>
          <w:p w:rsidR="00347D14" w:rsidRPr="00347D14" w:rsidRDefault="00347D14" w:rsidP="00347D14">
            <w:pPr>
              <w:spacing w:after="0" w:line="240" w:lineRule="auto"/>
              <w:jc w:val="center"/>
              <w:rPr>
                <w:rFonts w:ascii="Times New Roman" w:eastAsia="Times New Roman" w:hAnsi="Times New Roman" w:cs="Times New Roman"/>
                <w:b/>
                <w:bCs/>
                <w:color w:val="000000"/>
                <w:sz w:val="16"/>
                <w:szCs w:val="16"/>
                <w:lang w:eastAsia="hr-HR"/>
              </w:rPr>
            </w:pPr>
            <w:r w:rsidRPr="00347D14">
              <w:rPr>
                <w:rFonts w:ascii="Times New Roman" w:eastAsia="Times New Roman" w:hAnsi="Times New Roman" w:cs="Times New Roman"/>
                <w:b/>
                <w:bCs/>
                <w:color w:val="000000"/>
                <w:sz w:val="16"/>
                <w:szCs w:val="16"/>
                <w:lang w:eastAsia="hr-HR"/>
              </w:rPr>
              <w:t>5</w:t>
            </w:r>
          </w:p>
        </w:tc>
        <w:tc>
          <w:tcPr>
            <w:tcW w:w="547" w:type="pct"/>
            <w:tcBorders>
              <w:top w:val="nil"/>
              <w:left w:val="nil"/>
              <w:bottom w:val="single" w:sz="4" w:space="0" w:color="auto"/>
              <w:right w:val="single" w:sz="4" w:space="0" w:color="auto"/>
            </w:tcBorders>
            <w:shd w:val="clear" w:color="000000" w:fill="C0C0C0"/>
            <w:noWrap/>
            <w:vAlign w:val="center"/>
            <w:hideMark/>
          </w:tcPr>
          <w:p w:rsidR="00347D14" w:rsidRPr="00347D14" w:rsidRDefault="00347D14" w:rsidP="00347D14">
            <w:pPr>
              <w:spacing w:after="0" w:line="240" w:lineRule="auto"/>
              <w:jc w:val="center"/>
              <w:rPr>
                <w:rFonts w:ascii="Times New Roman" w:eastAsia="Times New Roman" w:hAnsi="Times New Roman" w:cs="Times New Roman"/>
                <w:b/>
                <w:bCs/>
                <w:color w:val="000000"/>
                <w:sz w:val="16"/>
                <w:szCs w:val="16"/>
                <w:lang w:eastAsia="hr-HR"/>
              </w:rPr>
            </w:pPr>
            <w:r w:rsidRPr="00347D14">
              <w:rPr>
                <w:rFonts w:ascii="Times New Roman" w:eastAsia="Times New Roman" w:hAnsi="Times New Roman" w:cs="Times New Roman"/>
                <w:b/>
                <w:bCs/>
                <w:color w:val="000000"/>
                <w:sz w:val="16"/>
                <w:szCs w:val="16"/>
                <w:lang w:eastAsia="hr-HR"/>
              </w:rPr>
              <w:t> </w:t>
            </w:r>
          </w:p>
        </w:tc>
        <w:tc>
          <w:tcPr>
            <w:tcW w:w="547" w:type="pct"/>
            <w:tcBorders>
              <w:top w:val="nil"/>
              <w:left w:val="nil"/>
              <w:bottom w:val="single" w:sz="4" w:space="0" w:color="auto"/>
              <w:right w:val="single" w:sz="4" w:space="0" w:color="auto"/>
            </w:tcBorders>
            <w:shd w:val="clear" w:color="000000" w:fill="C0C0C0"/>
            <w:vAlign w:val="center"/>
            <w:hideMark/>
          </w:tcPr>
          <w:p w:rsidR="00347D14" w:rsidRPr="00347D14" w:rsidRDefault="00347D14" w:rsidP="00347D14">
            <w:pPr>
              <w:spacing w:after="0" w:line="240" w:lineRule="auto"/>
              <w:jc w:val="center"/>
              <w:rPr>
                <w:rFonts w:ascii="Times New Roman" w:eastAsia="Times New Roman" w:hAnsi="Times New Roman" w:cs="Times New Roman"/>
                <w:b/>
                <w:bCs/>
                <w:color w:val="000000"/>
                <w:sz w:val="16"/>
                <w:szCs w:val="16"/>
                <w:lang w:eastAsia="hr-HR"/>
              </w:rPr>
            </w:pPr>
            <w:r w:rsidRPr="00347D14">
              <w:rPr>
                <w:rFonts w:ascii="Times New Roman" w:eastAsia="Times New Roman" w:hAnsi="Times New Roman" w:cs="Times New Roman"/>
                <w:b/>
                <w:bCs/>
                <w:color w:val="000000"/>
                <w:sz w:val="16"/>
                <w:szCs w:val="16"/>
                <w:lang w:eastAsia="hr-HR"/>
              </w:rPr>
              <w:t>6</w:t>
            </w:r>
          </w:p>
        </w:tc>
      </w:tr>
      <w:tr w:rsidR="00347D14" w:rsidRPr="00347D14" w:rsidTr="00347D14">
        <w:trPr>
          <w:trHeight w:val="945"/>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24"/>
                <w:szCs w:val="24"/>
                <w:lang w:eastAsia="hr-HR"/>
              </w:rPr>
            </w:pPr>
            <w:r w:rsidRPr="00347D14">
              <w:rPr>
                <w:rFonts w:ascii="Times New Roman" w:eastAsia="Times New Roman" w:hAnsi="Times New Roman" w:cs="Times New Roman"/>
                <w:color w:val="000000"/>
                <w:sz w:val="24"/>
                <w:szCs w:val="24"/>
                <w:lang w:eastAsia="hr-HR"/>
              </w:rPr>
              <w:t>1.</w:t>
            </w:r>
          </w:p>
        </w:tc>
        <w:tc>
          <w:tcPr>
            <w:tcW w:w="262"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319</w:t>
            </w:r>
          </w:p>
        </w:tc>
        <w:tc>
          <w:tcPr>
            <w:tcW w:w="699" w:type="pct"/>
            <w:tcBorders>
              <w:top w:val="nil"/>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izmjena unutarnje i vanjske stolarije lokacija Gornje Prekrižje 48</w:t>
            </w:r>
          </w:p>
        </w:tc>
        <w:tc>
          <w:tcPr>
            <w:tcW w:w="2021"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 xml:space="preserve">dotrajalost i derutnost,veliki troškovi grijanja </w:t>
            </w:r>
          </w:p>
        </w:tc>
        <w:tc>
          <w:tcPr>
            <w:tcW w:w="681" w:type="pct"/>
            <w:tcBorders>
              <w:top w:val="nil"/>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4511 - dodatna ulaganja na građevinskim objektima</w:t>
            </w:r>
          </w:p>
        </w:tc>
        <w:tc>
          <w:tcPr>
            <w:tcW w:w="547" w:type="pct"/>
            <w:tcBorders>
              <w:top w:val="nil"/>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90.000,00</w:t>
            </w:r>
          </w:p>
        </w:tc>
        <w:tc>
          <w:tcPr>
            <w:tcW w:w="547"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8"/>
                <w:szCs w:val="18"/>
                <w:lang w:eastAsia="hr-HR"/>
              </w:rPr>
            </w:pPr>
            <w:r w:rsidRPr="00347D14">
              <w:rPr>
                <w:rFonts w:ascii="Times New Roman" w:eastAsia="Times New Roman" w:hAnsi="Times New Roman" w:cs="Times New Roman"/>
                <w:color w:val="000000"/>
                <w:sz w:val="18"/>
                <w:szCs w:val="18"/>
                <w:lang w:eastAsia="hr-HR"/>
              </w:rPr>
              <w:t>200.000,00</w:t>
            </w:r>
          </w:p>
        </w:tc>
      </w:tr>
      <w:tr w:rsidR="00347D14" w:rsidRPr="00347D14" w:rsidTr="00347D14">
        <w:trPr>
          <w:trHeight w:val="1177"/>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24"/>
                <w:szCs w:val="24"/>
                <w:lang w:eastAsia="hr-HR"/>
              </w:rPr>
            </w:pPr>
            <w:r w:rsidRPr="00347D14">
              <w:rPr>
                <w:rFonts w:ascii="Times New Roman" w:eastAsia="Times New Roman" w:hAnsi="Times New Roman" w:cs="Times New Roman"/>
                <w:color w:val="000000"/>
                <w:sz w:val="24"/>
                <w:szCs w:val="24"/>
                <w:lang w:eastAsia="hr-HR"/>
              </w:rPr>
              <w:t>2.</w:t>
            </w:r>
          </w:p>
        </w:tc>
        <w:tc>
          <w:tcPr>
            <w:tcW w:w="262" w:type="pct"/>
            <w:tcBorders>
              <w:top w:val="nil"/>
              <w:left w:val="nil"/>
              <w:bottom w:val="single" w:sz="4" w:space="0" w:color="auto"/>
              <w:right w:val="single" w:sz="4" w:space="0" w:color="auto"/>
            </w:tcBorders>
            <w:shd w:val="clear" w:color="000000" w:fill="FFFFFF"/>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319</w:t>
            </w:r>
          </w:p>
        </w:tc>
        <w:tc>
          <w:tcPr>
            <w:tcW w:w="699" w:type="pct"/>
            <w:tcBorders>
              <w:top w:val="nil"/>
              <w:left w:val="nil"/>
              <w:bottom w:val="single" w:sz="4" w:space="0" w:color="auto"/>
              <w:right w:val="single" w:sz="4" w:space="0" w:color="auto"/>
            </w:tcBorders>
            <w:shd w:val="clear" w:color="000000" w:fill="FFFFFF"/>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protupožarni izlazi,vanjsko stepenište-izrada projekta i radovi lokacija Tuškanac 13</w:t>
            </w:r>
          </w:p>
        </w:tc>
        <w:tc>
          <w:tcPr>
            <w:tcW w:w="2021" w:type="pct"/>
            <w:tcBorders>
              <w:top w:val="nil"/>
              <w:left w:val="nil"/>
              <w:bottom w:val="single" w:sz="4" w:space="0" w:color="auto"/>
              <w:right w:val="single" w:sz="4" w:space="0" w:color="auto"/>
            </w:tcBorders>
            <w:shd w:val="clear" w:color="000000" w:fill="FFFFFF"/>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Zapovjed inspekcijskog nadzora u svezi sa zaštitom od požara</w:t>
            </w:r>
          </w:p>
        </w:tc>
        <w:tc>
          <w:tcPr>
            <w:tcW w:w="681" w:type="pct"/>
            <w:tcBorders>
              <w:top w:val="nil"/>
              <w:left w:val="nil"/>
              <w:bottom w:val="single" w:sz="4" w:space="0" w:color="auto"/>
              <w:right w:val="single" w:sz="4" w:space="0" w:color="auto"/>
            </w:tcBorders>
            <w:shd w:val="clear" w:color="000000" w:fill="FFFFFF"/>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4511-dodatna ulaganja na građevinskim objektima</w:t>
            </w:r>
          </w:p>
        </w:tc>
        <w:tc>
          <w:tcPr>
            <w:tcW w:w="547"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45.000,00</w:t>
            </w:r>
          </w:p>
        </w:tc>
        <w:tc>
          <w:tcPr>
            <w:tcW w:w="547"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8"/>
                <w:szCs w:val="18"/>
                <w:lang w:eastAsia="hr-HR"/>
              </w:rPr>
            </w:pPr>
            <w:r w:rsidRPr="00347D14">
              <w:rPr>
                <w:rFonts w:ascii="Times New Roman" w:eastAsia="Times New Roman" w:hAnsi="Times New Roman" w:cs="Times New Roman"/>
                <w:color w:val="000000"/>
                <w:sz w:val="18"/>
                <w:szCs w:val="18"/>
                <w:lang w:eastAsia="hr-HR"/>
              </w:rPr>
              <w:t>255.000,00</w:t>
            </w:r>
          </w:p>
        </w:tc>
      </w:tr>
      <w:tr w:rsidR="00347D14" w:rsidRPr="00347D14" w:rsidTr="00347D14">
        <w:trPr>
          <w:trHeight w:val="84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24"/>
                <w:szCs w:val="24"/>
                <w:lang w:eastAsia="hr-HR"/>
              </w:rPr>
            </w:pPr>
            <w:r w:rsidRPr="00347D14">
              <w:rPr>
                <w:rFonts w:ascii="Times New Roman" w:eastAsia="Times New Roman" w:hAnsi="Times New Roman" w:cs="Times New Roman"/>
                <w:color w:val="000000"/>
                <w:sz w:val="24"/>
                <w:szCs w:val="24"/>
                <w:lang w:eastAsia="hr-HR"/>
              </w:rPr>
              <w:t>3.</w:t>
            </w:r>
          </w:p>
        </w:tc>
        <w:tc>
          <w:tcPr>
            <w:tcW w:w="262"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319</w:t>
            </w:r>
          </w:p>
        </w:tc>
        <w:tc>
          <w:tcPr>
            <w:tcW w:w="699" w:type="pct"/>
            <w:tcBorders>
              <w:top w:val="nil"/>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Sanacija ravnog krova na lokaciji Tuškanac 13</w:t>
            </w:r>
          </w:p>
        </w:tc>
        <w:tc>
          <w:tcPr>
            <w:tcW w:w="2021"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vlaga,prokišnjava</w:t>
            </w:r>
          </w:p>
        </w:tc>
        <w:tc>
          <w:tcPr>
            <w:tcW w:w="681" w:type="pct"/>
            <w:tcBorders>
              <w:top w:val="nil"/>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4511- dodatna ulaganja na građevinskim objektima</w:t>
            </w:r>
          </w:p>
        </w:tc>
        <w:tc>
          <w:tcPr>
            <w:tcW w:w="547" w:type="pct"/>
            <w:tcBorders>
              <w:top w:val="nil"/>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 </w:t>
            </w:r>
          </w:p>
        </w:tc>
        <w:tc>
          <w:tcPr>
            <w:tcW w:w="547"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8"/>
                <w:szCs w:val="18"/>
                <w:lang w:eastAsia="hr-HR"/>
              </w:rPr>
            </w:pPr>
            <w:r w:rsidRPr="00347D14">
              <w:rPr>
                <w:rFonts w:ascii="Times New Roman" w:eastAsia="Times New Roman" w:hAnsi="Times New Roman" w:cs="Times New Roman"/>
                <w:color w:val="000000"/>
                <w:sz w:val="18"/>
                <w:szCs w:val="18"/>
                <w:lang w:eastAsia="hr-HR"/>
              </w:rPr>
              <w:t>150.000,00</w:t>
            </w:r>
          </w:p>
        </w:tc>
      </w:tr>
      <w:tr w:rsidR="00347D14" w:rsidRPr="00347D14" w:rsidTr="00347D14">
        <w:trPr>
          <w:trHeight w:val="1405"/>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24"/>
                <w:szCs w:val="24"/>
                <w:lang w:eastAsia="hr-HR"/>
              </w:rPr>
            </w:pPr>
            <w:r w:rsidRPr="00347D14">
              <w:rPr>
                <w:rFonts w:ascii="Times New Roman" w:eastAsia="Times New Roman" w:hAnsi="Times New Roman" w:cs="Times New Roman"/>
                <w:color w:val="000000"/>
                <w:sz w:val="24"/>
                <w:szCs w:val="24"/>
                <w:lang w:eastAsia="hr-HR"/>
              </w:rPr>
              <w:t>4.</w:t>
            </w:r>
          </w:p>
        </w:tc>
        <w:tc>
          <w:tcPr>
            <w:tcW w:w="262"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319</w:t>
            </w:r>
          </w:p>
        </w:tc>
        <w:tc>
          <w:tcPr>
            <w:tcW w:w="699" w:type="pct"/>
            <w:tcBorders>
              <w:top w:val="single" w:sz="4" w:space="0" w:color="auto"/>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Prilagodba zgrade prema zapovjedi požarnog inspektora-Tuškanac 15 protupožarnih vrata</w:t>
            </w:r>
          </w:p>
        </w:tc>
        <w:tc>
          <w:tcPr>
            <w:tcW w:w="20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Zakon o zaštiti od požara-inspekcijski nadzor</w:t>
            </w:r>
          </w:p>
        </w:tc>
        <w:tc>
          <w:tcPr>
            <w:tcW w:w="681" w:type="pct"/>
            <w:tcBorders>
              <w:top w:val="nil"/>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4511- dodatna ulaganja na građevinskim objektima</w:t>
            </w:r>
          </w:p>
        </w:tc>
        <w:tc>
          <w:tcPr>
            <w:tcW w:w="547" w:type="pct"/>
            <w:tcBorders>
              <w:top w:val="nil"/>
              <w:left w:val="nil"/>
              <w:bottom w:val="single" w:sz="4" w:space="0" w:color="auto"/>
              <w:right w:val="single" w:sz="4" w:space="0" w:color="auto"/>
            </w:tcBorders>
            <w:shd w:val="clear" w:color="auto" w:fill="auto"/>
            <w:vAlign w:val="bottom"/>
            <w:hideMark/>
          </w:tcPr>
          <w:p w:rsidR="00347D14" w:rsidRPr="00347D14" w:rsidRDefault="00347D14" w:rsidP="00347D14">
            <w:pPr>
              <w:spacing w:after="0" w:line="240" w:lineRule="auto"/>
              <w:rPr>
                <w:rFonts w:ascii="Times New Roman" w:eastAsia="Times New Roman" w:hAnsi="Times New Roman" w:cs="Times New Roman"/>
                <w:color w:val="000000"/>
                <w:sz w:val="16"/>
                <w:szCs w:val="16"/>
                <w:lang w:eastAsia="hr-HR"/>
              </w:rPr>
            </w:pPr>
            <w:r w:rsidRPr="00347D14">
              <w:rPr>
                <w:rFonts w:ascii="Times New Roman" w:eastAsia="Times New Roman" w:hAnsi="Times New Roman" w:cs="Times New Roman"/>
                <w:color w:val="000000"/>
                <w:sz w:val="16"/>
                <w:szCs w:val="16"/>
                <w:lang w:eastAsia="hr-HR"/>
              </w:rPr>
              <w:t> </w:t>
            </w:r>
          </w:p>
        </w:tc>
        <w:tc>
          <w:tcPr>
            <w:tcW w:w="547"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Times New Roman" w:eastAsia="Times New Roman" w:hAnsi="Times New Roman" w:cs="Times New Roman"/>
                <w:color w:val="000000"/>
                <w:sz w:val="18"/>
                <w:szCs w:val="18"/>
                <w:lang w:eastAsia="hr-HR"/>
              </w:rPr>
            </w:pPr>
            <w:r w:rsidRPr="00347D14">
              <w:rPr>
                <w:rFonts w:ascii="Times New Roman" w:eastAsia="Times New Roman" w:hAnsi="Times New Roman" w:cs="Times New Roman"/>
                <w:color w:val="000000"/>
                <w:sz w:val="18"/>
                <w:szCs w:val="18"/>
                <w:lang w:eastAsia="hr-HR"/>
              </w:rPr>
              <w:t>150.000,00</w:t>
            </w:r>
          </w:p>
        </w:tc>
      </w:tr>
      <w:tr w:rsidR="00347D14" w:rsidRPr="00347D14" w:rsidTr="00347D14">
        <w:trPr>
          <w:trHeight w:val="300"/>
        </w:trPr>
        <w:tc>
          <w:tcPr>
            <w:tcW w:w="3907"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D14" w:rsidRPr="00347D14" w:rsidRDefault="00347D14" w:rsidP="00347D14">
            <w:pPr>
              <w:spacing w:after="0" w:line="240" w:lineRule="auto"/>
              <w:jc w:val="center"/>
              <w:rPr>
                <w:rFonts w:ascii="Calibri" w:eastAsia="Times New Roman" w:hAnsi="Calibri" w:cs="Calibri"/>
                <w:color w:val="000000"/>
                <w:lang w:eastAsia="hr-HR"/>
              </w:rPr>
            </w:pPr>
            <w:r w:rsidRPr="00347D14">
              <w:rPr>
                <w:rFonts w:ascii="Calibri" w:eastAsia="Times New Roman" w:hAnsi="Calibri" w:cs="Calibri"/>
                <w:color w:val="000000"/>
                <w:lang w:eastAsia="hr-HR"/>
              </w:rPr>
              <w:t>Sveukupno po godinama</w:t>
            </w:r>
          </w:p>
        </w:tc>
        <w:tc>
          <w:tcPr>
            <w:tcW w:w="547"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Calibri" w:eastAsia="Times New Roman" w:hAnsi="Calibri" w:cs="Calibri"/>
                <w:color w:val="000000"/>
                <w:lang w:eastAsia="hr-HR"/>
              </w:rPr>
            </w:pPr>
            <w:r w:rsidRPr="00347D14">
              <w:rPr>
                <w:rFonts w:ascii="Calibri" w:eastAsia="Times New Roman" w:hAnsi="Calibri" w:cs="Calibri"/>
                <w:color w:val="000000"/>
                <w:lang w:eastAsia="hr-HR"/>
              </w:rPr>
              <w:t>135.000,00</w:t>
            </w:r>
          </w:p>
        </w:tc>
        <w:tc>
          <w:tcPr>
            <w:tcW w:w="547" w:type="pct"/>
            <w:tcBorders>
              <w:top w:val="nil"/>
              <w:left w:val="nil"/>
              <w:bottom w:val="single" w:sz="4" w:space="0" w:color="auto"/>
              <w:right w:val="single" w:sz="4" w:space="0" w:color="auto"/>
            </w:tcBorders>
            <w:shd w:val="clear" w:color="auto" w:fill="auto"/>
            <w:noWrap/>
            <w:vAlign w:val="bottom"/>
            <w:hideMark/>
          </w:tcPr>
          <w:p w:rsidR="00347D14" w:rsidRPr="00347D14" w:rsidRDefault="00347D14" w:rsidP="00347D14">
            <w:pPr>
              <w:spacing w:after="0" w:line="240" w:lineRule="auto"/>
              <w:jc w:val="right"/>
              <w:rPr>
                <w:rFonts w:ascii="Calibri" w:eastAsia="Times New Roman" w:hAnsi="Calibri" w:cs="Calibri"/>
                <w:color w:val="000000"/>
                <w:lang w:eastAsia="hr-HR"/>
              </w:rPr>
            </w:pPr>
            <w:r w:rsidRPr="00347D14">
              <w:rPr>
                <w:rFonts w:ascii="Calibri" w:eastAsia="Times New Roman" w:hAnsi="Calibri" w:cs="Calibri"/>
                <w:color w:val="000000"/>
                <w:lang w:eastAsia="hr-HR"/>
              </w:rPr>
              <w:t>755.000,00</w:t>
            </w:r>
          </w:p>
        </w:tc>
      </w:tr>
    </w:tbl>
    <w:p w:rsidR="009032DA" w:rsidRPr="009032DA" w:rsidRDefault="009032DA" w:rsidP="009032DA">
      <w:pPr>
        <w:spacing w:line="240" w:lineRule="auto"/>
        <w:rPr>
          <w:rFonts w:ascii="Bookman Old Style" w:hAnsi="Bookman Old Style"/>
        </w:rPr>
      </w:pPr>
    </w:p>
    <w:p w:rsidR="009032DA" w:rsidRPr="009032DA" w:rsidRDefault="009032DA" w:rsidP="009032DA">
      <w:pPr>
        <w:spacing w:line="240" w:lineRule="auto"/>
        <w:ind w:left="425"/>
        <w:rPr>
          <w:rFonts w:ascii="Bookman Old Style" w:hAnsi="Bookman Old Style"/>
        </w:rPr>
      </w:pPr>
    </w:p>
    <w:p w:rsidR="00DB14DB" w:rsidRPr="009032DA" w:rsidRDefault="00DB14DB" w:rsidP="009032DA">
      <w:pPr>
        <w:pStyle w:val="Odlomakpopisa"/>
        <w:numPr>
          <w:ilvl w:val="0"/>
          <w:numId w:val="17"/>
        </w:numPr>
        <w:spacing w:line="240" w:lineRule="auto"/>
        <w:rPr>
          <w:rFonts w:ascii="Bookman Old Style" w:hAnsi="Bookman Old Style"/>
        </w:rPr>
      </w:pPr>
      <w:r w:rsidRPr="009032DA">
        <w:rPr>
          <w:rFonts w:ascii="Bookman Old Style" w:hAnsi="Bookman Old Style"/>
          <w:b/>
        </w:rPr>
        <w:t>PLAN I PROGRAM ODJELA</w:t>
      </w:r>
      <w:r w:rsidR="002F32EB" w:rsidRPr="009032DA">
        <w:rPr>
          <w:rFonts w:ascii="Bookman Old Style" w:hAnsi="Bookman Old Style"/>
          <w:b/>
        </w:rPr>
        <w:t xml:space="preserve"> ODGOJA I REHABILITACIJE</w:t>
      </w:r>
    </w:p>
    <w:p w:rsidR="00040372" w:rsidRPr="00636B13" w:rsidRDefault="00040372" w:rsidP="00040372">
      <w:pPr>
        <w:pStyle w:val="Odlomakpopisa"/>
        <w:spacing w:line="240" w:lineRule="auto"/>
        <w:ind w:left="800"/>
        <w:rPr>
          <w:rFonts w:ascii="Bookman Old Style" w:hAnsi="Bookman Old Style"/>
        </w:rPr>
      </w:pPr>
    </w:p>
    <w:p w:rsidR="00E40F6B" w:rsidRDefault="00902320" w:rsidP="00E40F6B">
      <w:pPr>
        <w:jc w:val="both"/>
        <w:rPr>
          <w:rFonts w:ascii="Bookman Old Style" w:hAnsi="Bookman Old Style" w:cs="Arial"/>
          <w:sz w:val="24"/>
          <w:szCs w:val="24"/>
        </w:rPr>
      </w:pPr>
      <w:r>
        <w:rPr>
          <w:rFonts w:ascii="Bookman Old Style" w:hAnsi="Bookman Old Style" w:cs="Arial"/>
          <w:sz w:val="24"/>
          <w:szCs w:val="24"/>
        </w:rPr>
        <w:t>Odgojne skupine</w:t>
      </w:r>
    </w:p>
    <w:p w:rsidR="00E40F6B" w:rsidRPr="00E40F6B" w:rsidRDefault="00E40F6B" w:rsidP="00E40F6B">
      <w:pPr>
        <w:spacing w:line="240" w:lineRule="auto"/>
        <w:jc w:val="both"/>
        <w:rPr>
          <w:rFonts w:ascii="Bookman Old Style" w:hAnsi="Bookman Old Style" w:cs="Arial"/>
        </w:rPr>
      </w:pPr>
      <w:r>
        <w:rPr>
          <w:rFonts w:ascii="Bookman Old Style" w:hAnsi="Bookman Old Style" w:cs="Arial"/>
        </w:rPr>
        <w:t xml:space="preserve">Budući </w:t>
      </w:r>
      <w:r w:rsidR="00972E01">
        <w:rPr>
          <w:rFonts w:ascii="Bookman Old Style" w:hAnsi="Bookman Old Style" w:cs="Arial"/>
        </w:rPr>
        <w:t xml:space="preserve"> da u ustanovi korisnici koriste uslugu smje</w:t>
      </w:r>
      <w:r w:rsidR="00AA7955">
        <w:rPr>
          <w:rFonts w:ascii="Bookman Old Style" w:hAnsi="Bookman Old Style" w:cs="Arial"/>
        </w:rPr>
        <w:t>štaja</w:t>
      </w:r>
      <w:r w:rsidR="00A14029">
        <w:rPr>
          <w:rFonts w:ascii="Bookman Old Style" w:hAnsi="Bookman Old Style" w:cs="Arial"/>
        </w:rPr>
        <w:t xml:space="preserve"> pri organizaciji smjena vodi</w:t>
      </w:r>
      <w:r w:rsidRPr="00E40F6B">
        <w:rPr>
          <w:rFonts w:ascii="Bookman Old Style" w:hAnsi="Bookman Old Style" w:cs="Arial"/>
        </w:rPr>
        <w:t xml:space="preserve"> se briga o sveukupnim dnevnim aktivnostima, kao što su jutarnje aktivnosti, obroci, večernje aktivnosti, tj. o vremenu koje nije pokriveno smjenskim organiziranim odgojno-obrazovnim procesima.</w:t>
      </w:r>
    </w:p>
    <w:tbl>
      <w:tblPr>
        <w:tblStyle w:val="Reetkatablice"/>
        <w:tblpPr w:leftFromText="180" w:rightFromText="180" w:vertAnchor="text" w:horzAnchor="margin" w:tblpY="279"/>
        <w:tblW w:w="0" w:type="auto"/>
        <w:tblLook w:val="04A0" w:firstRow="1" w:lastRow="0" w:firstColumn="1" w:lastColumn="0" w:noHBand="0" w:noVBand="1"/>
      </w:tblPr>
      <w:tblGrid>
        <w:gridCol w:w="3181"/>
        <w:gridCol w:w="6306"/>
      </w:tblGrid>
      <w:tr w:rsidR="00EC3200" w:rsidRPr="000200BD" w:rsidTr="007A3EB8">
        <w:tc>
          <w:tcPr>
            <w:tcW w:w="9918" w:type="dxa"/>
            <w:gridSpan w:val="2"/>
            <w:tcBorders>
              <w:bottom w:val="single" w:sz="12" w:space="0" w:color="auto"/>
            </w:tcBorders>
            <w:shd w:val="clear" w:color="auto" w:fill="BFBFBF" w:themeFill="background1" w:themeFillShade="BF"/>
          </w:tcPr>
          <w:p w:rsidR="00EC3200" w:rsidRPr="000200BD" w:rsidRDefault="00EC3200" w:rsidP="00EC3200">
            <w:pPr>
              <w:jc w:val="center"/>
              <w:rPr>
                <w:rFonts w:ascii="Bookman Old Style" w:hAnsi="Bookman Old Style" w:cs="Arial"/>
                <w:b/>
                <w:sz w:val="20"/>
                <w:szCs w:val="20"/>
              </w:rPr>
            </w:pP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RASPORED DNEVNIH AKTIVNOSTI</w:t>
            </w:r>
          </w:p>
        </w:tc>
      </w:tr>
      <w:tr w:rsidR="00EC3200" w:rsidRPr="000200BD" w:rsidTr="007A3EB8">
        <w:tc>
          <w:tcPr>
            <w:tcW w:w="3290" w:type="dxa"/>
            <w:tcBorders>
              <w:top w:val="single" w:sz="12" w:space="0" w:color="auto"/>
              <w:right w:val="single" w:sz="12" w:space="0" w:color="auto"/>
            </w:tcBorders>
          </w:tcPr>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6.OO - 7.</w:t>
            </w:r>
            <w:r>
              <w:rPr>
                <w:rFonts w:ascii="Bookman Old Style" w:hAnsi="Bookman Old Style" w:cs="Arial"/>
                <w:b/>
                <w:sz w:val="20"/>
                <w:szCs w:val="20"/>
              </w:rPr>
              <w:t>0</w:t>
            </w:r>
            <w:r w:rsidRPr="000200BD">
              <w:rPr>
                <w:rFonts w:ascii="Bookman Old Style" w:hAnsi="Bookman Old Style" w:cs="Arial"/>
                <w:b/>
                <w:sz w:val="20"/>
                <w:szCs w:val="20"/>
              </w:rPr>
              <w:t>0</w:t>
            </w:r>
          </w:p>
          <w:p w:rsidR="00EC3200" w:rsidRPr="000200BD" w:rsidRDefault="00EC3200" w:rsidP="00EC3200">
            <w:pPr>
              <w:jc w:val="center"/>
              <w:rPr>
                <w:rFonts w:ascii="Bookman Old Style" w:hAnsi="Bookman Old Style" w:cs="Arial"/>
                <w:b/>
                <w:sz w:val="20"/>
                <w:szCs w:val="20"/>
              </w:rPr>
            </w:pP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6.30 – 7.45</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8.00 – 12,30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9,00/10.25</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11,30/12,30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13.00 – 14.00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14.00 – 15.30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 xml:space="preserve">14,00 – 18,00 </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15,30 – 16,00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18.00 – 19.00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19.00 – 20.00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20.00 – 20.30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lastRenderedPageBreak/>
              <w:t>20.30 – 21.</w:t>
            </w:r>
            <w:r w:rsidR="00AE37DA">
              <w:rPr>
                <w:rFonts w:ascii="Bookman Old Style" w:hAnsi="Bookman Old Style" w:cs="Arial"/>
                <w:b/>
                <w:sz w:val="20"/>
                <w:szCs w:val="20"/>
              </w:rPr>
              <w:t>3</w:t>
            </w:r>
            <w:r w:rsidRPr="000200BD">
              <w:rPr>
                <w:rFonts w:ascii="Bookman Old Style" w:hAnsi="Bookman Old Style" w:cs="Arial"/>
                <w:b/>
                <w:sz w:val="20"/>
                <w:szCs w:val="20"/>
              </w:rPr>
              <w:t>0</w:t>
            </w:r>
          </w:p>
          <w:p w:rsidR="00EC3200" w:rsidRPr="000200BD" w:rsidRDefault="00EC3200" w:rsidP="00EC3200">
            <w:pPr>
              <w:jc w:val="center"/>
              <w:rPr>
                <w:rFonts w:ascii="Bookman Old Style" w:hAnsi="Bookman Old Style" w:cs="Arial"/>
                <w:b/>
                <w:sz w:val="20"/>
                <w:szCs w:val="20"/>
              </w:rPr>
            </w:pPr>
            <w:r w:rsidRPr="000200BD">
              <w:rPr>
                <w:rFonts w:ascii="Bookman Old Style" w:hAnsi="Bookman Old Style" w:cs="Arial"/>
                <w:b/>
                <w:sz w:val="20"/>
                <w:szCs w:val="20"/>
              </w:rPr>
              <w:t>21.00 -7.00</w:t>
            </w:r>
          </w:p>
        </w:tc>
        <w:tc>
          <w:tcPr>
            <w:tcW w:w="6628" w:type="dxa"/>
            <w:tcBorders>
              <w:top w:val="single" w:sz="12" w:space="0" w:color="auto"/>
              <w:left w:val="single" w:sz="12" w:space="0" w:color="auto"/>
            </w:tcBorders>
          </w:tcPr>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lastRenderedPageBreak/>
              <w:t>buđenje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jutarnje aktivnosti (higijena, uređenje soba)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doručak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nastava i rad u odgojnim skupinama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užina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organizirano slobodno vrijeme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ručak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nastava i rad u odgojnim skupinama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užina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večera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organizirano slobodno vrijeme</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večernje aktivnosti (higijena)</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lastRenderedPageBreak/>
              <w:t>počinak</w:t>
            </w:r>
          </w:p>
          <w:p w:rsidR="00EC3200" w:rsidRPr="000200BD" w:rsidRDefault="00EC3200" w:rsidP="00EC3200">
            <w:pPr>
              <w:rPr>
                <w:rFonts w:ascii="Bookman Old Style" w:hAnsi="Bookman Old Style" w:cs="Arial"/>
                <w:sz w:val="20"/>
                <w:szCs w:val="20"/>
              </w:rPr>
            </w:pPr>
            <w:r w:rsidRPr="000200BD">
              <w:rPr>
                <w:rFonts w:ascii="Bookman Old Style" w:hAnsi="Bookman Old Style" w:cs="Arial"/>
                <w:sz w:val="20"/>
                <w:szCs w:val="20"/>
              </w:rPr>
              <w:t>spavanje, noćno dežurstvo</w:t>
            </w:r>
          </w:p>
        </w:tc>
      </w:tr>
    </w:tbl>
    <w:p w:rsidR="00E40F6B" w:rsidRPr="00E40F6B" w:rsidRDefault="00E40F6B" w:rsidP="00E40F6B">
      <w:pPr>
        <w:spacing w:line="240" w:lineRule="auto"/>
        <w:jc w:val="both"/>
        <w:rPr>
          <w:rFonts w:ascii="Bookman Old Style" w:hAnsi="Bookman Old Style" w:cs="Arial"/>
        </w:rPr>
      </w:pPr>
      <w:r w:rsidRPr="00E40F6B">
        <w:rPr>
          <w:rFonts w:ascii="Bookman Old Style" w:hAnsi="Bookman Old Style" w:cs="Arial"/>
        </w:rPr>
        <w:lastRenderedPageBreak/>
        <w:t>Iz tih razloga ustanovljen je sljed</w:t>
      </w:r>
      <w:r w:rsidR="005B002A">
        <w:rPr>
          <w:rFonts w:ascii="Bookman Old Style" w:hAnsi="Bookman Old Style" w:cs="Arial"/>
        </w:rPr>
        <w:t>eći raspored dnevnih aktivnosti naveden u gornjoj tablici.</w:t>
      </w:r>
    </w:p>
    <w:p w:rsidR="00E40F6B" w:rsidRPr="00E40F6B" w:rsidRDefault="00E40F6B" w:rsidP="00E40F6B">
      <w:pPr>
        <w:pStyle w:val="Odlomakpopisa"/>
        <w:jc w:val="both"/>
        <w:rPr>
          <w:rFonts w:ascii="Bookman Old Style" w:hAnsi="Bookman Old Style" w:cs="Arial"/>
          <w:sz w:val="20"/>
          <w:szCs w:val="20"/>
        </w:rPr>
      </w:pPr>
    </w:p>
    <w:p w:rsidR="00E40F6B" w:rsidRDefault="00E40F6B" w:rsidP="00E40F6B">
      <w:pPr>
        <w:pStyle w:val="Odlomakpopisa"/>
        <w:rPr>
          <w:rFonts w:ascii="Bookman Old Style" w:hAnsi="Bookman Old Style" w:cs="Arial"/>
          <w:b/>
          <w:sz w:val="24"/>
          <w:szCs w:val="24"/>
        </w:rPr>
      </w:pPr>
    </w:p>
    <w:p w:rsidR="00A14029" w:rsidRPr="00E40F6B" w:rsidRDefault="00A14029" w:rsidP="00E40F6B">
      <w:pPr>
        <w:pStyle w:val="Odlomakpopisa"/>
        <w:rPr>
          <w:rFonts w:ascii="Bookman Old Style" w:hAnsi="Bookman Old Style" w:cs="Arial"/>
          <w:b/>
          <w:sz w:val="24"/>
          <w:szCs w:val="24"/>
        </w:rPr>
      </w:pPr>
    </w:p>
    <w:p w:rsidR="00E40F6B" w:rsidRPr="00E40F6B" w:rsidRDefault="00E40F6B" w:rsidP="00E40F6B">
      <w:pPr>
        <w:spacing w:line="240" w:lineRule="auto"/>
        <w:jc w:val="both"/>
        <w:rPr>
          <w:rFonts w:ascii="Bookman Old Style" w:hAnsi="Bookman Old Style" w:cs="Arial"/>
        </w:rPr>
      </w:pPr>
      <w:r w:rsidRPr="00E40F6B">
        <w:rPr>
          <w:rFonts w:ascii="Bookman Old Style" w:hAnsi="Bookman Old Style" w:cs="Arial"/>
        </w:rPr>
        <w:t xml:space="preserve">Stručni se rad </w:t>
      </w:r>
      <w:r w:rsidR="009F08D2">
        <w:rPr>
          <w:rFonts w:ascii="Bookman Old Style" w:hAnsi="Bookman Old Style" w:cs="Arial"/>
        </w:rPr>
        <w:t xml:space="preserve">u skupinama i razredima </w:t>
      </w:r>
      <w:r w:rsidRPr="00E40F6B">
        <w:rPr>
          <w:rFonts w:ascii="Bookman Old Style" w:hAnsi="Bookman Old Style" w:cs="Arial"/>
        </w:rPr>
        <w:t xml:space="preserve">ostvaruje kroz petodnevni radni tjedan. Tijekom vikenda  </w:t>
      </w:r>
      <w:r w:rsidR="00AA721A">
        <w:rPr>
          <w:rFonts w:ascii="Bookman Old Style" w:hAnsi="Bookman Old Style" w:cs="Arial"/>
        </w:rPr>
        <w:t xml:space="preserve">u Centru </w:t>
      </w:r>
      <w:r w:rsidRPr="00E40F6B">
        <w:rPr>
          <w:rFonts w:ascii="Bookman Old Style" w:hAnsi="Bookman Old Style" w:cs="Arial"/>
        </w:rPr>
        <w:t>ostaje oko</w:t>
      </w:r>
      <w:r w:rsidR="005B002A">
        <w:rPr>
          <w:rFonts w:ascii="Bookman Old Style" w:hAnsi="Bookman Old Style" w:cs="Arial"/>
        </w:rPr>
        <w:t xml:space="preserve"> 15</w:t>
      </w:r>
      <w:r w:rsidRPr="00E40F6B">
        <w:rPr>
          <w:rFonts w:ascii="Bookman Old Style" w:hAnsi="Bookman Old Style" w:cs="Arial"/>
        </w:rPr>
        <w:t xml:space="preserve"> korisnika i rad se odvija u sjedištu na Tuškancu. S korisnicima rade dva odgojitelja i medicinska sestra i/ili njegovatelj. Nedjeljom  navečer, poslije večere, korisnici koji su na smještaju u podružnici Prekrižje, u pratnji dnevnog i noćnog odgojitelja, odlaze na počinak u podružnicu. </w:t>
      </w:r>
    </w:p>
    <w:p w:rsidR="00E40F6B" w:rsidRDefault="00E40F6B" w:rsidP="00E40F6B">
      <w:pPr>
        <w:spacing w:line="240" w:lineRule="auto"/>
        <w:jc w:val="both"/>
        <w:rPr>
          <w:rFonts w:ascii="Bookman Old Style" w:hAnsi="Bookman Old Style" w:cs="Arial"/>
        </w:rPr>
      </w:pPr>
      <w:r w:rsidRPr="00E40F6B">
        <w:rPr>
          <w:rFonts w:ascii="Bookman Old Style" w:hAnsi="Bookman Old Style" w:cs="Arial"/>
        </w:rPr>
        <w:t>Aktivnosti tijekom vikenda ovise o vremenu, sposobnostima korisnika, njihovim interesima i dostupnim događanjima u gradu. Budući da je Centar smješten u blizini samog središta grada, moguće je pratiti sva događanja: kazališne predstave, kino projekcije, posjete muzejima, posjet Bundeku, Jarunu, Maksimiru (ZOO), gradski parkovi (Botanički vrt, Boćarski) te svi specijalizirani sajmovi i prigodne manifestacije koje se održavaju u gradu (Cest is the best, Advent, Sajam cvijeća, sportske manifestacije i sl.)</w:t>
      </w:r>
    </w:p>
    <w:p w:rsidR="00FF55F0" w:rsidRDefault="00FF55F0" w:rsidP="00E40F6B">
      <w:pPr>
        <w:spacing w:line="240" w:lineRule="auto"/>
        <w:jc w:val="both"/>
        <w:rPr>
          <w:rFonts w:ascii="Bookman Old Style" w:hAnsi="Bookman Old Style" w:cs="Arial"/>
        </w:rPr>
      </w:pPr>
      <w:r>
        <w:rPr>
          <w:rFonts w:ascii="Bookman Old Style" w:hAnsi="Bookman Old Style" w:cs="Arial"/>
        </w:rPr>
        <w:t>Jedan dio korisnika (</w:t>
      </w:r>
      <w:r w:rsidR="00A14029">
        <w:rPr>
          <w:rFonts w:ascii="Bookman Old Style" w:hAnsi="Bookman Old Style" w:cs="Arial"/>
        </w:rPr>
        <w:t>do 10 njih</w:t>
      </w:r>
      <w:r>
        <w:rPr>
          <w:rFonts w:ascii="Bookman Old Style" w:hAnsi="Bookman Old Style" w:cs="Arial"/>
        </w:rPr>
        <w:t xml:space="preserve">) praznike </w:t>
      </w:r>
      <w:r w:rsidR="009F08D2">
        <w:rPr>
          <w:rFonts w:ascii="Bookman Old Style" w:hAnsi="Bookman Old Style" w:cs="Arial"/>
        </w:rPr>
        <w:t>provodi</w:t>
      </w:r>
      <w:r>
        <w:rPr>
          <w:rFonts w:ascii="Bookman Old Style" w:hAnsi="Bookman Old Style" w:cs="Arial"/>
        </w:rPr>
        <w:t xml:space="preserve"> u ustanovi i stoga se za njih planiraju različite aktivnosti prikazane u tablicama.</w:t>
      </w:r>
    </w:p>
    <w:tbl>
      <w:tblPr>
        <w:tblStyle w:val="Reetkatablice"/>
        <w:tblpPr w:leftFromText="180" w:rightFromText="180" w:vertAnchor="text" w:horzAnchor="margin" w:tblpY="39"/>
        <w:tblW w:w="9776" w:type="dxa"/>
        <w:tblLook w:val="04A0" w:firstRow="1" w:lastRow="0" w:firstColumn="1" w:lastColumn="0" w:noHBand="0" w:noVBand="1"/>
      </w:tblPr>
      <w:tblGrid>
        <w:gridCol w:w="1895"/>
        <w:gridCol w:w="3792"/>
        <w:gridCol w:w="4089"/>
      </w:tblGrid>
      <w:tr w:rsidR="006F232D" w:rsidRPr="003B5F80" w:rsidTr="007A3EB8">
        <w:tc>
          <w:tcPr>
            <w:tcW w:w="1895" w:type="dxa"/>
            <w:tcBorders>
              <w:bottom w:val="single" w:sz="12" w:space="0" w:color="auto"/>
            </w:tcBorders>
            <w:shd w:val="clear" w:color="auto" w:fill="BFBFBF" w:themeFill="background1" w:themeFillShade="BF"/>
          </w:tcPr>
          <w:p w:rsidR="006F232D" w:rsidRPr="003B5F80" w:rsidRDefault="006F232D" w:rsidP="008619AA">
            <w:pPr>
              <w:pStyle w:val="Naslov3"/>
              <w:jc w:val="center"/>
              <w:outlineLvl w:val="2"/>
              <w:rPr>
                <w:rFonts w:ascii="Bookman Old Style" w:hAnsi="Bookman Old Style" w:cs="Arial"/>
                <w:sz w:val="20"/>
                <w:szCs w:val="20"/>
              </w:rPr>
            </w:pPr>
          </w:p>
        </w:tc>
        <w:tc>
          <w:tcPr>
            <w:tcW w:w="3792" w:type="dxa"/>
            <w:tcBorders>
              <w:bottom w:val="single" w:sz="12" w:space="0" w:color="auto"/>
            </w:tcBorders>
            <w:shd w:val="clear" w:color="auto" w:fill="BFBFBF" w:themeFill="background1" w:themeFillShade="BF"/>
          </w:tcPr>
          <w:p w:rsidR="006F232D" w:rsidRPr="00BC4726" w:rsidRDefault="006F232D" w:rsidP="008619AA">
            <w:pPr>
              <w:pStyle w:val="Naslov3"/>
              <w:jc w:val="center"/>
              <w:outlineLvl w:val="2"/>
              <w:rPr>
                <w:rFonts w:ascii="Bookman Old Style" w:hAnsi="Bookman Old Style" w:cs="Arial"/>
                <w:b/>
                <w:color w:val="auto"/>
                <w:sz w:val="22"/>
                <w:szCs w:val="22"/>
              </w:rPr>
            </w:pPr>
            <w:r w:rsidRPr="00BC4726">
              <w:rPr>
                <w:rFonts w:ascii="Bookman Old Style" w:hAnsi="Bookman Old Style" w:cs="Arial"/>
                <w:b/>
                <w:color w:val="auto"/>
                <w:sz w:val="22"/>
                <w:szCs w:val="22"/>
              </w:rPr>
              <w:t xml:space="preserve">Sadržaji </w:t>
            </w:r>
          </w:p>
        </w:tc>
        <w:tc>
          <w:tcPr>
            <w:tcW w:w="4089" w:type="dxa"/>
            <w:tcBorders>
              <w:bottom w:val="single" w:sz="12" w:space="0" w:color="auto"/>
            </w:tcBorders>
            <w:shd w:val="clear" w:color="auto" w:fill="BFBFBF" w:themeFill="background1" w:themeFillShade="BF"/>
          </w:tcPr>
          <w:p w:rsidR="006F232D" w:rsidRPr="00BC4726" w:rsidRDefault="006F232D" w:rsidP="008619AA">
            <w:pPr>
              <w:pStyle w:val="Naslov3"/>
              <w:jc w:val="center"/>
              <w:outlineLvl w:val="2"/>
              <w:rPr>
                <w:rFonts w:ascii="Bookman Old Style" w:hAnsi="Bookman Old Style" w:cs="Arial"/>
                <w:b/>
                <w:color w:val="auto"/>
                <w:sz w:val="22"/>
                <w:szCs w:val="22"/>
              </w:rPr>
            </w:pPr>
            <w:r w:rsidRPr="00BC4726">
              <w:rPr>
                <w:rFonts w:ascii="Bookman Old Style" w:hAnsi="Bookman Old Style" w:cs="Arial"/>
                <w:b/>
                <w:color w:val="auto"/>
                <w:sz w:val="22"/>
                <w:szCs w:val="22"/>
              </w:rPr>
              <w:t>Nositelji aktivnosti</w:t>
            </w:r>
          </w:p>
        </w:tc>
      </w:tr>
      <w:tr w:rsidR="006F232D" w:rsidRPr="003B5F80" w:rsidTr="007A3EB8">
        <w:tc>
          <w:tcPr>
            <w:tcW w:w="1895" w:type="dxa"/>
            <w:tcBorders>
              <w:top w:val="single" w:sz="12" w:space="0" w:color="auto"/>
            </w:tcBorders>
          </w:tcPr>
          <w:p w:rsidR="006F232D" w:rsidRPr="003B5F80" w:rsidRDefault="006F232D" w:rsidP="008619AA">
            <w:pPr>
              <w:pStyle w:val="Naslov3"/>
              <w:outlineLvl w:val="2"/>
              <w:rPr>
                <w:rFonts w:ascii="Bookman Old Style" w:hAnsi="Bookman Old Style" w:cs="Arial"/>
                <w:b/>
                <w:color w:val="000000" w:themeColor="text1"/>
                <w:sz w:val="20"/>
                <w:szCs w:val="20"/>
              </w:rPr>
            </w:pPr>
          </w:p>
          <w:p w:rsidR="006F232D" w:rsidRPr="003B5F80" w:rsidRDefault="006F232D" w:rsidP="008619AA">
            <w:pPr>
              <w:pStyle w:val="Naslov3"/>
              <w:outlineLvl w:val="2"/>
              <w:rPr>
                <w:rFonts w:ascii="Bookman Old Style" w:hAnsi="Bookman Old Style" w:cs="Arial"/>
                <w:b/>
                <w:color w:val="000000" w:themeColor="text1"/>
                <w:sz w:val="20"/>
                <w:szCs w:val="20"/>
              </w:rPr>
            </w:pPr>
          </w:p>
          <w:p w:rsidR="006F232D" w:rsidRPr="003B5F80" w:rsidRDefault="006F232D" w:rsidP="008619AA">
            <w:pPr>
              <w:pStyle w:val="Naslov3"/>
              <w:outlineLvl w:val="2"/>
              <w:rPr>
                <w:rFonts w:ascii="Bookman Old Style" w:hAnsi="Bookman Old Style" w:cs="Arial"/>
                <w:b/>
                <w:color w:val="000000" w:themeColor="text1"/>
                <w:sz w:val="20"/>
                <w:szCs w:val="20"/>
              </w:rPr>
            </w:pPr>
            <w:r w:rsidRPr="003B5F80">
              <w:rPr>
                <w:rFonts w:ascii="Bookman Old Style" w:hAnsi="Bookman Old Style" w:cs="Arial"/>
                <w:color w:val="000000" w:themeColor="text1"/>
                <w:sz w:val="20"/>
                <w:szCs w:val="20"/>
              </w:rPr>
              <w:t xml:space="preserve">Zimski </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praznici</w:t>
            </w:r>
          </w:p>
        </w:tc>
        <w:tc>
          <w:tcPr>
            <w:tcW w:w="3792" w:type="dxa"/>
            <w:tcBorders>
              <w:top w:val="single" w:sz="12" w:space="0" w:color="auto"/>
            </w:tcBorders>
          </w:tcPr>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Advent u Zagrebu</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ino</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azalište</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Muzej za umjetnost i obrt </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lizanje na Zrinjevcu</w:t>
            </w:r>
          </w:p>
          <w:p w:rsidR="006F232D" w:rsidRPr="003B5F80" w:rsidRDefault="006F232D" w:rsidP="008619AA">
            <w:pPr>
              <w:rPr>
                <w:rFonts w:ascii="Bookman Old Style" w:hAnsi="Bookman Old Style"/>
                <w:sz w:val="20"/>
                <w:szCs w:val="20"/>
              </w:rPr>
            </w:pPr>
            <w:r>
              <w:rPr>
                <w:rFonts w:ascii="Bookman Old Style" w:hAnsi="Bookman Old Style"/>
                <w:sz w:val="20"/>
                <w:szCs w:val="20"/>
              </w:rPr>
              <w:t>v</w:t>
            </w:r>
            <w:r w:rsidRPr="003B5F80">
              <w:rPr>
                <w:rFonts w:ascii="Bookman Old Style" w:hAnsi="Bookman Old Style"/>
                <w:sz w:val="20"/>
                <w:szCs w:val="20"/>
              </w:rPr>
              <w:t>ožnja Božićnim tramvajem</w:t>
            </w:r>
          </w:p>
          <w:p w:rsidR="006F232D" w:rsidRPr="003B5F80" w:rsidRDefault="003523CC" w:rsidP="008619AA">
            <w:pPr>
              <w:rPr>
                <w:rFonts w:ascii="Bookman Old Style" w:hAnsi="Bookman Old Style"/>
                <w:sz w:val="20"/>
                <w:szCs w:val="20"/>
              </w:rPr>
            </w:pPr>
            <w:r>
              <w:rPr>
                <w:rFonts w:ascii="Bookman Old Style" w:hAnsi="Bookman Old Style"/>
                <w:sz w:val="20"/>
                <w:szCs w:val="20"/>
              </w:rPr>
              <w:t>i</w:t>
            </w:r>
            <w:r w:rsidR="006F232D" w:rsidRPr="003B5F80">
              <w:rPr>
                <w:rFonts w:ascii="Bookman Old Style" w:hAnsi="Bookman Old Style"/>
                <w:sz w:val="20"/>
                <w:szCs w:val="20"/>
              </w:rPr>
              <w:t xml:space="preserve"> vlakom</w:t>
            </w:r>
          </w:p>
          <w:p w:rsidR="006F232D" w:rsidRPr="003B5F80" w:rsidRDefault="006F232D" w:rsidP="008619AA">
            <w:pPr>
              <w:rPr>
                <w:rFonts w:ascii="Bookman Old Style" w:hAnsi="Bookman Old Style"/>
                <w:sz w:val="20"/>
                <w:szCs w:val="20"/>
              </w:rPr>
            </w:pPr>
            <w:r>
              <w:rPr>
                <w:rFonts w:ascii="Bookman Old Style" w:hAnsi="Bookman Old Style"/>
                <w:sz w:val="20"/>
                <w:szCs w:val="20"/>
              </w:rPr>
              <w:t>Ba</w:t>
            </w:r>
            <w:r w:rsidRPr="003B5F80">
              <w:rPr>
                <w:rFonts w:ascii="Bookman Old Style" w:hAnsi="Bookman Old Style"/>
                <w:sz w:val="20"/>
                <w:szCs w:val="20"/>
              </w:rPr>
              <w:t>cko mini express</w:t>
            </w:r>
          </w:p>
          <w:p w:rsidR="006F232D" w:rsidRPr="003B5F80" w:rsidRDefault="006F232D" w:rsidP="008619AA">
            <w:pPr>
              <w:rPr>
                <w:rFonts w:ascii="Bookman Old Style" w:hAnsi="Bookman Old Style"/>
                <w:sz w:val="20"/>
                <w:szCs w:val="20"/>
              </w:rPr>
            </w:pPr>
            <w:r>
              <w:rPr>
                <w:rFonts w:ascii="Bookman Old Style" w:hAnsi="Bookman Old Style"/>
                <w:sz w:val="20"/>
                <w:szCs w:val="20"/>
              </w:rPr>
              <w:t>s</w:t>
            </w:r>
            <w:r w:rsidRPr="003B5F80">
              <w:rPr>
                <w:rFonts w:ascii="Bookman Old Style" w:hAnsi="Bookman Old Style"/>
                <w:sz w:val="20"/>
                <w:szCs w:val="20"/>
              </w:rPr>
              <w:t>anjkanje na Cmroku</w:t>
            </w:r>
          </w:p>
          <w:p w:rsidR="006F232D" w:rsidRPr="003B5F80" w:rsidRDefault="006F232D" w:rsidP="008619AA">
            <w:pPr>
              <w:rPr>
                <w:rFonts w:ascii="Bookman Old Style" w:hAnsi="Bookman Old Style"/>
                <w:sz w:val="20"/>
                <w:szCs w:val="20"/>
              </w:rPr>
            </w:pPr>
            <w:r>
              <w:rPr>
                <w:rFonts w:ascii="Bookman Old Style" w:hAnsi="Bookman Old Style"/>
                <w:sz w:val="20"/>
                <w:szCs w:val="20"/>
              </w:rPr>
              <w:t>g</w:t>
            </w:r>
            <w:r w:rsidRPr="003B5F80">
              <w:rPr>
                <w:rFonts w:ascii="Bookman Old Style" w:hAnsi="Bookman Old Style"/>
                <w:sz w:val="20"/>
                <w:szCs w:val="20"/>
              </w:rPr>
              <w:t>rudanje na Medvednici</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rigodne radionice – izrade Božićnih ukrasa</w:t>
            </w:r>
            <w:r>
              <w:rPr>
                <w:rFonts w:ascii="Bookman Old Style" w:hAnsi="Bookman Old Style"/>
                <w:sz w:val="20"/>
                <w:szCs w:val="20"/>
              </w:rPr>
              <w:t xml:space="preserve"> </w:t>
            </w:r>
            <w:r w:rsidRPr="003B5F80">
              <w:rPr>
                <w:rFonts w:ascii="Bookman Old Style" w:hAnsi="Bookman Old Style"/>
                <w:sz w:val="20"/>
                <w:szCs w:val="20"/>
              </w:rPr>
              <w:t>za bor, izrada čestitki</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 xml:space="preserve">ečenje </w:t>
            </w:r>
            <w:r w:rsidR="003523CC">
              <w:rPr>
                <w:rFonts w:ascii="Bookman Old Style" w:hAnsi="Bookman Old Style"/>
                <w:sz w:val="20"/>
                <w:szCs w:val="20"/>
              </w:rPr>
              <w:t>b</w:t>
            </w:r>
            <w:r w:rsidRPr="003B5F80">
              <w:rPr>
                <w:rFonts w:ascii="Bookman Old Style" w:hAnsi="Bookman Old Style"/>
                <w:sz w:val="20"/>
                <w:szCs w:val="20"/>
              </w:rPr>
              <w:t>ožićnih kolača</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ripreme za doček Nove Godine</w:t>
            </w:r>
          </w:p>
        </w:tc>
        <w:tc>
          <w:tcPr>
            <w:tcW w:w="4089" w:type="dxa"/>
            <w:tcBorders>
              <w:top w:val="single" w:sz="12" w:space="0" w:color="auto"/>
            </w:tcBorders>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r>
              <w:rPr>
                <w:rFonts w:ascii="Bookman Old Style" w:hAnsi="Bookman Old Style" w:cs="Arial"/>
                <w:sz w:val="20"/>
                <w:szCs w:val="20"/>
              </w:rPr>
              <w:t>odgojitelji</w:t>
            </w:r>
          </w:p>
        </w:tc>
      </w:tr>
      <w:tr w:rsidR="006F232D" w:rsidRPr="003B5F80" w:rsidTr="007A3EB8">
        <w:tc>
          <w:tcPr>
            <w:tcW w:w="1895" w:type="dxa"/>
          </w:tcPr>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r w:rsidRPr="003B5F80">
              <w:rPr>
                <w:rFonts w:ascii="Bookman Old Style" w:hAnsi="Bookman Old Style" w:cs="Arial"/>
                <w:sz w:val="20"/>
                <w:szCs w:val="20"/>
              </w:rPr>
              <w:t>Proljetni praznici</w:t>
            </w:r>
          </w:p>
        </w:tc>
        <w:tc>
          <w:tcPr>
            <w:tcW w:w="3792" w:type="dxa"/>
          </w:tcPr>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ino</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azalište</w:t>
            </w:r>
          </w:p>
          <w:p w:rsidR="006F232D" w:rsidRPr="003B5F80" w:rsidRDefault="006F232D" w:rsidP="008619AA">
            <w:pPr>
              <w:rPr>
                <w:rFonts w:ascii="Bookman Old Style" w:hAnsi="Bookman Old Style"/>
                <w:sz w:val="20"/>
                <w:szCs w:val="20"/>
              </w:rPr>
            </w:pPr>
            <w:r>
              <w:rPr>
                <w:rFonts w:ascii="Bookman Old Style" w:hAnsi="Bookman Old Style"/>
                <w:sz w:val="20"/>
                <w:szCs w:val="20"/>
              </w:rPr>
              <w:t>r</w:t>
            </w:r>
            <w:r w:rsidRPr="003B5F80">
              <w:rPr>
                <w:rFonts w:ascii="Bookman Old Style" w:hAnsi="Bookman Old Style"/>
                <w:sz w:val="20"/>
                <w:szCs w:val="20"/>
              </w:rPr>
              <w:t xml:space="preserve">adionica za izradu </w:t>
            </w:r>
            <w:r w:rsidR="003523CC">
              <w:rPr>
                <w:rFonts w:ascii="Bookman Old Style" w:hAnsi="Bookman Old Style"/>
                <w:sz w:val="20"/>
                <w:szCs w:val="20"/>
              </w:rPr>
              <w:t>u</w:t>
            </w:r>
            <w:r w:rsidRPr="003B5F80">
              <w:rPr>
                <w:rFonts w:ascii="Bookman Old Style" w:hAnsi="Bookman Old Style"/>
                <w:sz w:val="20"/>
                <w:szCs w:val="20"/>
              </w:rPr>
              <w:t>skršnjih dekoracija i izrada pisanica</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 xml:space="preserve">raće šetnje  okolicom </w:t>
            </w:r>
          </w:p>
          <w:p w:rsidR="006F232D" w:rsidRPr="003B5F80" w:rsidRDefault="006F232D" w:rsidP="008619AA">
            <w:pPr>
              <w:rPr>
                <w:rFonts w:ascii="Bookman Old Style" w:hAnsi="Bookman Old Style"/>
                <w:sz w:val="20"/>
                <w:szCs w:val="20"/>
              </w:rPr>
            </w:pPr>
            <w:r>
              <w:rPr>
                <w:rFonts w:ascii="Bookman Old Style" w:hAnsi="Bookman Old Style"/>
                <w:sz w:val="20"/>
                <w:szCs w:val="20"/>
              </w:rPr>
              <w:t>p</w:t>
            </w:r>
            <w:r w:rsidRPr="003B5F80">
              <w:rPr>
                <w:rFonts w:ascii="Bookman Old Style" w:hAnsi="Bookman Old Style"/>
                <w:sz w:val="20"/>
                <w:szCs w:val="20"/>
              </w:rPr>
              <w:t>osjet Samoboru</w:t>
            </w:r>
          </w:p>
        </w:tc>
        <w:tc>
          <w:tcPr>
            <w:tcW w:w="4089" w:type="dxa"/>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r>
              <w:rPr>
                <w:rFonts w:ascii="Bookman Old Style" w:hAnsi="Bookman Old Style" w:cs="Arial"/>
                <w:sz w:val="20"/>
                <w:szCs w:val="20"/>
              </w:rPr>
              <w:t>odgoji</w:t>
            </w:r>
            <w:r w:rsidRPr="003B5F80">
              <w:rPr>
                <w:rFonts w:ascii="Bookman Old Style" w:hAnsi="Bookman Old Style" w:cs="Arial"/>
                <w:sz w:val="20"/>
                <w:szCs w:val="20"/>
              </w:rPr>
              <w:t>telj</w:t>
            </w:r>
            <w:r>
              <w:rPr>
                <w:rFonts w:ascii="Bookman Old Style" w:hAnsi="Bookman Old Style" w:cs="Arial"/>
                <w:sz w:val="20"/>
                <w:szCs w:val="20"/>
              </w:rPr>
              <w:t>i</w:t>
            </w:r>
          </w:p>
        </w:tc>
      </w:tr>
      <w:tr w:rsidR="006F232D" w:rsidRPr="003B5F80" w:rsidTr="007A3EB8">
        <w:tc>
          <w:tcPr>
            <w:tcW w:w="1895" w:type="dxa"/>
          </w:tcPr>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p>
          <w:p w:rsidR="006F232D" w:rsidRPr="003B5F80" w:rsidRDefault="006F232D" w:rsidP="008619AA">
            <w:pPr>
              <w:pStyle w:val="Naslov3"/>
              <w:outlineLvl w:val="2"/>
              <w:rPr>
                <w:rFonts w:ascii="Bookman Old Style" w:hAnsi="Bookman Old Style" w:cs="Arial"/>
                <w:b/>
                <w:sz w:val="20"/>
                <w:szCs w:val="20"/>
              </w:rPr>
            </w:pPr>
            <w:r w:rsidRPr="003B5F80">
              <w:rPr>
                <w:rFonts w:ascii="Bookman Old Style" w:hAnsi="Bookman Old Style" w:cs="Arial"/>
                <w:sz w:val="20"/>
                <w:szCs w:val="20"/>
              </w:rPr>
              <w:t>Ljetni</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praznici</w:t>
            </w:r>
          </w:p>
          <w:p w:rsidR="006F232D" w:rsidRPr="003B5F80" w:rsidRDefault="006F232D" w:rsidP="008619AA">
            <w:pPr>
              <w:rPr>
                <w:rFonts w:ascii="Bookman Old Style" w:hAnsi="Bookman Old Style"/>
                <w:sz w:val="20"/>
                <w:szCs w:val="20"/>
              </w:rPr>
            </w:pPr>
          </w:p>
        </w:tc>
        <w:tc>
          <w:tcPr>
            <w:tcW w:w="3792" w:type="dxa"/>
          </w:tcPr>
          <w:p w:rsidR="006F232D" w:rsidRPr="003B5F80" w:rsidRDefault="006F232D" w:rsidP="008619AA">
            <w:pPr>
              <w:rPr>
                <w:rFonts w:ascii="Bookman Old Style" w:hAnsi="Bookman Old Style"/>
                <w:sz w:val="20"/>
                <w:szCs w:val="20"/>
              </w:rPr>
            </w:pPr>
            <w:r>
              <w:rPr>
                <w:rFonts w:ascii="Bookman Old Style" w:hAnsi="Bookman Old Style"/>
                <w:sz w:val="20"/>
                <w:szCs w:val="20"/>
              </w:rPr>
              <w:t>Zoološki vrt</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Jarun   </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Bundek</w:t>
            </w:r>
          </w:p>
          <w:p w:rsidR="006F232D" w:rsidRPr="003B5F80" w:rsidRDefault="006F232D" w:rsidP="008619AA">
            <w:pPr>
              <w:rPr>
                <w:rFonts w:ascii="Bookman Old Style" w:hAnsi="Bookman Old Style"/>
                <w:sz w:val="20"/>
                <w:szCs w:val="20"/>
              </w:rPr>
            </w:pPr>
            <w:r>
              <w:rPr>
                <w:rFonts w:ascii="Bookman Old Style" w:hAnsi="Bookman Old Style"/>
                <w:sz w:val="20"/>
                <w:szCs w:val="20"/>
              </w:rPr>
              <w:t>z</w:t>
            </w:r>
            <w:r w:rsidRPr="003B5F80">
              <w:rPr>
                <w:rFonts w:ascii="Bookman Old Style" w:hAnsi="Bookman Old Style"/>
                <w:sz w:val="20"/>
                <w:szCs w:val="20"/>
              </w:rPr>
              <w:t>agrebački Piknik -  park Maksimir</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Likovna radionica vezana za ljeto</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park kod Boćarskog dom</w:t>
            </w:r>
          </w:p>
          <w:p w:rsidR="006F232D" w:rsidRPr="003B5F80" w:rsidRDefault="006F232D" w:rsidP="008619AA">
            <w:pPr>
              <w:rPr>
                <w:rFonts w:ascii="Bookman Old Style" w:hAnsi="Bookman Old Style"/>
                <w:sz w:val="20"/>
                <w:szCs w:val="20"/>
              </w:rPr>
            </w:pPr>
            <w:r>
              <w:rPr>
                <w:rFonts w:ascii="Bookman Old Style" w:hAnsi="Bookman Old Style"/>
                <w:sz w:val="20"/>
                <w:szCs w:val="20"/>
              </w:rPr>
              <w:t>š</w:t>
            </w:r>
            <w:r w:rsidRPr="003B5F80">
              <w:rPr>
                <w:rFonts w:ascii="Bookman Old Style" w:hAnsi="Bookman Old Style"/>
                <w:sz w:val="20"/>
                <w:szCs w:val="20"/>
              </w:rPr>
              <w:t xml:space="preserve">etnja do Šestinskog lagvića </w:t>
            </w:r>
          </w:p>
          <w:p w:rsidR="006F232D" w:rsidRPr="003B5F80" w:rsidRDefault="006F232D" w:rsidP="008619AA">
            <w:pPr>
              <w:rPr>
                <w:rFonts w:ascii="Bookman Old Style" w:hAnsi="Bookman Old Style"/>
                <w:sz w:val="20"/>
                <w:szCs w:val="20"/>
              </w:rPr>
            </w:pPr>
            <w:r>
              <w:rPr>
                <w:rFonts w:ascii="Bookman Old Style" w:hAnsi="Bookman Old Style"/>
                <w:sz w:val="20"/>
                <w:szCs w:val="20"/>
              </w:rPr>
              <w:t>š</w:t>
            </w:r>
            <w:r w:rsidRPr="003B5F80">
              <w:rPr>
                <w:rFonts w:ascii="Bookman Old Style" w:hAnsi="Bookman Old Style"/>
                <w:sz w:val="20"/>
                <w:szCs w:val="20"/>
              </w:rPr>
              <w:t xml:space="preserve">etnja gradom i odlazak na sladoled </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Botanički vrt</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Smotra folklora</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Ljeto na Štrosu (besplatne likovne radionice i malo lutkarsko kazalište LET) </w:t>
            </w:r>
          </w:p>
          <w:p w:rsidR="006F232D" w:rsidRPr="003B5F80" w:rsidRDefault="006F232D" w:rsidP="008619AA">
            <w:pPr>
              <w:rPr>
                <w:rFonts w:ascii="Bookman Old Style" w:hAnsi="Bookman Old Style"/>
                <w:sz w:val="20"/>
                <w:szCs w:val="20"/>
              </w:rPr>
            </w:pPr>
            <w:r>
              <w:rPr>
                <w:rFonts w:ascii="Bookman Old Style" w:hAnsi="Bookman Old Style"/>
                <w:sz w:val="20"/>
                <w:szCs w:val="20"/>
              </w:rPr>
              <w:t>k</w:t>
            </w:r>
            <w:r w:rsidRPr="003B5F80">
              <w:rPr>
                <w:rFonts w:ascii="Bookman Old Style" w:hAnsi="Bookman Old Style"/>
                <w:sz w:val="20"/>
                <w:szCs w:val="20"/>
              </w:rPr>
              <w:t>ratki izlet do Samobora i odlazak na samoborske kremšnite</w:t>
            </w:r>
          </w:p>
          <w:p w:rsidR="006F232D" w:rsidRPr="003B5F80" w:rsidRDefault="006F232D" w:rsidP="008619AA">
            <w:pPr>
              <w:rPr>
                <w:rFonts w:ascii="Bookman Old Style" w:hAnsi="Bookman Old Style"/>
                <w:sz w:val="20"/>
                <w:szCs w:val="20"/>
              </w:rPr>
            </w:pPr>
            <w:r w:rsidRPr="003B5F80">
              <w:rPr>
                <w:rFonts w:ascii="Bookman Old Style" w:hAnsi="Bookman Old Style"/>
                <w:sz w:val="20"/>
                <w:szCs w:val="20"/>
              </w:rPr>
              <w:t xml:space="preserve">Muzej grada Zagreba  </w:t>
            </w:r>
          </w:p>
          <w:p w:rsidR="006F232D" w:rsidRPr="003B5F80" w:rsidRDefault="006F232D" w:rsidP="006F232D">
            <w:pPr>
              <w:rPr>
                <w:rFonts w:ascii="Bookman Old Style" w:hAnsi="Bookman Old Style"/>
                <w:sz w:val="20"/>
                <w:szCs w:val="20"/>
              </w:rPr>
            </w:pPr>
            <w:r>
              <w:rPr>
                <w:rFonts w:ascii="Bookman Old Style" w:hAnsi="Bookman Old Style"/>
                <w:sz w:val="20"/>
                <w:szCs w:val="20"/>
              </w:rPr>
              <w:t>šetnja po Zrinjevcu</w:t>
            </w:r>
          </w:p>
        </w:tc>
        <w:tc>
          <w:tcPr>
            <w:tcW w:w="4089" w:type="dxa"/>
          </w:tcPr>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Pr="003B5F80" w:rsidRDefault="006F232D" w:rsidP="008619AA">
            <w:pPr>
              <w:pStyle w:val="Naslov3"/>
              <w:jc w:val="center"/>
              <w:outlineLvl w:val="2"/>
              <w:rPr>
                <w:rFonts w:ascii="Bookman Old Style" w:hAnsi="Bookman Old Style" w:cs="Arial"/>
                <w:b/>
                <w:sz w:val="20"/>
                <w:szCs w:val="20"/>
              </w:rPr>
            </w:pPr>
          </w:p>
          <w:p w:rsidR="006F232D" w:rsidRDefault="006F232D" w:rsidP="006F232D">
            <w:pPr>
              <w:pStyle w:val="Naslov3"/>
              <w:outlineLvl w:val="2"/>
              <w:rPr>
                <w:rFonts w:ascii="Bookman Old Style" w:hAnsi="Bookman Old Style" w:cs="Arial"/>
                <w:b/>
                <w:sz w:val="20"/>
                <w:szCs w:val="20"/>
              </w:rPr>
            </w:pPr>
          </w:p>
          <w:p w:rsidR="006F232D" w:rsidRPr="003B5F80" w:rsidRDefault="006F232D" w:rsidP="007A3EB8">
            <w:pPr>
              <w:pStyle w:val="Naslov3"/>
              <w:jc w:val="center"/>
              <w:outlineLvl w:val="2"/>
              <w:rPr>
                <w:rFonts w:ascii="Bookman Old Style" w:hAnsi="Bookman Old Style" w:cs="Arial"/>
                <w:b/>
                <w:sz w:val="20"/>
                <w:szCs w:val="20"/>
              </w:rPr>
            </w:pPr>
            <w:r>
              <w:rPr>
                <w:rFonts w:ascii="Bookman Old Style" w:hAnsi="Bookman Old Style" w:cs="Arial"/>
                <w:sz w:val="20"/>
                <w:szCs w:val="20"/>
              </w:rPr>
              <w:t>odgoji</w:t>
            </w:r>
            <w:r w:rsidRPr="003B5F80">
              <w:rPr>
                <w:rFonts w:ascii="Bookman Old Style" w:hAnsi="Bookman Old Style" w:cs="Arial"/>
                <w:sz w:val="20"/>
                <w:szCs w:val="20"/>
              </w:rPr>
              <w:t>telj</w:t>
            </w:r>
            <w:r>
              <w:rPr>
                <w:rFonts w:ascii="Bookman Old Style" w:hAnsi="Bookman Old Style" w:cs="Arial"/>
                <w:sz w:val="20"/>
                <w:szCs w:val="20"/>
              </w:rPr>
              <w:t>i</w:t>
            </w:r>
          </w:p>
        </w:tc>
      </w:tr>
    </w:tbl>
    <w:p w:rsidR="004B0917" w:rsidRDefault="004B0917" w:rsidP="002F32EB">
      <w:pPr>
        <w:spacing w:line="240" w:lineRule="auto"/>
        <w:jc w:val="both"/>
        <w:rPr>
          <w:rFonts w:ascii="Bookman Old Style" w:hAnsi="Bookman Old Style"/>
        </w:rPr>
      </w:pPr>
    </w:p>
    <w:p w:rsidR="002F32EB" w:rsidRDefault="002F32EB" w:rsidP="002F32EB">
      <w:pPr>
        <w:spacing w:line="240" w:lineRule="auto"/>
        <w:jc w:val="both"/>
        <w:rPr>
          <w:rFonts w:ascii="Bookman Old Style" w:hAnsi="Bookman Old Style"/>
        </w:rPr>
      </w:pPr>
      <w:r>
        <w:rPr>
          <w:rFonts w:ascii="Bookman Old Style" w:hAnsi="Bookman Old Style"/>
        </w:rPr>
        <w:t xml:space="preserve">Za sljedeće </w:t>
      </w:r>
      <w:r w:rsidR="00BC4726">
        <w:rPr>
          <w:rFonts w:ascii="Bookman Old Style" w:hAnsi="Bookman Old Style"/>
        </w:rPr>
        <w:t xml:space="preserve">jednogodišnje </w:t>
      </w:r>
      <w:r>
        <w:rPr>
          <w:rFonts w:ascii="Bookman Old Style" w:hAnsi="Bookman Old Style"/>
        </w:rPr>
        <w:t>razdoblje planiran je slijedeći broj</w:t>
      </w:r>
      <w:r w:rsidR="001015C3">
        <w:rPr>
          <w:rFonts w:ascii="Bookman Old Style" w:hAnsi="Bookman Old Style"/>
        </w:rPr>
        <w:t xml:space="preserve"> korisnika,</w:t>
      </w:r>
      <w:r>
        <w:rPr>
          <w:rFonts w:ascii="Bookman Old Style" w:hAnsi="Bookman Old Style"/>
        </w:rPr>
        <w:t xml:space="preserve"> odgojnih skupina i odgojitelja:</w:t>
      </w:r>
    </w:p>
    <w:tbl>
      <w:tblPr>
        <w:tblStyle w:val="Reetkatablice"/>
        <w:tblW w:w="0" w:type="auto"/>
        <w:tblLook w:val="04A0" w:firstRow="1" w:lastRow="0" w:firstColumn="1" w:lastColumn="0" w:noHBand="0" w:noVBand="1"/>
      </w:tblPr>
      <w:tblGrid>
        <w:gridCol w:w="1608"/>
        <w:gridCol w:w="1621"/>
        <w:gridCol w:w="1619"/>
        <w:gridCol w:w="1604"/>
        <w:gridCol w:w="3035"/>
      </w:tblGrid>
      <w:tr w:rsidR="002F32EB" w:rsidRPr="00A82F64" w:rsidTr="007A3EB8">
        <w:tc>
          <w:tcPr>
            <w:tcW w:w="9776" w:type="dxa"/>
            <w:gridSpan w:val="5"/>
            <w:tcBorders>
              <w:bottom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b/>
                <w:sz w:val="24"/>
                <w:szCs w:val="24"/>
              </w:rPr>
            </w:pPr>
            <w:r>
              <w:rPr>
                <w:rFonts w:ascii="Bookman Old Style" w:hAnsi="Bookman Old Style" w:cs="Arial"/>
                <w:b/>
                <w:sz w:val="24"/>
                <w:szCs w:val="24"/>
              </w:rPr>
              <w:t>Broj korisnika u skupinama</w:t>
            </w:r>
          </w:p>
        </w:tc>
      </w:tr>
      <w:tr w:rsidR="002F32EB" w:rsidRPr="00A82F64" w:rsidTr="007A3EB8">
        <w:tc>
          <w:tcPr>
            <w:tcW w:w="1654"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skupina</w:t>
            </w:r>
          </w:p>
        </w:tc>
        <w:tc>
          <w:tcPr>
            <w:tcW w:w="1658"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 xml:space="preserve">roj </w:t>
            </w:r>
            <w:r>
              <w:rPr>
                <w:rFonts w:ascii="Bookman Old Style" w:hAnsi="Bookman Old Style" w:cs="Arial"/>
                <w:sz w:val="20"/>
                <w:szCs w:val="20"/>
              </w:rPr>
              <w:t>korisnika</w:t>
            </w:r>
          </w:p>
        </w:tc>
        <w:tc>
          <w:tcPr>
            <w:tcW w:w="1657" w:type="dxa"/>
            <w:tcBorders>
              <w:top w:val="single" w:sz="12" w:space="0" w:color="auto"/>
            </w:tcBorders>
            <w:shd w:val="clear" w:color="auto" w:fill="BFBFBF" w:themeFill="background1" w:themeFillShade="BF"/>
          </w:tcPr>
          <w:p w:rsidR="002F32EB" w:rsidRPr="00A82F64" w:rsidRDefault="000E4206" w:rsidP="00EC3200">
            <w:pPr>
              <w:jc w:val="center"/>
              <w:rPr>
                <w:rFonts w:ascii="Bookman Old Style" w:hAnsi="Bookman Old Style" w:cs="Arial"/>
                <w:sz w:val="20"/>
                <w:szCs w:val="20"/>
              </w:rPr>
            </w:pPr>
            <w:r>
              <w:rPr>
                <w:rFonts w:ascii="Bookman Old Style" w:hAnsi="Bookman Old Style" w:cs="Arial"/>
                <w:sz w:val="20"/>
                <w:szCs w:val="20"/>
              </w:rPr>
              <w:t xml:space="preserve">od toga </w:t>
            </w:r>
            <w:r w:rsidR="002F32EB">
              <w:rPr>
                <w:rFonts w:ascii="Bookman Old Style" w:hAnsi="Bookman Old Style" w:cs="Arial"/>
                <w:sz w:val="20"/>
                <w:szCs w:val="20"/>
              </w:rPr>
              <w:t>korisnica</w:t>
            </w:r>
          </w:p>
        </w:tc>
        <w:tc>
          <w:tcPr>
            <w:tcW w:w="1655"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razred</w:t>
            </w:r>
          </w:p>
        </w:tc>
        <w:tc>
          <w:tcPr>
            <w:tcW w:w="3152" w:type="dxa"/>
            <w:tcBorders>
              <w:top w:val="single" w:sz="12" w:space="0" w:color="auto"/>
            </w:tcBorders>
            <w:shd w:val="clear" w:color="auto" w:fill="BFBFBF" w:themeFill="background1" w:themeFillShade="BF"/>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odgojitelj/ica</w:t>
            </w:r>
          </w:p>
        </w:tc>
      </w:tr>
      <w:tr w:rsidR="002F32EB" w:rsidRPr="00A82F64" w:rsidTr="007A3EB8">
        <w:tc>
          <w:tcPr>
            <w:tcW w:w="165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w:t>
            </w:r>
          </w:p>
        </w:tc>
        <w:tc>
          <w:tcPr>
            <w:tcW w:w="1658" w:type="dxa"/>
          </w:tcPr>
          <w:p w:rsidR="002F32EB" w:rsidRPr="00A82F64" w:rsidRDefault="00A14029" w:rsidP="00EC3200">
            <w:pPr>
              <w:jc w:val="center"/>
              <w:rPr>
                <w:rFonts w:ascii="Bookman Old Style" w:hAnsi="Bookman Old Style" w:cs="Arial"/>
                <w:sz w:val="20"/>
                <w:szCs w:val="20"/>
              </w:rPr>
            </w:pPr>
            <w:r>
              <w:rPr>
                <w:rFonts w:ascii="Bookman Old Style" w:hAnsi="Bookman Old Style" w:cs="Arial"/>
                <w:sz w:val="20"/>
                <w:szCs w:val="20"/>
              </w:rPr>
              <w:t>10</w:t>
            </w:r>
          </w:p>
        </w:tc>
        <w:tc>
          <w:tcPr>
            <w:tcW w:w="1657"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0</w:t>
            </w:r>
          </w:p>
        </w:tc>
        <w:tc>
          <w:tcPr>
            <w:tcW w:w="165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OOS</w:t>
            </w:r>
          </w:p>
        </w:tc>
        <w:tc>
          <w:tcPr>
            <w:tcW w:w="3152" w:type="dxa"/>
          </w:tcPr>
          <w:p w:rsidR="002F32EB" w:rsidRPr="00A82F64" w:rsidRDefault="00A14029" w:rsidP="00EC3200">
            <w:pPr>
              <w:jc w:val="center"/>
              <w:rPr>
                <w:rFonts w:ascii="Bookman Old Style" w:hAnsi="Bookman Old Style" w:cs="Arial"/>
                <w:sz w:val="20"/>
                <w:szCs w:val="20"/>
              </w:rPr>
            </w:pPr>
            <w:r>
              <w:rPr>
                <w:rFonts w:ascii="Bookman Old Style" w:hAnsi="Bookman Old Style" w:cs="Arial"/>
                <w:sz w:val="20"/>
                <w:szCs w:val="20"/>
              </w:rPr>
              <w:t>Jadranka Vasung</w:t>
            </w:r>
          </w:p>
        </w:tc>
      </w:tr>
      <w:tr w:rsidR="002F32EB" w:rsidRPr="00A82F64" w:rsidTr="007A3EB8">
        <w:tc>
          <w:tcPr>
            <w:tcW w:w="165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II</w:t>
            </w:r>
          </w:p>
        </w:tc>
        <w:tc>
          <w:tcPr>
            <w:tcW w:w="1658"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9</w:t>
            </w:r>
          </w:p>
        </w:tc>
        <w:tc>
          <w:tcPr>
            <w:tcW w:w="1657"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0</w:t>
            </w:r>
          </w:p>
        </w:tc>
        <w:tc>
          <w:tcPr>
            <w:tcW w:w="1655" w:type="dxa"/>
          </w:tcPr>
          <w:p w:rsidR="002F32EB" w:rsidRPr="00A82F64" w:rsidRDefault="002F32EB" w:rsidP="00EC3200">
            <w:pPr>
              <w:jc w:val="center"/>
              <w:rPr>
                <w:rFonts w:ascii="Bookman Old Style" w:hAnsi="Bookman Old Style" w:cs="Arial"/>
                <w:sz w:val="20"/>
                <w:szCs w:val="20"/>
              </w:rPr>
            </w:pPr>
            <w:r>
              <w:rPr>
                <w:rFonts w:ascii="Bookman Old Style" w:hAnsi="Bookman Old Style" w:cs="Arial"/>
                <w:sz w:val="20"/>
                <w:szCs w:val="20"/>
              </w:rPr>
              <w:t>OOS</w:t>
            </w:r>
            <w:r w:rsidR="00A14029">
              <w:rPr>
                <w:rFonts w:ascii="Bookman Old Style" w:hAnsi="Bookman Old Style" w:cs="Arial"/>
                <w:sz w:val="20"/>
                <w:szCs w:val="20"/>
              </w:rPr>
              <w:t>, 6., 8.</w:t>
            </w:r>
          </w:p>
        </w:tc>
        <w:tc>
          <w:tcPr>
            <w:tcW w:w="3152" w:type="dxa"/>
          </w:tcPr>
          <w:p w:rsidR="002F32EB" w:rsidRPr="00A82F64" w:rsidRDefault="00A14029" w:rsidP="00EC3200">
            <w:pPr>
              <w:jc w:val="center"/>
              <w:rPr>
                <w:rFonts w:ascii="Bookman Old Style" w:hAnsi="Bookman Old Style" w:cs="Arial"/>
                <w:sz w:val="20"/>
                <w:szCs w:val="20"/>
              </w:rPr>
            </w:pPr>
            <w:r>
              <w:rPr>
                <w:rFonts w:ascii="Bookman Old Style" w:hAnsi="Bookman Old Style" w:cs="Arial"/>
                <w:sz w:val="20"/>
                <w:szCs w:val="20"/>
              </w:rPr>
              <w:t>Tihana Klapčić</w:t>
            </w:r>
          </w:p>
        </w:tc>
      </w:tr>
      <w:tr w:rsidR="002F32EB" w:rsidRPr="00A82F64" w:rsidTr="007A3EB8">
        <w:tc>
          <w:tcPr>
            <w:tcW w:w="1654"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III</w:t>
            </w:r>
          </w:p>
        </w:tc>
        <w:tc>
          <w:tcPr>
            <w:tcW w:w="1658" w:type="dxa"/>
          </w:tcPr>
          <w:p w:rsidR="002F32EB" w:rsidRPr="00A82F64" w:rsidRDefault="00C03804" w:rsidP="00EC3200">
            <w:pPr>
              <w:jc w:val="center"/>
              <w:rPr>
                <w:rFonts w:ascii="Bookman Old Style" w:hAnsi="Bookman Old Style" w:cs="Arial"/>
                <w:sz w:val="20"/>
                <w:szCs w:val="20"/>
              </w:rPr>
            </w:pPr>
            <w:r>
              <w:rPr>
                <w:rFonts w:ascii="Bookman Old Style" w:hAnsi="Bookman Old Style" w:cs="Arial"/>
                <w:sz w:val="20"/>
                <w:szCs w:val="20"/>
              </w:rPr>
              <w:t>10</w:t>
            </w:r>
          </w:p>
        </w:tc>
        <w:tc>
          <w:tcPr>
            <w:tcW w:w="1657" w:type="dxa"/>
          </w:tcPr>
          <w:p w:rsidR="002F32EB" w:rsidRPr="00A82F64" w:rsidRDefault="002F32EB" w:rsidP="00EC3200">
            <w:pPr>
              <w:jc w:val="center"/>
              <w:rPr>
                <w:rFonts w:ascii="Bookman Old Style" w:hAnsi="Bookman Old Style" w:cs="Arial"/>
                <w:sz w:val="20"/>
                <w:szCs w:val="20"/>
              </w:rPr>
            </w:pPr>
            <w:r w:rsidRPr="00A82F64">
              <w:rPr>
                <w:rFonts w:ascii="Bookman Old Style" w:hAnsi="Bookman Old Style" w:cs="Arial"/>
                <w:sz w:val="20"/>
                <w:szCs w:val="20"/>
              </w:rPr>
              <w:t>0</w:t>
            </w:r>
          </w:p>
        </w:tc>
        <w:tc>
          <w:tcPr>
            <w:tcW w:w="1655" w:type="dxa"/>
          </w:tcPr>
          <w:p w:rsidR="002F32EB" w:rsidRPr="00A82F64" w:rsidRDefault="00C03804" w:rsidP="00EC3200">
            <w:pPr>
              <w:jc w:val="center"/>
              <w:rPr>
                <w:rFonts w:ascii="Bookman Old Style" w:hAnsi="Bookman Old Style" w:cs="Arial"/>
                <w:sz w:val="20"/>
                <w:szCs w:val="20"/>
              </w:rPr>
            </w:pPr>
            <w:r>
              <w:rPr>
                <w:rFonts w:ascii="Bookman Old Style" w:hAnsi="Bookman Old Style" w:cs="Arial"/>
                <w:sz w:val="20"/>
                <w:szCs w:val="20"/>
              </w:rPr>
              <w:t>1., 2. i 3. sš</w:t>
            </w:r>
          </w:p>
        </w:tc>
        <w:tc>
          <w:tcPr>
            <w:tcW w:w="3152" w:type="dxa"/>
          </w:tcPr>
          <w:p w:rsidR="002F32EB" w:rsidRPr="00A82F64" w:rsidRDefault="00C03804" w:rsidP="00EC3200">
            <w:pPr>
              <w:jc w:val="center"/>
              <w:rPr>
                <w:rFonts w:ascii="Bookman Old Style" w:hAnsi="Bookman Old Style" w:cs="Arial"/>
                <w:sz w:val="20"/>
                <w:szCs w:val="20"/>
              </w:rPr>
            </w:pPr>
            <w:r>
              <w:rPr>
                <w:rFonts w:ascii="Bookman Old Style" w:hAnsi="Bookman Old Style" w:cs="Arial"/>
                <w:sz w:val="20"/>
                <w:szCs w:val="20"/>
              </w:rPr>
              <w:t>Mira Prišlin</w:t>
            </w:r>
          </w:p>
        </w:tc>
      </w:tr>
      <w:tr w:rsidR="002F32EB" w:rsidRPr="00623E81" w:rsidTr="007A3EB8">
        <w:tc>
          <w:tcPr>
            <w:tcW w:w="1654" w:type="dxa"/>
          </w:tcPr>
          <w:p w:rsidR="002F32EB"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IV</w:t>
            </w:r>
          </w:p>
        </w:tc>
        <w:tc>
          <w:tcPr>
            <w:tcW w:w="1658" w:type="dxa"/>
          </w:tcPr>
          <w:p w:rsidR="002F32EB"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10</w:t>
            </w:r>
          </w:p>
        </w:tc>
        <w:tc>
          <w:tcPr>
            <w:tcW w:w="1657" w:type="dxa"/>
          </w:tcPr>
          <w:p w:rsidR="002F32EB"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7</w:t>
            </w:r>
          </w:p>
        </w:tc>
        <w:tc>
          <w:tcPr>
            <w:tcW w:w="1655" w:type="dxa"/>
          </w:tcPr>
          <w:p w:rsidR="002F32EB"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Odrasli</w:t>
            </w:r>
          </w:p>
        </w:tc>
        <w:tc>
          <w:tcPr>
            <w:tcW w:w="3152" w:type="dxa"/>
          </w:tcPr>
          <w:p w:rsidR="002F32EB" w:rsidRPr="00623E81" w:rsidRDefault="0070288B" w:rsidP="00EC3200">
            <w:pPr>
              <w:jc w:val="center"/>
              <w:rPr>
                <w:rFonts w:ascii="Bookman Old Style" w:hAnsi="Bookman Old Style" w:cs="Arial"/>
                <w:sz w:val="20"/>
                <w:szCs w:val="20"/>
              </w:rPr>
            </w:pPr>
            <w:r>
              <w:rPr>
                <w:rFonts w:ascii="Bookman Old Style" w:hAnsi="Bookman Old Style" w:cs="Arial"/>
                <w:sz w:val="20"/>
                <w:szCs w:val="20"/>
              </w:rPr>
              <w:t>Blanka Schmidt</w:t>
            </w:r>
          </w:p>
        </w:tc>
      </w:tr>
      <w:tr w:rsidR="002F32EB" w:rsidRPr="00623E81" w:rsidTr="007A3EB8">
        <w:tc>
          <w:tcPr>
            <w:tcW w:w="1654" w:type="dxa"/>
          </w:tcPr>
          <w:p w:rsidR="002F32EB"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V</w:t>
            </w:r>
          </w:p>
        </w:tc>
        <w:tc>
          <w:tcPr>
            <w:tcW w:w="1658" w:type="dxa"/>
          </w:tcPr>
          <w:p w:rsidR="002F32EB" w:rsidRPr="00623E81" w:rsidRDefault="0070288B" w:rsidP="00EC3200">
            <w:pPr>
              <w:jc w:val="center"/>
              <w:rPr>
                <w:rFonts w:ascii="Bookman Old Style" w:hAnsi="Bookman Old Style" w:cs="Arial"/>
                <w:sz w:val="20"/>
                <w:szCs w:val="20"/>
              </w:rPr>
            </w:pPr>
            <w:r>
              <w:rPr>
                <w:rFonts w:ascii="Bookman Old Style" w:hAnsi="Bookman Old Style" w:cs="Arial"/>
                <w:sz w:val="20"/>
                <w:szCs w:val="20"/>
              </w:rPr>
              <w:t>12</w:t>
            </w:r>
          </w:p>
        </w:tc>
        <w:tc>
          <w:tcPr>
            <w:tcW w:w="1657" w:type="dxa"/>
          </w:tcPr>
          <w:p w:rsidR="002F32EB" w:rsidRPr="00623E81" w:rsidRDefault="0070288B" w:rsidP="00EC3200">
            <w:pPr>
              <w:jc w:val="center"/>
              <w:rPr>
                <w:rFonts w:ascii="Bookman Old Style" w:hAnsi="Bookman Old Style" w:cs="Arial"/>
                <w:sz w:val="20"/>
                <w:szCs w:val="20"/>
              </w:rPr>
            </w:pPr>
            <w:r>
              <w:rPr>
                <w:rFonts w:ascii="Bookman Old Style" w:hAnsi="Bookman Old Style" w:cs="Arial"/>
                <w:sz w:val="20"/>
                <w:szCs w:val="20"/>
              </w:rPr>
              <w:t>10</w:t>
            </w:r>
          </w:p>
        </w:tc>
        <w:tc>
          <w:tcPr>
            <w:tcW w:w="1655" w:type="dxa"/>
          </w:tcPr>
          <w:p w:rsidR="002F32EB" w:rsidRPr="00623E81" w:rsidRDefault="0070288B" w:rsidP="00EC3200">
            <w:pPr>
              <w:jc w:val="center"/>
              <w:rPr>
                <w:rFonts w:ascii="Bookman Old Style" w:hAnsi="Bookman Old Style" w:cs="Arial"/>
                <w:sz w:val="20"/>
                <w:szCs w:val="20"/>
              </w:rPr>
            </w:pPr>
            <w:r>
              <w:rPr>
                <w:rFonts w:ascii="Bookman Old Style" w:hAnsi="Bookman Old Style" w:cs="Arial"/>
                <w:sz w:val="20"/>
                <w:szCs w:val="20"/>
              </w:rPr>
              <w:t>2. – 8.</w:t>
            </w:r>
          </w:p>
        </w:tc>
        <w:tc>
          <w:tcPr>
            <w:tcW w:w="3152" w:type="dxa"/>
          </w:tcPr>
          <w:p w:rsidR="002F32EB" w:rsidRPr="00623E81" w:rsidRDefault="0070288B" w:rsidP="00EC3200">
            <w:pPr>
              <w:jc w:val="center"/>
              <w:rPr>
                <w:rFonts w:ascii="Bookman Old Style" w:hAnsi="Bookman Old Style" w:cs="Arial"/>
                <w:sz w:val="20"/>
                <w:szCs w:val="20"/>
              </w:rPr>
            </w:pPr>
            <w:r>
              <w:rPr>
                <w:rFonts w:ascii="Bookman Old Style" w:hAnsi="Bookman Old Style" w:cs="Arial"/>
                <w:sz w:val="20"/>
                <w:szCs w:val="20"/>
              </w:rPr>
              <w:t>Ljiljana Menčik</w:t>
            </w:r>
          </w:p>
        </w:tc>
      </w:tr>
      <w:tr w:rsidR="001015C3" w:rsidRPr="00623E81" w:rsidTr="007A3EB8">
        <w:tc>
          <w:tcPr>
            <w:tcW w:w="1654" w:type="dxa"/>
          </w:tcPr>
          <w:p w:rsidR="001015C3"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 xml:space="preserve">VI </w:t>
            </w:r>
          </w:p>
        </w:tc>
        <w:tc>
          <w:tcPr>
            <w:tcW w:w="1658" w:type="dxa"/>
          </w:tcPr>
          <w:p w:rsidR="001015C3" w:rsidRDefault="0070288B" w:rsidP="00EC3200">
            <w:pPr>
              <w:jc w:val="center"/>
              <w:rPr>
                <w:rFonts w:ascii="Bookman Old Style" w:hAnsi="Bookman Old Style" w:cs="Arial"/>
                <w:sz w:val="20"/>
                <w:szCs w:val="20"/>
              </w:rPr>
            </w:pPr>
            <w:r>
              <w:rPr>
                <w:rFonts w:ascii="Bookman Old Style" w:hAnsi="Bookman Old Style" w:cs="Arial"/>
                <w:sz w:val="20"/>
                <w:szCs w:val="20"/>
              </w:rPr>
              <w:t>10</w:t>
            </w:r>
          </w:p>
        </w:tc>
        <w:tc>
          <w:tcPr>
            <w:tcW w:w="1657" w:type="dxa"/>
          </w:tcPr>
          <w:p w:rsidR="001015C3" w:rsidRPr="00623E81" w:rsidRDefault="0070288B" w:rsidP="00EC3200">
            <w:pPr>
              <w:jc w:val="center"/>
              <w:rPr>
                <w:rFonts w:ascii="Bookman Old Style" w:hAnsi="Bookman Old Style" w:cs="Arial"/>
                <w:sz w:val="20"/>
                <w:szCs w:val="20"/>
              </w:rPr>
            </w:pPr>
            <w:r>
              <w:rPr>
                <w:rFonts w:ascii="Bookman Old Style" w:hAnsi="Bookman Old Style" w:cs="Arial"/>
                <w:sz w:val="20"/>
                <w:szCs w:val="20"/>
              </w:rPr>
              <w:t>6</w:t>
            </w:r>
          </w:p>
        </w:tc>
        <w:tc>
          <w:tcPr>
            <w:tcW w:w="1655" w:type="dxa"/>
          </w:tcPr>
          <w:p w:rsidR="001015C3" w:rsidRDefault="0070288B" w:rsidP="00EC3200">
            <w:pPr>
              <w:jc w:val="center"/>
              <w:rPr>
                <w:rFonts w:ascii="Bookman Old Style" w:hAnsi="Bookman Old Style" w:cs="Arial"/>
                <w:sz w:val="20"/>
                <w:szCs w:val="20"/>
              </w:rPr>
            </w:pPr>
            <w:r>
              <w:rPr>
                <w:rFonts w:ascii="Bookman Old Style" w:hAnsi="Bookman Old Style" w:cs="Arial"/>
                <w:sz w:val="20"/>
                <w:szCs w:val="20"/>
              </w:rPr>
              <w:t>sš</w:t>
            </w:r>
          </w:p>
        </w:tc>
        <w:tc>
          <w:tcPr>
            <w:tcW w:w="3152" w:type="dxa"/>
          </w:tcPr>
          <w:p w:rsidR="001015C3" w:rsidRPr="00623E81" w:rsidRDefault="0070288B" w:rsidP="00EC3200">
            <w:pPr>
              <w:jc w:val="center"/>
              <w:rPr>
                <w:rFonts w:ascii="Bookman Old Style" w:hAnsi="Bookman Old Style" w:cs="Arial"/>
                <w:sz w:val="20"/>
                <w:szCs w:val="20"/>
              </w:rPr>
            </w:pPr>
            <w:r>
              <w:rPr>
                <w:rFonts w:ascii="Bookman Old Style" w:hAnsi="Bookman Old Style" w:cs="Arial"/>
                <w:sz w:val="20"/>
                <w:szCs w:val="20"/>
              </w:rPr>
              <w:t>Zrinka Urek</w:t>
            </w:r>
          </w:p>
        </w:tc>
      </w:tr>
      <w:tr w:rsidR="001015C3" w:rsidRPr="00623E81" w:rsidTr="007A3EB8">
        <w:tc>
          <w:tcPr>
            <w:tcW w:w="1654" w:type="dxa"/>
          </w:tcPr>
          <w:p w:rsidR="001015C3" w:rsidRPr="00A82F64" w:rsidRDefault="0070288B" w:rsidP="00EC3200">
            <w:pPr>
              <w:jc w:val="center"/>
              <w:rPr>
                <w:rFonts w:ascii="Bookman Old Style" w:hAnsi="Bookman Old Style" w:cs="Arial"/>
                <w:sz w:val="20"/>
                <w:szCs w:val="20"/>
              </w:rPr>
            </w:pPr>
            <w:r>
              <w:rPr>
                <w:rFonts w:ascii="Bookman Old Style" w:hAnsi="Bookman Old Style" w:cs="Arial"/>
                <w:sz w:val="20"/>
                <w:szCs w:val="20"/>
              </w:rPr>
              <w:t>VII</w:t>
            </w:r>
          </w:p>
        </w:tc>
        <w:tc>
          <w:tcPr>
            <w:tcW w:w="1658" w:type="dxa"/>
          </w:tcPr>
          <w:p w:rsidR="001015C3" w:rsidRDefault="0070288B" w:rsidP="00EC3200">
            <w:pPr>
              <w:jc w:val="center"/>
              <w:rPr>
                <w:rFonts w:ascii="Bookman Old Style" w:hAnsi="Bookman Old Style" w:cs="Arial"/>
                <w:sz w:val="20"/>
                <w:szCs w:val="20"/>
              </w:rPr>
            </w:pPr>
            <w:r>
              <w:rPr>
                <w:rFonts w:ascii="Bookman Old Style" w:hAnsi="Bookman Old Style" w:cs="Arial"/>
                <w:sz w:val="20"/>
                <w:szCs w:val="20"/>
              </w:rPr>
              <w:t>8 (+2)</w:t>
            </w:r>
          </w:p>
        </w:tc>
        <w:tc>
          <w:tcPr>
            <w:tcW w:w="1657" w:type="dxa"/>
          </w:tcPr>
          <w:p w:rsidR="001015C3" w:rsidRPr="00623E81" w:rsidRDefault="0070288B" w:rsidP="00EC3200">
            <w:pPr>
              <w:jc w:val="center"/>
              <w:rPr>
                <w:rFonts w:ascii="Bookman Old Style" w:hAnsi="Bookman Old Style" w:cs="Arial"/>
                <w:sz w:val="20"/>
                <w:szCs w:val="20"/>
              </w:rPr>
            </w:pPr>
            <w:r>
              <w:rPr>
                <w:rFonts w:ascii="Bookman Old Style" w:hAnsi="Bookman Old Style" w:cs="Arial"/>
                <w:sz w:val="20"/>
                <w:szCs w:val="20"/>
              </w:rPr>
              <w:t>6</w:t>
            </w:r>
          </w:p>
        </w:tc>
        <w:tc>
          <w:tcPr>
            <w:tcW w:w="1655" w:type="dxa"/>
          </w:tcPr>
          <w:p w:rsidR="001015C3" w:rsidRDefault="0070288B" w:rsidP="00EC3200">
            <w:pPr>
              <w:jc w:val="center"/>
              <w:rPr>
                <w:rFonts w:ascii="Bookman Old Style" w:hAnsi="Bookman Old Style" w:cs="Arial"/>
                <w:sz w:val="20"/>
                <w:szCs w:val="20"/>
              </w:rPr>
            </w:pPr>
            <w:r>
              <w:rPr>
                <w:rFonts w:ascii="Bookman Old Style" w:hAnsi="Bookman Old Style" w:cs="Arial"/>
                <w:sz w:val="20"/>
                <w:szCs w:val="20"/>
              </w:rPr>
              <w:t>sš</w:t>
            </w:r>
          </w:p>
        </w:tc>
        <w:tc>
          <w:tcPr>
            <w:tcW w:w="3152" w:type="dxa"/>
          </w:tcPr>
          <w:p w:rsidR="001015C3" w:rsidRPr="0038501D" w:rsidRDefault="0070288B" w:rsidP="0038501D">
            <w:pPr>
              <w:jc w:val="center"/>
              <w:rPr>
                <w:rFonts w:ascii="Bookman Old Style" w:hAnsi="Bookman Old Style" w:cs="Arial"/>
                <w:sz w:val="20"/>
                <w:szCs w:val="20"/>
              </w:rPr>
            </w:pPr>
            <w:r>
              <w:rPr>
                <w:rFonts w:ascii="Bookman Old Style" w:hAnsi="Bookman Old Style" w:cs="Arial"/>
                <w:sz w:val="20"/>
                <w:szCs w:val="20"/>
              </w:rPr>
              <w:t>Marina Valent Drašković</w:t>
            </w:r>
          </w:p>
        </w:tc>
      </w:tr>
      <w:tr w:rsidR="002F32EB" w:rsidRPr="00623E81" w:rsidTr="007A3EB8">
        <w:tc>
          <w:tcPr>
            <w:tcW w:w="1654" w:type="dxa"/>
          </w:tcPr>
          <w:p w:rsidR="002F32EB" w:rsidRPr="00A82F64" w:rsidRDefault="002F32EB" w:rsidP="00EC3200">
            <w:pPr>
              <w:jc w:val="both"/>
              <w:rPr>
                <w:rFonts w:ascii="Bookman Old Style" w:hAnsi="Bookman Old Style" w:cs="Arial"/>
                <w:sz w:val="20"/>
                <w:szCs w:val="20"/>
              </w:rPr>
            </w:pPr>
            <w:r w:rsidRPr="00A82F64">
              <w:rPr>
                <w:rFonts w:ascii="Bookman Old Style" w:hAnsi="Bookman Old Style" w:cs="Arial"/>
                <w:sz w:val="20"/>
                <w:szCs w:val="20"/>
              </w:rPr>
              <w:t>ukupno</w:t>
            </w:r>
          </w:p>
        </w:tc>
        <w:tc>
          <w:tcPr>
            <w:tcW w:w="1658" w:type="dxa"/>
          </w:tcPr>
          <w:p w:rsidR="002F32EB" w:rsidRPr="00623E81" w:rsidRDefault="0070288B" w:rsidP="00EC3200">
            <w:pPr>
              <w:jc w:val="center"/>
              <w:rPr>
                <w:rFonts w:ascii="Bookman Old Style" w:hAnsi="Bookman Old Style" w:cs="Arial"/>
                <w:b/>
                <w:sz w:val="20"/>
                <w:szCs w:val="20"/>
              </w:rPr>
            </w:pPr>
            <w:r>
              <w:rPr>
                <w:rFonts w:ascii="Bookman Old Style" w:hAnsi="Bookman Old Style" w:cs="Arial"/>
                <w:b/>
                <w:sz w:val="20"/>
                <w:szCs w:val="20"/>
              </w:rPr>
              <w:t>69</w:t>
            </w:r>
          </w:p>
        </w:tc>
        <w:tc>
          <w:tcPr>
            <w:tcW w:w="1657" w:type="dxa"/>
          </w:tcPr>
          <w:p w:rsidR="002F32EB" w:rsidRPr="00623E81" w:rsidRDefault="0070288B" w:rsidP="00EC3200">
            <w:pPr>
              <w:jc w:val="center"/>
              <w:rPr>
                <w:rFonts w:ascii="Bookman Old Style" w:hAnsi="Bookman Old Style" w:cs="Arial"/>
                <w:b/>
                <w:sz w:val="20"/>
                <w:szCs w:val="20"/>
              </w:rPr>
            </w:pPr>
            <w:r>
              <w:rPr>
                <w:rFonts w:ascii="Bookman Old Style" w:hAnsi="Bookman Old Style" w:cs="Arial"/>
                <w:b/>
                <w:sz w:val="20"/>
                <w:szCs w:val="20"/>
              </w:rPr>
              <w:t>29</w:t>
            </w:r>
          </w:p>
        </w:tc>
        <w:tc>
          <w:tcPr>
            <w:tcW w:w="1655" w:type="dxa"/>
          </w:tcPr>
          <w:p w:rsidR="002F32EB" w:rsidRPr="00623E81" w:rsidRDefault="002F32EB" w:rsidP="00EC3200">
            <w:pPr>
              <w:jc w:val="center"/>
              <w:rPr>
                <w:rFonts w:ascii="Bookman Old Style" w:hAnsi="Bookman Old Style" w:cs="Arial"/>
                <w:b/>
                <w:sz w:val="20"/>
                <w:szCs w:val="20"/>
              </w:rPr>
            </w:pPr>
            <w:r>
              <w:rPr>
                <w:rFonts w:ascii="Bookman Old Style" w:hAnsi="Bookman Old Style" w:cs="Arial"/>
                <w:b/>
                <w:sz w:val="20"/>
                <w:szCs w:val="20"/>
              </w:rPr>
              <w:t>--</w:t>
            </w:r>
          </w:p>
        </w:tc>
        <w:tc>
          <w:tcPr>
            <w:tcW w:w="3152" w:type="dxa"/>
          </w:tcPr>
          <w:p w:rsidR="002F32EB" w:rsidRPr="00623E81" w:rsidRDefault="0070288B" w:rsidP="00EC3200">
            <w:pPr>
              <w:jc w:val="center"/>
              <w:rPr>
                <w:rFonts w:ascii="Bookman Old Style" w:hAnsi="Bookman Old Style" w:cs="Arial"/>
                <w:b/>
                <w:sz w:val="20"/>
                <w:szCs w:val="20"/>
              </w:rPr>
            </w:pPr>
            <w:r>
              <w:rPr>
                <w:rFonts w:ascii="Bookman Old Style" w:hAnsi="Bookman Old Style" w:cs="Arial"/>
                <w:b/>
                <w:sz w:val="20"/>
                <w:szCs w:val="20"/>
              </w:rPr>
              <w:t>7</w:t>
            </w:r>
          </w:p>
        </w:tc>
      </w:tr>
    </w:tbl>
    <w:p w:rsidR="002F32EB" w:rsidRDefault="002F32EB" w:rsidP="002F32EB">
      <w:pPr>
        <w:pStyle w:val="BodyText22"/>
        <w:ind w:firstLine="0"/>
        <w:rPr>
          <w:rFonts w:ascii="Bookman Old Style" w:hAnsi="Bookman Old Style" w:cs="Arial"/>
          <w:sz w:val="20"/>
        </w:rPr>
      </w:pPr>
      <w:r w:rsidRPr="008103A6">
        <w:rPr>
          <w:rFonts w:ascii="Bookman Old Style" w:hAnsi="Bookman Old Style" w:cs="Arial"/>
          <w:sz w:val="20"/>
        </w:rPr>
        <w:t xml:space="preserve">Legenda: </w:t>
      </w:r>
      <w:r>
        <w:rPr>
          <w:rFonts w:ascii="Bookman Old Style" w:hAnsi="Bookman Old Style" w:cs="Arial"/>
          <w:sz w:val="20"/>
        </w:rPr>
        <w:t>OOS – odgojno obrazovna skupina</w:t>
      </w:r>
    </w:p>
    <w:p w:rsidR="002F32EB" w:rsidRDefault="002F32EB" w:rsidP="002F32EB">
      <w:pPr>
        <w:pStyle w:val="BodyText22"/>
        <w:ind w:firstLine="0"/>
        <w:rPr>
          <w:rFonts w:ascii="Bookman Old Style" w:hAnsi="Bookman Old Style" w:cs="Arial"/>
          <w:sz w:val="20"/>
        </w:rPr>
      </w:pPr>
      <w:r>
        <w:rPr>
          <w:rFonts w:ascii="Bookman Old Style" w:hAnsi="Bookman Old Style" w:cs="Arial"/>
          <w:sz w:val="20"/>
        </w:rPr>
        <w:t xml:space="preserve">               </w:t>
      </w:r>
      <w:r w:rsidR="0070288B">
        <w:rPr>
          <w:rFonts w:ascii="Bookman Old Style" w:hAnsi="Bookman Old Style" w:cs="Arial"/>
          <w:sz w:val="20"/>
        </w:rPr>
        <w:t>sš</w:t>
      </w:r>
      <w:r>
        <w:rPr>
          <w:rFonts w:ascii="Bookman Old Style" w:hAnsi="Bookman Old Style" w:cs="Arial"/>
          <w:sz w:val="20"/>
        </w:rPr>
        <w:t xml:space="preserve"> – srednja škola</w:t>
      </w:r>
    </w:p>
    <w:p w:rsidR="003E240E" w:rsidRDefault="003E240E" w:rsidP="002F32EB">
      <w:pPr>
        <w:pStyle w:val="BodyText22"/>
        <w:ind w:firstLine="0"/>
        <w:rPr>
          <w:rFonts w:ascii="Bookman Old Style" w:hAnsi="Bookman Old Style" w:cs="Arial"/>
          <w:sz w:val="20"/>
        </w:rPr>
      </w:pPr>
      <w:r>
        <w:rPr>
          <w:rFonts w:ascii="Bookman Old Style" w:hAnsi="Bookman Old Style" w:cs="Arial"/>
          <w:sz w:val="20"/>
        </w:rPr>
        <w:t xml:space="preserve">               </w:t>
      </w:r>
      <w:r w:rsidR="0070288B">
        <w:rPr>
          <w:rFonts w:ascii="Bookman Old Style" w:hAnsi="Bookman Old Style" w:cs="Arial"/>
          <w:sz w:val="20"/>
        </w:rPr>
        <w:t>(+</w:t>
      </w:r>
      <w:r>
        <w:rPr>
          <w:rFonts w:ascii="Bookman Old Style" w:hAnsi="Bookman Old Style" w:cs="Arial"/>
          <w:sz w:val="20"/>
        </w:rPr>
        <w:t>2</w:t>
      </w:r>
      <w:r w:rsidR="0070288B">
        <w:rPr>
          <w:rFonts w:ascii="Bookman Old Style" w:hAnsi="Bookman Old Style" w:cs="Arial"/>
          <w:sz w:val="20"/>
        </w:rPr>
        <w:t>) -dvije</w:t>
      </w:r>
      <w:r>
        <w:rPr>
          <w:rFonts w:ascii="Bookman Old Style" w:hAnsi="Bookman Old Style" w:cs="Arial"/>
          <w:sz w:val="20"/>
        </w:rPr>
        <w:t xml:space="preserve"> korisnice uključene su u dvije odgojne skupine budući da su na cjelodnevnom </w:t>
      </w:r>
      <w:r w:rsidR="0070288B">
        <w:rPr>
          <w:rFonts w:ascii="Bookman Old Style" w:hAnsi="Bookman Old Style" w:cs="Arial"/>
          <w:sz w:val="20"/>
        </w:rPr>
        <w:t xml:space="preserve">boravku </w:t>
      </w:r>
    </w:p>
    <w:p w:rsidR="001015C3" w:rsidRDefault="001015C3" w:rsidP="002F32EB">
      <w:pPr>
        <w:pStyle w:val="BodyText22"/>
        <w:ind w:firstLine="0"/>
        <w:rPr>
          <w:rFonts w:ascii="Bookman Old Style" w:hAnsi="Bookman Old Style" w:cs="Arial"/>
          <w:sz w:val="20"/>
        </w:rPr>
      </w:pPr>
    </w:p>
    <w:p w:rsidR="001015C3" w:rsidRPr="001015C3" w:rsidRDefault="001015C3" w:rsidP="001015C3">
      <w:pPr>
        <w:spacing w:line="240" w:lineRule="auto"/>
        <w:jc w:val="both"/>
        <w:rPr>
          <w:rFonts w:ascii="Bookman Old Style" w:hAnsi="Bookman Old Style" w:cs="Arial"/>
        </w:rPr>
      </w:pPr>
      <w:r w:rsidRPr="001015C3">
        <w:rPr>
          <w:rFonts w:ascii="Bookman Old Style" w:hAnsi="Bookman Old Style" w:cs="Arial"/>
        </w:rPr>
        <w:t xml:space="preserve">Korisnici smještaja i boravaka uključeni su u program odgoja i psihosocijalne rehabilitacije koja se provodi prema </w:t>
      </w:r>
      <w:r w:rsidR="005B002A">
        <w:rPr>
          <w:rFonts w:ascii="Bookman Old Style" w:hAnsi="Bookman Old Style" w:cs="Arial"/>
        </w:rPr>
        <w:t>P</w:t>
      </w:r>
      <w:r w:rsidRPr="001015C3">
        <w:rPr>
          <w:rFonts w:ascii="Bookman Old Style" w:hAnsi="Bookman Old Style" w:cs="Arial"/>
        </w:rPr>
        <w:t xml:space="preserve">rogramu </w:t>
      </w:r>
      <w:r w:rsidR="00875CDB">
        <w:rPr>
          <w:rFonts w:ascii="Bookman Old Style" w:hAnsi="Bookman Old Style" w:cs="Arial"/>
        </w:rPr>
        <w:t xml:space="preserve">poticanja </w:t>
      </w:r>
      <w:r w:rsidR="005B002A">
        <w:rPr>
          <w:rFonts w:ascii="Bookman Old Style" w:hAnsi="Bookman Old Style" w:cs="Arial"/>
        </w:rPr>
        <w:t>s</w:t>
      </w:r>
      <w:r w:rsidRPr="001015C3">
        <w:rPr>
          <w:rFonts w:ascii="Bookman Old Style" w:hAnsi="Bookman Old Style" w:cs="Arial"/>
        </w:rPr>
        <w:t xml:space="preserve">ocijalne kompetencije. Ovaj dio odgojno-obrazovnog rada organiziran je u </w:t>
      </w:r>
      <w:r w:rsidR="0070288B">
        <w:rPr>
          <w:rFonts w:ascii="Bookman Old Style" w:hAnsi="Bookman Old Style" w:cs="Arial"/>
        </w:rPr>
        <w:t>7 odgojnih</w:t>
      </w:r>
      <w:r w:rsidRPr="001015C3">
        <w:rPr>
          <w:rFonts w:ascii="Bookman Old Style" w:hAnsi="Bookman Old Style" w:cs="Arial"/>
        </w:rPr>
        <w:t xml:space="preserve"> skupina.</w:t>
      </w:r>
    </w:p>
    <w:p w:rsidR="001015C3" w:rsidRPr="001015C3" w:rsidRDefault="001015C3" w:rsidP="001015C3">
      <w:pPr>
        <w:pStyle w:val="Tijeloteksta2"/>
        <w:spacing w:line="240" w:lineRule="auto"/>
        <w:rPr>
          <w:rFonts w:ascii="Bookman Old Style" w:hAnsi="Bookman Old Style" w:cs="Arial"/>
        </w:rPr>
      </w:pPr>
      <w:r w:rsidRPr="001015C3">
        <w:rPr>
          <w:rFonts w:ascii="Bookman Old Style" w:hAnsi="Bookman Old Style" w:cs="Arial"/>
        </w:rPr>
        <w:t xml:space="preserve">Područja rada koja se provode prema programu </w:t>
      </w:r>
      <w:r w:rsidR="003E3C4A">
        <w:rPr>
          <w:rFonts w:ascii="Bookman Old Style" w:hAnsi="Bookman Old Style" w:cs="Arial"/>
        </w:rPr>
        <w:t xml:space="preserve">poticanja </w:t>
      </w:r>
      <w:r w:rsidRPr="001015C3">
        <w:rPr>
          <w:rFonts w:ascii="Bookman Old Style" w:hAnsi="Bookman Old Style" w:cs="Arial"/>
        </w:rPr>
        <w:t>socijalne kompetencije su sljedeća:</w:t>
      </w:r>
    </w:p>
    <w:p w:rsidR="001015C3" w:rsidRPr="001015C3" w:rsidRDefault="001015C3" w:rsidP="00E40F6B">
      <w:pPr>
        <w:pStyle w:val="Tijeloteksta2"/>
        <w:overflowPunct w:val="0"/>
        <w:autoSpaceDE w:val="0"/>
        <w:autoSpaceDN w:val="0"/>
        <w:adjustRightInd w:val="0"/>
        <w:spacing w:after="0" w:line="240" w:lineRule="auto"/>
        <w:jc w:val="both"/>
        <w:textAlignment w:val="baseline"/>
        <w:rPr>
          <w:rFonts w:ascii="Bookman Old Style" w:hAnsi="Bookman Old Style" w:cs="Arial"/>
        </w:rPr>
      </w:pPr>
      <w:r w:rsidRPr="001015C3">
        <w:rPr>
          <w:rFonts w:ascii="Bookman Old Style" w:hAnsi="Bookman Old Style" w:cs="Arial"/>
        </w:rPr>
        <w:t>spoznajno-društvena kompetencija,</w:t>
      </w:r>
      <w:r>
        <w:rPr>
          <w:rFonts w:ascii="Bookman Old Style" w:hAnsi="Bookman Old Style" w:cs="Arial"/>
        </w:rPr>
        <w:t xml:space="preserve"> </w:t>
      </w:r>
      <w:r w:rsidRPr="001015C3">
        <w:rPr>
          <w:rFonts w:ascii="Bookman Old Style" w:hAnsi="Bookman Old Style" w:cs="Arial"/>
        </w:rPr>
        <w:t>praktično-osobna</w:t>
      </w:r>
      <w:r>
        <w:rPr>
          <w:rFonts w:ascii="Bookman Old Style" w:hAnsi="Bookman Old Style" w:cs="Arial"/>
        </w:rPr>
        <w:t xml:space="preserve"> kompetencija</w:t>
      </w:r>
      <w:r w:rsidRPr="001015C3">
        <w:rPr>
          <w:rFonts w:ascii="Bookman Old Style" w:hAnsi="Bookman Old Style" w:cs="Arial"/>
        </w:rPr>
        <w:t>,</w:t>
      </w:r>
      <w:r w:rsidR="00E40F6B">
        <w:rPr>
          <w:rFonts w:ascii="Bookman Old Style" w:hAnsi="Bookman Old Style" w:cs="Arial"/>
        </w:rPr>
        <w:t xml:space="preserve"> </w:t>
      </w:r>
      <w:r w:rsidRPr="001015C3">
        <w:rPr>
          <w:rFonts w:ascii="Bookman Old Style" w:hAnsi="Bookman Old Style" w:cs="Arial"/>
        </w:rPr>
        <w:t>interesno-kreativna</w:t>
      </w:r>
      <w:r w:rsidR="00E40F6B">
        <w:rPr>
          <w:rFonts w:ascii="Bookman Old Style" w:hAnsi="Bookman Old Style" w:cs="Arial"/>
        </w:rPr>
        <w:t xml:space="preserve"> kompetencija i </w:t>
      </w:r>
      <w:r w:rsidRPr="001015C3">
        <w:rPr>
          <w:rFonts w:ascii="Bookman Old Style" w:hAnsi="Bookman Old Style" w:cs="Arial"/>
        </w:rPr>
        <w:t>emocionalno-socijalna</w:t>
      </w:r>
      <w:r w:rsidR="00E40F6B">
        <w:rPr>
          <w:rFonts w:ascii="Bookman Old Style" w:hAnsi="Bookman Old Style" w:cs="Arial"/>
        </w:rPr>
        <w:t xml:space="preserve"> kompetencija.</w:t>
      </w:r>
    </w:p>
    <w:p w:rsidR="001015C3" w:rsidRPr="001015C3" w:rsidRDefault="001015C3" w:rsidP="001015C3">
      <w:pPr>
        <w:pStyle w:val="Tijeloteksta2"/>
        <w:overflowPunct w:val="0"/>
        <w:autoSpaceDE w:val="0"/>
        <w:autoSpaceDN w:val="0"/>
        <w:adjustRightInd w:val="0"/>
        <w:spacing w:after="0" w:line="240" w:lineRule="auto"/>
        <w:ind w:left="720"/>
        <w:jc w:val="both"/>
        <w:textAlignment w:val="baseline"/>
        <w:rPr>
          <w:rFonts w:ascii="Bookman Old Style" w:hAnsi="Bookman Old Style" w:cs="Arial"/>
        </w:rPr>
      </w:pPr>
    </w:p>
    <w:p w:rsidR="001015C3" w:rsidRPr="001015C3" w:rsidRDefault="001015C3" w:rsidP="00E40F6B">
      <w:pPr>
        <w:spacing w:line="240" w:lineRule="auto"/>
        <w:jc w:val="both"/>
        <w:rPr>
          <w:rFonts w:ascii="Bookman Old Style" w:hAnsi="Bookman Old Style" w:cs="Arial"/>
        </w:rPr>
      </w:pPr>
      <w:r w:rsidRPr="001015C3">
        <w:rPr>
          <w:rFonts w:ascii="Bookman Old Style" w:hAnsi="Bookman Old Style" w:cs="Arial"/>
        </w:rPr>
        <w:t>Rad u odgojnim skupinama vezuje se uz nastavu i praksu, bilo da se ostvaruje prije nastave ili prakse (ako je nastava ili praksa  popodne) ili poslije nastave ili prakse (ako je nastava ili praksa ujutro). Uz vježbanje, ponavljanje i primjenu naučenog (spoznajno-društvena kompetencija), posebna se pozornost pridaje odgojnim oblicima rada – provođenje brige o sebi i domaćinskih aktivnosti (praktično-osobna kompetencija), zabavno-društvenim i izražajno-kreativnim aktivnostima (interesno-kreativna kompetencija), unapređivanju emocionalno-socijalnog razvoja (emocionalno-socijalna kompetencija). Sadržaji navedenih područja imaju, uz namjeru cjelovitog promicanja razvoja korisnika i rehabilitacijski  karakter s obzirom na njihove primarne te neke sekundarne teškoće.</w:t>
      </w:r>
    </w:p>
    <w:p w:rsidR="00C34E31" w:rsidRDefault="001015C3" w:rsidP="00C34E31">
      <w:pPr>
        <w:spacing w:line="240" w:lineRule="auto"/>
        <w:jc w:val="both"/>
        <w:rPr>
          <w:rFonts w:ascii="Bookman Old Style" w:hAnsi="Bookman Old Style" w:cs="Arial"/>
          <w:color w:val="000000"/>
        </w:rPr>
      </w:pPr>
      <w:r w:rsidRPr="001015C3">
        <w:rPr>
          <w:rFonts w:ascii="Bookman Old Style" w:hAnsi="Bookman Old Style" w:cs="Arial"/>
          <w:color w:val="000000"/>
          <w:lang w:val="de-DE"/>
        </w:rPr>
        <w:t>Cilj</w:t>
      </w:r>
      <w:r w:rsidRPr="001015C3">
        <w:rPr>
          <w:rFonts w:ascii="Bookman Old Style" w:hAnsi="Bookman Old Style" w:cs="Arial"/>
          <w:color w:val="000000"/>
        </w:rPr>
        <w:t xml:space="preserve"> </w:t>
      </w:r>
      <w:r w:rsidRPr="001015C3">
        <w:rPr>
          <w:rFonts w:ascii="Bookman Old Style" w:hAnsi="Bookman Old Style" w:cs="Arial"/>
          <w:color w:val="000000"/>
          <w:lang w:val="de-DE"/>
        </w:rPr>
        <w:t>Programa</w:t>
      </w:r>
      <w:r w:rsidRPr="001015C3">
        <w:rPr>
          <w:rFonts w:ascii="Bookman Old Style" w:hAnsi="Bookman Old Style" w:cs="Arial"/>
          <w:color w:val="000000"/>
        </w:rPr>
        <w:t xml:space="preserve"> </w:t>
      </w:r>
      <w:r w:rsidR="00875CDB">
        <w:rPr>
          <w:rFonts w:ascii="Bookman Old Style" w:hAnsi="Bookman Old Style" w:cs="Arial"/>
          <w:color w:val="000000"/>
        </w:rPr>
        <w:t>poticanja</w:t>
      </w:r>
      <w:r w:rsidR="003E3C4A">
        <w:rPr>
          <w:rFonts w:ascii="Bookman Old Style" w:hAnsi="Bookman Old Style" w:cs="Arial"/>
          <w:color w:val="000000"/>
        </w:rPr>
        <w:t xml:space="preserve"> </w:t>
      </w:r>
      <w:r w:rsidRPr="001015C3">
        <w:rPr>
          <w:rFonts w:ascii="Bookman Old Style" w:hAnsi="Bookman Old Style" w:cs="Arial"/>
          <w:color w:val="000000"/>
          <w:lang w:val="de-DE"/>
        </w:rPr>
        <w:t>socijalne</w:t>
      </w:r>
      <w:r w:rsidRPr="001015C3">
        <w:rPr>
          <w:rFonts w:ascii="Bookman Old Style" w:hAnsi="Bookman Old Style" w:cs="Arial"/>
          <w:color w:val="000000"/>
        </w:rPr>
        <w:t xml:space="preserve"> </w:t>
      </w:r>
      <w:r w:rsidRPr="001015C3">
        <w:rPr>
          <w:rFonts w:ascii="Bookman Old Style" w:hAnsi="Bookman Old Style" w:cs="Arial"/>
          <w:color w:val="000000"/>
          <w:lang w:val="de-DE"/>
        </w:rPr>
        <w:t>kompetencije</w:t>
      </w:r>
      <w:r w:rsidRPr="001015C3">
        <w:rPr>
          <w:rFonts w:ascii="Bookman Old Style" w:hAnsi="Bookman Old Style" w:cs="Arial"/>
          <w:color w:val="000000"/>
        </w:rPr>
        <w:t xml:space="preserve"> </w:t>
      </w:r>
      <w:r w:rsidRPr="001015C3">
        <w:rPr>
          <w:rFonts w:ascii="Bookman Old Style" w:hAnsi="Bookman Old Style" w:cs="Arial"/>
          <w:color w:val="000000"/>
          <w:lang w:val="de-DE"/>
        </w:rPr>
        <w:t>je</w:t>
      </w:r>
      <w:r w:rsidRPr="001015C3">
        <w:rPr>
          <w:rFonts w:ascii="Bookman Old Style" w:hAnsi="Bookman Old Style" w:cs="Arial"/>
          <w:color w:val="000000"/>
        </w:rPr>
        <w:t xml:space="preserve"> putem odgojnog i psihosocijalnog djelovanja učiniti učenika kompetentnim/sposobnim za što uspješnije osobno funkcioniranje u različitim životnim kontekstima temeljem optimalnog korištenja osobnih sposobnosti, stečenih znanja, vještina, navika i uvjerenja, uz primjereno zadovoljavanje potreba i ostvarenje poželjnih emocionalno-socijalnih odnosa  </w:t>
      </w:r>
      <w:r w:rsidRPr="001015C3">
        <w:rPr>
          <w:rFonts w:ascii="Bookman Old Style" w:hAnsi="Bookman Old Style" w:cs="Arial"/>
          <w:color w:val="000000"/>
          <w:lang w:val="de-DE"/>
        </w:rPr>
        <w:t>u</w:t>
      </w:r>
      <w:r w:rsidRPr="001015C3">
        <w:rPr>
          <w:rFonts w:ascii="Bookman Old Style" w:hAnsi="Bookman Old Style" w:cs="Arial"/>
          <w:color w:val="000000"/>
        </w:rPr>
        <w:t xml:space="preserve"> </w:t>
      </w:r>
      <w:r w:rsidRPr="001015C3">
        <w:rPr>
          <w:rFonts w:ascii="Bookman Old Style" w:hAnsi="Bookman Old Style" w:cs="Arial"/>
          <w:color w:val="000000"/>
          <w:lang w:val="de-DE"/>
        </w:rPr>
        <w:t>zajednici</w:t>
      </w:r>
      <w:r w:rsidRPr="001015C3">
        <w:rPr>
          <w:rFonts w:ascii="Bookman Old Style" w:hAnsi="Bookman Old Style" w:cs="Arial"/>
          <w:color w:val="000000"/>
        </w:rPr>
        <w:t xml:space="preserve"> </w:t>
      </w:r>
      <w:r w:rsidRPr="001015C3">
        <w:rPr>
          <w:rFonts w:ascii="Bookman Old Style" w:hAnsi="Bookman Old Style" w:cs="Arial"/>
          <w:color w:val="000000"/>
          <w:lang w:val="de-DE"/>
        </w:rPr>
        <w:t>razli</w:t>
      </w:r>
      <w:r w:rsidRPr="001015C3">
        <w:rPr>
          <w:rFonts w:ascii="Bookman Old Style" w:hAnsi="Bookman Old Style" w:cs="Arial"/>
          <w:color w:val="000000"/>
        </w:rPr>
        <w:t>č</w:t>
      </w:r>
      <w:r w:rsidRPr="001015C3">
        <w:rPr>
          <w:rFonts w:ascii="Bookman Old Style" w:hAnsi="Bookman Old Style" w:cs="Arial"/>
          <w:color w:val="000000"/>
          <w:lang w:val="de-DE"/>
        </w:rPr>
        <w:t>itih</w:t>
      </w:r>
      <w:r w:rsidR="00C34E31">
        <w:rPr>
          <w:rFonts w:ascii="Bookman Old Style" w:hAnsi="Bookman Old Style" w:cs="Arial"/>
          <w:color w:val="000000"/>
        </w:rPr>
        <w:t>.</w:t>
      </w:r>
    </w:p>
    <w:p w:rsidR="001015C3" w:rsidRPr="001015C3" w:rsidRDefault="001015C3" w:rsidP="00C34E31">
      <w:pPr>
        <w:spacing w:line="240" w:lineRule="auto"/>
        <w:jc w:val="both"/>
        <w:rPr>
          <w:rFonts w:ascii="Bookman Old Style" w:hAnsi="Bookman Old Style" w:cs="Arial"/>
          <w:color w:val="000000"/>
        </w:rPr>
      </w:pPr>
      <w:r w:rsidRPr="001015C3">
        <w:rPr>
          <w:rFonts w:ascii="Bookman Old Style" w:hAnsi="Bookman Old Style" w:cs="Arial"/>
        </w:rPr>
        <w:t>Metode rada:</w:t>
      </w:r>
      <w:r w:rsidR="00C34E31">
        <w:rPr>
          <w:rFonts w:ascii="Bookman Old Style" w:hAnsi="Bookman Old Style" w:cs="Arial"/>
          <w:color w:val="000000"/>
        </w:rPr>
        <w:t xml:space="preserve"> </w:t>
      </w:r>
      <w:r w:rsidRPr="001015C3">
        <w:rPr>
          <w:rFonts w:ascii="Bookman Old Style" w:hAnsi="Bookman Old Style" w:cs="Arial"/>
          <w:color w:val="000000"/>
        </w:rPr>
        <w:t xml:space="preserve">učenje i poučavanje (razgovor, rasprava, rad na tekstu i drugim izvorima, pranje, kuhanje, </w:t>
      </w:r>
      <w:r w:rsidR="00E40F6B">
        <w:rPr>
          <w:rFonts w:ascii="Bookman Old Style" w:hAnsi="Bookman Old Style" w:cs="Arial"/>
          <w:color w:val="000000"/>
        </w:rPr>
        <w:t xml:space="preserve">čišćenje, kupovanje, pisanje), </w:t>
      </w:r>
      <w:r w:rsidRPr="001015C3">
        <w:rPr>
          <w:rFonts w:ascii="Bookman Old Style" w:hAnsi="Bookman Old Style" w:cs="Arial"/>
          <w:color w:val="000000"/>
        </w:rPr>
        <w:t>demonstracija (pokazivanje, eksperimentiranje), poticanje (podrška, suosjećanje, povjerenje, pohvala, razumijevanje, nagrada, priznanje, pomaganje),</w:t>
      </w:r>
      <w:r w:rsidR="00E40F6B">
        <w:rPr>
          <w:rFonts w:ascii="Bookman Old Style" w:hAnsi="Bookman Old Style" w:cs="Arial"/>
          <w:color w:val="000000"/>
        </w:rPr>
        <w:t xml:space="preserve"> </w:t>
      </w:r>
      <w:r w:rsidRPr="001015C3">
        <w:rPr>
          <w:rFonts w:ascii="Bookman Old Style" w:hAnsi="Bookman Old Style" w:cs="Arial"/>
          <w:color w:val="000000"/>
        </w:rPr>
        <w:t>navikavanje (zaht</w:t>
      </w:r>
      <w:r w:rsidR="00E40F6B">
        <w:rPr>
          <w:rFonts w:ascii="Bookman Old Style" w:hAnsi="Bookman Old Style" w:cs="Arial"/>
          <w:color w:val="000000"/>
        </w:rPr>
        <w:t>i</w:t>
      </w:r>
      <w:r w:rsidRPr="001015C3">
        <w:rPr>
          <w:rFonts w:ascii="Bookman Old Style" w:hAnsi="Bookman Old Style" w:cs="Arial"/>
          <w:color w:val="000000"/>
        </w:rPr>
        <w:t>jevanje, poštivanje pravila, opominjanje, zabrane, sprječavanje), uvjeravanje (objašnjavanje, upućivanje, pripov</w:t>
      </w:r>
      <w:r w:rsidR="00E40F6B">
        <w:rPr>
          <w:rFonts w:ascii="Bookman Old Style" w:hAnsi="Bookman Old Style" w:cs="Arial"/>
          <w:color w:val="000000"/>
        </w:rPr>
        <w:t>i</w:t>
      </w:r>
      <w:r w:rsidRPr="001015C3">
        <w:rPr>
          <w:rFonts w:ascii="Bookman Old Style" w:hAnsi="Bookman Old Style" w:cs="Arial"/>
          <w:color w:val="000000"/>
        </w:rPr>
        <w:t>jedanje, razgovori, rasprave),</w:t>
      </w:r>
      <w:r w:rsidR="00E40F6B">
        <w:rPr>
          <w:rFonts w:ascii="Bookman Old Style" w:hAnsi="Bookman Old Style" w:cs="Arial"/>
          <w:color w:val="000000"/>
        </w:rPr>
        <w:t xml:space="preserve"> </w:t>
      </w:r>
      <w:r w:rsidRPr="001015C3">
        <w:rPr>
          <w:rFonts w:ascii="Bookman Old Style" w:hAnsi="Bookman Old Style" w:cs="Arial"/>
          <w:color w:val="000000"/>
        </w:rPr>
        <w:t>igra i rad (igre, igrolike aktivnosti, dramatizacija, društveno koristan rad, proizvodni rad, uređivanje prostora i okoline), vježbanje</w:t>
      </w:r>
      <w:r w:rsidRPr="001015C3">
        <w:rPr>
          <w:rFonts w:ascii="Bookman Old Style" w:hAnsi="Bookman Old Style" w:cs="Arial"/>
          <w:b/>
          <w:color w:val="000000"/>
        </w:rPr>
        <w:t xml:space="preserve"> </w:t>
      </w:r>
      <w:r w:rsidRPr="001015C3">
        <w:rPr>
          <w:rFonts w:ascii="Bookman Old Style" w:hAnsi="Bookman Old Style" w:cs="Arial"/>
          <w:color w:val="000000"/>
        </w:rPr>
        <w:t>(vježbe u čitanju, pisanju, računanju, vježbanje jednostavnijih i složenijih radnji i aktivnosti), izražavanje i stvaranje (slušanje i gledanje audio-vizualnih izvora, recitiranje, scensko izvođenje, pjevanje, sviranje, ples; gluma, slikanje, oblikovanje), druženje (proslave, svečanosti, susreti, izleti, posjeti, dopisivanja)</w:t>
      </w:r>
    </w:p>
    <w:p w:rsidR="001015C3" w:rsidRPr="001015C3" w:rsidRDefault="001015C3" w:rsidP="00E40F6B">
      <w:pPr>
        <w:spacing w:line="240" w:lineRule="auto"/>
        <w:rPr>
          <w:rFonts w:ascii="Bookman Old Style" w:hAnsi="Bookman Old Style" w:cs="Arial"/>
          <w:color w:val="000000"/>
        </w:rPr>
      </w:pPr>
      <w:r w:rsidRPr="001015C3">
        <w:rPr>
          <w:rFonts w:ascii="Bookman Old Style" w:hAnsi="Bookman Old Style" w:cs="Arial"/>
        </w:rPr>
        <w:lastRenderedPageBreak/>
        <w:t>Evaluacija se provodi kroz izvješća dva puta godišnje, skalama procjene i na stručnim timovima.</w:t>
      </w:r>
    </w:p>
    <w:p w:rsidR="001015C3" w:rsidRDefault="00E40F6B" w:rsidP="00E40F6B">
      <w:pPr>
        <w:pStyle w:val="Uvuenotijeloteksta"/>
        <w:ind w:firstLine="0"/>
        <w:rPr>
          <w:rFonts w:ascii="Bookman Old Style" w:hAnsi="Bookman Old Style"/>
          <w:sz w:val="22"/>
          <w:szCs w:val="22"/>
        </w:rPr>
      </w:pPr>
      <w:r>
        <w:rPr>
          <w:rFonts w:ascii="Bookman Old Style" w:hAnsi="Bookman Old Style"/>
          <w:sz w:val="22"/>
          <w:szCs w:val="22"/>
        </w:rPr>
        <w:t>Imajući u vidu</w:t>
      </w:r>
      <w:r w:rsidR="001015C3" w:rsidRPr="001015C3">
        <w:rPr>
          <w:rFonts w:ascii="Bookman Old Style" w:hAnsi="Bookman Old Style"/>
          <w:sz w:val="22"/>
          <w:szCs w:val="22"/>
        </w:rPr>
        <w:t xml:space="preserve"> </w:t>
      </w:r>
      <w:r>
        <w:rPr>
          <w:rFonts w:ascii="Bookman Old Style" w:hAnsi="Bookman Old Style"/>
          <w:sz w:val="22"/>
          <w:szCs w:val="22"/>
        </w:rPr>
        <w:t>ostale</w:t>
      </w:r>
      <w:r w:rsidR="001015C3" w:rsidRPr="001015C3">
        <w:rPr>
          <w:rFonts w:ascii="Bookman Old Style" w:hAnsi="Bookman Old Style"/>
          <w:sz w:val="22"/>
          <w:szCs w:val="22"/>
        </w:rPr>
        <w:t xml:space="preserve"> utjecajne teškoće u razvoju korisnici su uključeni u primjerene rehabilitacijske terapije</w:t>
      </w:r>
      <w:r w:rsidR="00875CDB">
        <w:rPr>
          <w:rFonts w:ascii="Bookman Old Style" w:hAnsi="Bookman Old Style"/>
          <w:sz w:val="22"/>
          <w:szCs w:val="22"/>
        </w:rPr>
        <w:t xml:space="preserve"> sukladno pravima propisanima u Pravilniku o minimalnim uvjetima</w:t>
      </w:r>
      <w:r w:rsidR="001015C3" w:rsidRPr="001015C3">
        <w:rPr>
          <w:rFonts w:ascii="Bookman Old Style" w:hAnsi="Bookman Old Style"/>
          <w:sz w:val="22"/>
          <w:szCs w:val="22"/>
        </w:rPr>
        <w:t>. Rad u skupinama odvija se u turnusima suprotnima od turnusa nastave ili prakse</w:t>
      </w:r>
      <w:r w:rsidR="00E409B4">
        <w:rPr>
          <w:rFonts w:ascii="Bookman Old Style" w:hAnsi="Bookman Old Style"/>
          <w:sz w:val="22"/>
          <w:szCs w:val="22"/>
        </w:rPr>
        <w:t xml:space="preserve"> (jedan tjedan ujutro, drugi tjedan poslijepodne)</w:t>
      </w:r>
      <w:r w:rsidR="001015C3" w:rsidRPr="001015C3">
        <w:rPr>
          <w:rFonts w:ascii="Bookman Old Style" w:hAnsi="Bookman Old Style"/>
          <w:sz w:val="22"/>
          <w:szCs w:val="22"/>
        </w:rPr>
        <w:t>, a  provode ga odgojitelji.</w:t>
      </w:r>
    </w:p>
    <w:p w:rsidR="00C34E31" w:rsidRDefault="00C34E31" w:rsidP="00E40F6B">
      <w:pPr>
        <w:pStyle w:val="Uvuenotijeloteksta"/>
        <w:ind w:firstLine="0"/>
        <w:rPr>
          <w:rFonts w:ascii="Bookman Old Style" w:hAnsi="Bookman Old Style"/>
          <w:sz w:val="22"/>
          <w:szCs w:val="22"/>
        </w:rPr>
      </w:pPr>
    </w:p>
    <w:p w:rsidR="00C34E31" w:rsidRDefault="00C34E31" w:rsidP="00E40F6B">
      <w:pPr>
        <w:pStyle w:val="Uvuenotijeloteksta"/>
        <w:ind w:firstLine="0"/>
        <w:rPr>
          <w:rFonts w:ascii="Bookman Old Style" w:hAnsi="Bookman Old Style"/>
          <w:sz w:val="22"/>
          <w:szCs w:val="22"/>
        </w:rPr>
      </w:pPr>
      <w:r>
        <w:rPr>
          <w:rFonts w:ascii="Bookman Old Style" w:hAnsi="Bookman Old Style"/>
          <w:sz w:val="22"/>
          <w:szCs w:val="22"/>
        </w:rPr>
        <w:t xml:space="preserve">Za korisnike se tijekom godine </w:t>
      </w:r>
      <w:r w:rsidR="004B0917">
        <w:rPr>
          <w:rFonts w:ascii="Bookman Old Style" w:hAnsi="Bookman Old Style"/>
          <w:sz w:val="22"/>
          <w:szCs w:val="22"/>
        </w:rPr>
        <w:t>obilježavaju važni događaji i datumi, prigodno u skupinama ili na nivou ustanove.</w:t>
      </w:r>
    </w:p>
    <w:p w:rsidR="00C34E31" w:rsidRPr="000F010E" w:rsidRDefault="00C34E31" w:rsidP="00C34E31">
      <w:pPr>
        <w:rPr>
          <w:rFonts w:ascii="Bookman Old Style" w:hAnsi="Bookman Old Style"/>
          <w:b/>
          <w:sz w:val="24"/>
          <w:szCs w:val="24"/>
        </w:rPr>
      </w:pPr>
    </w:p>
    <w:tbl>
      <w:tblPr>
        <w:tblStyle w:val="Reetkatablice"/>
        <w:tblW w:w="0" w:type="auto"/>
        <w:tblLook w:val="04A0" w:firstRow="1" w:lastRow="0" w:firstColumn="1" w:lastColumn="0" w:noHBand="0" w:noVBand="1"/>
      </w:tblPr>
      <w:tblGrid>
        <w:gridCol w:w="1915"/>
        <w:gridCol w:w="138"/>
        <w:gridCol w:w="7009"/>
      </w:tblGrid>
      <w:tr w:rsidR="00C34E31" w:rsidRPr="000F010E" w:rsidTr="008619AA">
        <w:tc>
          <w:tcPr>
            <w:tcW w:w="9062" w:type="dxa"/>
            <w:gridSpan w:val="3"/>
            <w:tcBorders>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RUJAN</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22.09.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23.09.</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26.09.</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pismenosti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prve pomoći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očuvanja ozonskog omotača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mira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Nacionalni dan borbe protiv nasilja nad ženama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Početak jeseni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školskog mlijeka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hrvatske policije</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Europski dan jezika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LISTOPAD</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w:t>
            </w:r>
          </w:p>
          <w:p w:rsidR="00C34E31" w:rsidRPr="000F010E" w:rsidRDefault="00C34E31" w:rsidP="008619AA">
            <w:pPr>
              <w:jc w:val="center"/>
              <w:rPr>
                <w:rFonts w:ascii="Bookman Old Style" w:hAnsi="Bookman Old Style"/>
                <w:b/>
                <w:sz w:val="20"/>
                <w:szCs w:val="20"/>
              </w:rPr>
            </w:pPr>
          </w:p>
          <w:p w:rsidR="00C34E31" w:rsidRPr="000F010E" w:rsidRDefault="00C34E31" w:rsidP="008619AA">
            <w:pPr>
              <w:jc w:val="center"/>
              <w:rPr>
                <w:rFonts w:ascii="Bookman Old Style" w:hAnsi="Bookman Old Style"/>
                <w:b/>
                <w:sz w:val="20"/>
                <w:szCs w:val="20"/>
              </w:rPr>
            </w:pP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5.10.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12.10.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20.10.</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25.10.</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28.10.</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31.10.</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starijih osoba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djeteta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glazbe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nenasilja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r>
              <w:rPr>
                <w:rFonts w:ascii="Bookman Old Style" w:hAnsi="Bookman Old Style"/>
                <w:b/>
                <w:sz w:val="20"/>
                <w:szCs w:val="20"/>
              </w:rPr>
              <w:t>učitelja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neovisnosti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zahvalnosti za plodove zemlje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bijelog štapa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hrane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jabuke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darivatelja krvi</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gluhih</w:t>
            </w:r>
          </w:p>
          <w:p w:rsidR="00C34E31" w:rsidRDefault="00C34E31" w:rsidP="008619AA">
            <w:pPr>
              <w:rPr>
                <w:rFonts w:ascii="Bookman Old Style" w:hAnsi="Bookman Old Style"/>
                <w:b/>
                <w:sz w:val="20"/>
                <w:szCs w:val="20"/>
              </w:rPr>
            </w:pPr>
            <w:r>
              <w:rPr>
                <w:rFonts w:ascii="Bookman Old Style" w:hAnsi="Bookman Old Style"/>
                <w:b/>
                <w:sz w:val="20"/>
                <w:szCs w:val="20"/>
              </w:rPr>
              <w:t>Svjetski dan štednje</w:t>
            </w:r>
          </w:p>
          <w:p w:rsidR="002644F4" w:rsidRPr="000F010E" w:rsidRDefault="002644F4" w:rsidP="008619AA">
            <w:pPr>
              <w:rPr>
                <w:rFonts w:ascii="Bookman Old Style" w:hAnsi="Bookman Old Style"/>
                <w:b/>
                <w:sz w:val="20"/>
                <w:szCs w:val="20"/>
              </w:rPr>
            </w:pP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STUDENI</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14.11.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16.11.</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18.11.</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20.11.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23.11.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24.11.</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Svi sveti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Dušni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šećerne bolesti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tolerancije</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 sjećanja na Vukovar</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Međunarodni dan dječjih prava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humanitarni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hrvatskog kazališta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PROSINAC</w:t>
            </w:r>
          </w:p>
        </w:tc>
      </w:tr>
      <w:tr w:rsidR="00C34E31" w:rsidRPr="000F010E" w:rsidTr="008619AA">
        <w:tc>
          <w:tcPr>
            <w:tcW w:w="1915" w:type="dxa"/>
            <w:tcBorders>
              <w:top w:val="single" w:sz="12" w:space="0" w:color="auto"/>
              <w:bottom w:val="single" w:sz="12"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5.12.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6.12.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13.12.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w:t>
            </w:r>
            <w:r w:rsidR="00C42601">
              <w:rPr>
                <w:rFonts w:ascii="Bookman Old Style" w:hAnsi="Bookman Old Style"/>
                <w:b/>
                <w:sz w:val="20"/>
                <w:szCs w:val="20"/>
              </w:rPr>
              <w:t>0</w:t>
            </w:r>
            <w:r w:rsidRPr="000F010E">
              <w:rPr>
                <w:rFonts w:ascii="Bookman Old Style" w:hAnsi="Bookman Old Style"/>
                <w:b/>
                <w:sz w:val="20"/>
                <w:szCs w:val="20"/>
              </w:rPr>
              <w:t>.12.</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25.12.</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26.12.</w:t>
            </w:r>
          </w:p>
        </w:tc>
        <w:tc>
          <w:tcPr>
            <w:tcW w:w="7147" w:type="dxa"/>
            <w:gridSpan w:val="2"/>
            <w:tcBorders>
              <w:top w:val="single" w:sz="12"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Međunarodni dan </w:t>
            </w:r>
            <w:r>
              <w:rPr>
                <w:rFonts w:ascii="Bookman Old Style" w:hAnsi="Bookman Old Style"/>
                <w:b/>
                <w:sz w:val="20"/>
                <w:szCs w:val="20"/>
              </w:rPr>
              <w:t>osoba</w:t>
            </w:r>
            <w:r w:rsidRPr="000F010E">
              <w:rPr>
                <w:rFonts w:ascii="Bookman Old Style" w:hAnsi="Bookman Old Style"/>
                <w:b/>
                <w:sz w:val="20"/>
                <w:szCs w:val="20"/>
              </w:rPr>
              <w:t xml:space="preserve"> s invaliditetom</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volontera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pomoraca, Sveti Nikola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knjižnica grada Zagreba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Dan </w:t>
            </w:r>
            <w:r>
              <w:rPr>
                <w:rFonts w:ascii="Bookman Old Style" w:hAnsi="Bookman Old Style"/>
                <w:b/>
                <w:sz w:val="20"/>
                <w:szCs w:val="20"/>
              </w:rPr>
              <w:t>ljudskih</w:t>
            </w:r>
            <w:r w:rsidRPr="000F010E">
              <w:rPr>
                <w:rFonts w:ascii="Bookman Old Style" w:hAnsi="Bookman Old Style"/>
                <w:b/>
                <w:sz w:val="20"/>
                <w:szCs w:val="20"/>
              </w:rPr>
              <w:t xml:space="preserve"> prava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 Lucija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Završetak I. polugodišta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Božić</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Blagdan sv. Stjepana</w:t>
            </w:r>
            <w:r w:rsidRPr="000F010E">
              <w:rPr>
                <w:rFonts w:ascii="Bookman Old Style" w:hAnsi="Bookman Old Style"/>
                <w:b/>
                <w:sz w:val="20"/>
                <w:szCs w:val="20"/>
              </w:rPr>
              <w:t xml:space="preserve"> </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3523CC">
            <w:pPr>
              <w:jc w:val="center"/>
              <w:rPr>
                <w:rFonts w:ascii="Bookman Old Style" w:hAnsi="Bookman Old Style"/>
                <w:b/>
                <w:sz w:val="20"/>
                <w:szCs w:val="20"/>
              </w:rPr>
            </w:pPr>
            <w:r w:rsidRPr="000F010E">
              <w:rPr>
                <w:rFonts w:ascii="Bookman Old Style" w:hAnsi="Bookman Old Style"/>
                <w:b/>
                <w:sz w:val="20"/>
                <w:szCs w:val="20"/>
              </w:rPr>
              <w:t>Zimski odmor učenika 2</w:t>
            </w:r>
            <w:r w:rsidR="00C42601">
              <w:rPr>
                <w:rFonts w:ascii="Bookman Old Style" w:hAnsi="Bookman Old Style"/>
                <w:b/>
                <w:sz w:val="20"/>
                <w:szCs w:val="20"/>
              </w:rPr>
              <w:t>3</w:t>
            </w:r>
            <w:r w:rsidRPr="000F010E">
              <w:rPr>
                <w:rFonts w:ascii="Bookman Old Style" w:hAnsi="Bookman Old Style"/>
                <w:b/>
                <w:sz w:val="20"/>
                <w:szCs w:val="20"/>
              </w:rPr>
              <w:t>.12.201</w:t>
            </w:r>
            <w:r w:rsidR="00C42601">
              <w:rPr>
                <w:rFonts w:ascii="Bookman Old Style" w:hAnsi="Bookman Old Style"/>
                <w:b/>
                <w:sz w:val="20"/>
                <w:szCs w:val="20"/>
              </w:rPr>
              <w:t>9</w:t>
            </w:r>
            <w:r w:rsidRPr="000F010E">
              <w:rPr>
                <w:rFonts w:ascii="Bookman Old Style" w:hAnsi="Bookman Old Style"/>
                <w:b/>
                <w:sz w:val="20"/>
                <w:szCs w:val="20"/>
              </w:rPr>
              <w:t>. – 1</w:t>
            </w:r>
            <w:r w:rsidR="00C42601">
              <w:rPr>
                <w:rFonts w:ascii="Bookman Old Style" w:hAnsi="Bookman Old Style"/>
                <w:b/>
                <w:sz w:val="20"/>
                <w:szCs w:val="20"/>
              </w:rPr>
              <w:t>0</w:t>
            </w:r>
            <w:r w:rsidRPr="000F010E">
              <w:rPr>
                <w:rFonts w:ascii="Bookman Old Style" w:hAnsi="Bookman Old Style"/>
                <w:b/>
                <w:sz w:val="20"/>
                <w:szCs w:val="20"/>
              </w:rPr>
              <w:t>.01.20</w:t>
            </w:r>
            <w:r w:rsidR="003523CC">
              <w:rPr>
                <w:rFonts w:ascii="Bookman Old Style" w:hAnsi="Bookman Old Style"/>
                <w:b/>
                <w:sz w:val="20"/>
                <w:szCs w:val="20"/>
              </w:rPr>
              <w:t>20</w:t>
            </w:r>
            <w:r w:rsidRPr="000F010E">
              <w:rPr>
                <w:rFonts w:ascii="Bookman Old Style" w:hAnsi="Bookman Old Style"/>
                <w:b/>
                <w:sz w:val="20"/>
                <w:szCs w:val="20"/>
              </w:rPr>
              <w:t>.</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SIJEČANJ</w:t>
            </w:r>
          </w:p>
        </w:tc>
      </w:tr>
      <w:tr w:rsidR="00C34E31" w:rsidRPr="000F010E" w:rsidTr="008619AA">
        <w:tc>
          <w:tcPr>
            <w:tcW w:w="1915" w:type="dxa"/>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6.01.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lastRenderedPageBreak/>
              <w:t>1</w:t>
            </w:r>
            <w:r w:rsidR="00C42601">
              <w:rPr>
                <w:rFonts w:ascii="Bookman Old Style" w:hAnsi="Bookman Old Style"/>
                <w:b/>
                <w:sz w:val="20"/>
                <w:szCs w:val="20"/>
              </w:rPr>
              <w:t>3</w:t>
            </w:r>
            <w:r w:rsidRPr="000F010E">
              <w:rPr>
                <w:rFonts w:ascii="Bookman Old Style" w:hAnsi="Bookman Old Style"/>
                <w:b/>
                <w:sz w:val="20"/>
                <w:szCs w:val="20"/>
              </w:rPr>
              <w:t>.01.</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15.01.</w:t>
            </w:r>
          </w:p>
        </w:tc>
        <w:tc>
          <w:tcPr>
            <w:tcW w:w="7147" w:type="dxa"/>
            <w:gridSpan w:val="2"/>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lastRenderedPageBreak/>
              <w:t>Nova godina</w:t>
            </w:r>
          </w:p>
          <w:p w:rsidR="00040372" w:rsidRPr="000F010E" w:rsidRDefault="00C34E31" w:rsidP="008619AA">
            <w:pPr>
              <w:rPr>
                <w:rFonts w:ascii="Bookman Old Style" w:hAnsi="Bookman Old Style"/>
                <w:b/>
                <w:sz w:val="20"/>
                <w:szCs w:val="20"/>
              </w:rPr>
            </w:pPr>
            <w:r w:rsidRPr="000F010E">
              <w:rPr>
                <w:rFonts w:ascii="Bookman Old Style" w:hAnsi="Bookman Old Style"/>
                <w:b/>
                <w:sz w:val="20"/>
                <w:szCs w:val="20"/>
              </w:rPr>
              <w:t>Sveta tri kralja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smijeha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lastRenderedPageBreak/>
              <w:t xml:space="preserve">Početak II. </w:t>
            </w:r>
            <w:r w:rsidR="009032DA">
              <w:rPr>
                <w:rFonts w:ascii="Bookman Old Style" w:hAnsi="Bookman Old Style"/>
                <w:b/>
                <w:sz w:val="20"/>
                <w:szCs w:val="20"/>
              </w:rPr>
              <w:t>P</w:t>
            </w:r>
            <w:r w:rsidRPr="000F010E">
              <w:rPr>
                <w:rFonts w:ascii="Bookman Old Style" w:hAnsi="Bookman Old Style"/>
                <w:b/>
                <w:sz w:val="20"/>
                <w:szCs w:val="20"/>
              </w:rPr>
              <w:t>olugodišta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međunarodnog priznanja Republike Hrvatske</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lastRenderedPageBreak/>
              <w:t>VELJAČA</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14.02.</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21.02.</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zaštite močvara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života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bolesnika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Valentinovo, nacionalni dan oboljelih od epilepsije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materinskog jezika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OŽUJAK</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8.03.</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11.03.</w:t>
            </w:r>
            <w:r>
              <w:rPr>
                <w:rFonts w:ascii="Bookman Old Style" w:hAnsi="Bookman Old Style"/>
                <w:b/>
                <w:sz w:val="20"/>
                <w:szCs w:val="20"/>
              </w:rPr>
              <w:t>-17.03.</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19.03.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21.03.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22.03.</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27.03.</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žena, europski dan logopedije</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Dani hrvatskog jezika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Dan očeva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zaštite šuma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r w:rsidR="00C42601">
              <w:rPr>
                <w:rFonts w:ascii="Bookman Old Style" w:hAnsi="Bookman Old Style"/>
                <w:b/>
                <w:sz w:val="20"/>
                <w:szCs w:val="20"/>
              </w:rPr>
              <w:t>D</w:t>
            </w:r>
            <w:r w:rsidRPr="000F010E">
              <w:rPr>
                <w:rFonts w:ascii="Bookman Old Style" w:hAnsi="Bookman Old Style"/>
                <w:b/>
                <w:sz w:val="20"/>
                <w:szCs w:val="20"/>
              </w:rPr>
              <w:t>ownovog sindroma, svjetski dan pjesništva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voda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kazališta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TRAVANJ</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7.04.</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8.04.</w:t>
            </w:r>
          </w:p>
          <w:p w:rsidR="00C34E31" w:rsidRDefault="00C34E31" w:rsidP="008619AA">
            <w:pPr>
              <w:jc w:val="center"/>
              <w:rPr>
                <w:rFonts w:ascii="Bookman Old Style" w:hAnsi="Bookman Old Style"/>
                <w:b/>
                <w:sz w:val="20"/>
                <w:szCs w:val="20"/>
              </w:rPr>
            </w:pPr>
            <w:r>
              <w:rPr>
                <w:rFonts w:ascii="Bookman Old Style" w:hAnsi="Bookman Old Style"/>
                <w:b/>
                <w:sz w:val="20"/>
                <w:szCs w:val="20"/>
              </w:rPr>
              <w:t>18.04.</w:t>
            </w:r>
          </w:p>
          <w:p w:rsidR="00C34E31" w:rsidRPr="000F010E" w:rsidRDefault="00C42601" w:rsidP="008619AA">
            <w:pPr>
              <w:jc w:val="center"/>
              <w:rPr>
                <w:rFonts w:ascii="Bookman Old Style" w:hAnsi="Bookman Old Style"/>
                <w:b/>
                <w:sz w:val="20"/>
                <w:szCs w:val="20"/>
              </w:rPr>
            </w:pPr>
            <w:r>
              <w:rPr>
                <w:rFonts w:ascii="Bookman Old Style" w:hAnsi="Bookman Old Style"/>
                <w:b/>
                <w:sz w:val="20"/>
                <w:szCs w:val="20"/>
              </w:rPr>
              <w:t>12</w:t>
            </w:r>
            <w:r w:rsidR="00C34E31">
              <w:rPr>
                <w:rFonts w:ascii="Bookman Old Style" w:hAnsi="Bookman Old Style"/>
                <w:b/>
                <w:sz w:val="20"/>
                <w:szCs w:val="20"/>
              </w:rPr>
              <w:t>.04</w:t>
            </w:r>
          </w:p>
          <w:p w:rsidR="00C34E31" w:rsidRDefault="00C42601" w:rsidP="008619AA">
            <w:pPr>
              <w:jc w:val="center"/>
              <w:rPr>
                <w:rFonts w:ascii="Bookman Old Style" w:hAnsi="Bookman Old Style"/>
                <w:b/>
                <w:sz w:val="20"/>
                <w:szCs w:val="20"/>
              </w:rPr>
            </w:pPr>
            <w:r>
              <w:rPr>
                <w:rFonts w:ascii="Bookman Old Style" w:hAnsi="Bookman Old Style"/>
                <w:b/>
                <w:sz w:val="20"/>
                <w:szCs w:val="20"/>
              </w:rPr>
              <w:t>13</w:t>
            </w:r>
            <w:r w:rsidR="00C34E31" w:rsidRPr="000F010E">
              <w:rPr>
                <w:rFonts w:ascii="Bookman Old Style" w:hAnsi="Bookman Old Style"/>
                <w:b/>
                <w:sz w:val="20"/>
                <w:szCs w:val="20"/>
              </w:rPr>
              <w:t>.04.</w:t>
            </w:r>
          </w:p>
          <w:p w:rsidR="00C42601" w:rsidRPr="000F010E" w:rsidRDefault="00C42601" w:rsidP="008619AA">
            <w:pPr>
              <w:jc w:val="center"/>
              <w:rPr>
                <w:rFonts w:ascii="Bookman Old Style" w:hAnsi="Bookman Old Style"/>
                <w:b/>
                <w:sz w:val="20"/>
                <w:szCs w:val="20"/>
              </w:rPr>
            </w:pPr>
            <w:r>
              <w:rPr>
                <w:rFonts w:ascii="Bookman Old Style" w:hAnsi="Bookman Old Style"/>
                <w:b/>
                <w:sz w:val="20"/>
                <w:szCs w:val="20"/>
              </w:rPr>
              <w:t>22.04.</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29.04.</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borbe protiv alkoholizma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 xml:space="preserve">Svjetski dan autizma, </w:t>
            </w:r>
            <w:r w:rsidRPr="000F010E">
              <w:rPr>
                <w:rFonts w:ascii="Bookman Old Style" w:hAnsi="Bookman Old Style"/>
                <w:b/>
                <w:sz w:val="20"/>
                <w:szCs w:val="20"/>
              </w:rPr>
              <w:t>Međunarodni dan dječje knjige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zdravlja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Svjetski dan Roma, dan nacionalnog parka Plitvička jezera</w:t>
            </w:r>
          </w:p>
          <w:p w:rsidR="00C34E31" w:rsidRDefault="00C34E31" w:rsidP="008619AA">
            <w:pPr>
              <w:rPr>
                <w:rFonts w:ascii="Bookman Old Style" w:hAnsi="Bookman Old Style"/>
                <w:b/>
                <w:sz w:val="20"/>
                <w:szCs w:val="20"/>
              </w:rPr>
            </w:pPr>
            <w:r>
              <w:rPr>
                <w:rFonts w:ascii="Bookman Old Style" w:hAnsi="Bookman Old Style"/>
                <w:b/>
                <w:sz w:val="20"/>
                <w:szCs w:val="20"/>
              </w:rPr>
              <w:t>Početak proljetnih praznika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 xml:space="preserve">Uskrs </w:t>
            </w:r>
          </w:p>
          <w:p w:rsidR="00C42601" w:rsidRDefault="00C42601" w:rsidP="008619AA">
            <w:pPr>
              <w:rPr>
                <w:rFonts w:ascii="Bookman Old Style" w:hAnsi="Bookman Old Style"/>
                <w:b/>
                <w:sz w:val="20"/>
                <w:szCs w:val="20"/>
              </w:rPr>
            </w:pPr>
            <w:r>
              <w:rPr>
                <w:rFonts w:ascii="Bookman Old Style" w:hAnsi="Bookman Old Style"/>
                <w:b/>
                <w:sz w:val="20"/>
                <w:szCs w:val="20"/>
              </w:rPr>
              <w:t>Uskrsni ponedjeljak</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planeta Zemlje, dan hrvatske knjige</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plesa</w:t>
            </w:r>
          </w:p>
        </w:tc>
      </w:tr>
      <w:tr w:rsidR="00C34E31" w:rsidRPr="000F010E" w:rsidTr="008619AA">
        <w:tc>
          <w:tcPr>
            <w:tcW w:w="2053" w:type="dxa"/>
            <w:gridSpan w:val="2"/>
            <w:tcBorders>
              <w:top w:val="single" w:sz="12" w:space="0" w:color="auto"/>
              <w:bottom w:val="single" w:sz="12" w:space="0" w:color="auto"/>
              <w:right w:val="single" w:sz="8"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p>
        </w:tc>
        <w:tc>
          <w:tcPr>
            <w:tcW w:w="7009" w:type="dxa"/>
            <w:tcBorders>
              <w:top w:val="single" w:sz="12" w:space="0" w:color="auto"/>
              <w:left w:val="single" w:sz="8" w:space="0" w:color="auto"/>
              <w:bottom w:val="single" w:sz="12" w:space="0" w:color="auto"/>
            </w:tcBorders>
            <w:shd w:val="clear" w:color="auto" w:fill="BFBFBF" w:themeFill="background1" w:themeFillShade="BF"/>
          </w:tcPr>
          <w:p w:rsidR="00C34E31" w:rsidRPr="000F010E" w:rsidRDefault="00C34E31" w:rsidP="003523CC">
            <w:pPr>
              <w:rPr>
                <w:rFonts w:ascii="Bookman Old Style" w:hAnsi="Bookman Old Style"/>
                <w:b/>
                <w:sz w:val="20"/>
                <w:szCs w:val="20"/>
              </w:rPr>
            </w:pPr>
            <w:r w:rsidRPr="000F010E">
              <w:rPr>
                <w:rFonts w:ascii="Bookman Old Style" w:hAnsi="Bookman Old Style"/>
                <w:b/>
                <w:sz w:val="20"/>
                <w:szCs w:val="20"/>
              </w:rPr>
              <w:t xml:space="preserve">Proljetni odmor učenika </w:t>
            </w:r>
            <w:r>
              <w:rPr>
                <w:rFonts w:ascii="Bookman Old Style" w:hAnsi="Bookman Old Style"/>
                <w:b/>
                <w:sz w:val="20"/>
                <w:szCs w:val="20"/>
              </w:rPr>
              <w:t>1</w:t>
            </w:r>
            <w:r w:rsidR="00C42601">
              <w:rPr>
                <w:rFonts w:ascii="Bookman Old Style" w:hAnsi="Bookman Old Style"/>
                <w:b/>
                <w:sz w:val="20"/>
                <w:szCs w:val="20"/>
              </w:rPr>
              <w:t>0</w:t>
            </w:r>
            <w:r w:rsidRPr="000F010E">
              <w:rPr>
                <w:rFonts w:ascii="Bookman Old Style" w:hAnsi="Bookman Old Style"/>
                <w:b/>
                <w:sz w:val="20"/>
                <w:szCs w:val="20"/>
              </w:rPr>
              <w:t>.0</w:t>
            </w:r>
            <w:r>
              <w:rPr>
                <w:rFonts w:ascii="Bookman Old Style" w:hAnsi="Bookman Old Style"/>
                <w:b/>
                <w:sz w:val="20"/>
                <w:szCs w:val="20"/>
              </w:rPr>
              <w:t>4</w:t>
            </w:r>
            <w:r w:rsidRPr="000F010E">
              <w:rPr>
                <w:rFonts w:ascii="Bookman Old Style" w:hAnsi="Bookman Old Style"/>
                <w:b/>
                <w:sz w:val="20"/>
                <w:szCs w:val="20"/>
              </w:rPr>
              <w:t>.</w:t>
            </w:r>
            <w:r w:rsidR="003523CC">
              <w:rPr>
                <w:rFonts w:ascii="Bookman Old Style" w:hAnsi="Bookman Old Style"/>
                <w:b/>
                <w:sz w:val="20"/>
                <w:szCs w:val="20"/>
              </w:rPr>
              <w:t>2020.</w:t>
            </w:r>
            <w:r w:rsidRPr="000F010E">
              <w:rPr>
                <w:rFonts w:ascii="Bookman Old Style" w:hAnsi="Bookman Old Style"/>
                <w:b/>
                <w:sz w:val="20"/>
                <w:szCs w:val="20"/>
              </w:rPr>
              <w:t xml:space="preserve"> – </w:t>
            </w:r>
            <w:r w:rsidR="00C42601">
              <w:rPr>
                <w:rFonts w:ascii="Bookman Old Style" w:hAnsi="Bookman Old Style"/>
                <w:b/>
                <w:sz w:val="20"/>
                <w:szCs w:val="20"/>
              </w:rPr>
              <w:t>17</w:t>
            </w:r>
            <w:r w:rsidRPr="000F010E">
              <w:rPr>
                <w:rFonts w:ascii="Bookman Old Style" w:hAnsi="Bookman Old Style"/>
                <w:b/>
                <w:sz w:val="20"/>
                <w:szCs w:val="20"/>
              </w:rPr>
              <w:t>.04.20</w:t>
            </w:r>
            <w:r w:rsidR="003523CC">
              <w:rPr>
                <w:rFonts w:ascii="Bookman Old Style" w:hAnsi="Bookman Old Style"/>
                <w:b/>
                <w:sz w:val="20"/>
                <w:szCs w:val="20"/>
              </w:rPr>
              <w:t>20</w:t>
            </w:r>
            <w:r w:rsidRPr="000F010E">
              <w:rPr>
                <w:rFonts w:ascii="Bookman Old Style" w:hAnsi="Bookman Old Style"/>
                <w:b/>
                <w:sz w:val="20"/>
                <w:szCs w:val="20"/>
              </w:rPr>
              <w:t>.</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SVIBANJ</w:t>
            </w:r>
          </w:p>
        </w:tc>
      </w:tr>
      <w:tr w:rsidR="00C34E31" w:rsidRPr="000F010E" w:rsidTr="008619AA">
        <w:tc>
          <w:tcPr>
            <w:tcW w:w="2053" w:type="dxa"/>
            <w:gridSpan w:val="2"/>
            <w:tcBorders>
              <w:top w:val="single" w:sz="12" w:space="0" w:color="auto"/>
              <w:bottom w:val="single" w:sz="12" w:space="0" w:color="auto"/>
              <w:right w:val="single" w:sz="8" w:space="0" w:color="auto"/>
            </w:tcBorders>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8.-15.05.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11.05.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w:t>
            </w:r>
            <w:r>
              <w:rPr>
                <w:rFonts w:ascii="Bookman Old Style" w:hAnsi="Bookman Old Style"/>
                <w:b/>
                <w:sz w:val="20"/>
                <w:szCs w:val="20"/>
              </w:rPr>
              <w:t>3</w:t>
            </w:r>
            <w:r w:rsidRPr="000F010E">
              <w:rPr>
                <w:rFonts w:ascii="Bookman Old Style" w:hAnsi="Bookman Old Style"/>
                <w:b/>
                <w:sz w:val="20"/>
                <w:szCs w:val="20"/>
              </w:rPr>
              <w:t>.05.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15.05.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18.05.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28.05.</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29.05.</w:t>
            </w:r>
          </w:p>
          <w:p w:rsidR="00C34E31" w:rsidRPr="000F010E" w:rsidRDefault="00C34E31" w:rsidP="008619AA">
            <w:pPr>
              <w:jc w:val="center"/>
              <w:rPr>
                <w:rFonts w:ascii="Bookman Old Style" w:hAnsi="Bookman Old Style"/>
                <w:b/>
                <w:sz w:val="20"/>
                <w:szCs w:val="20"/>
              </w:rPr>
            </w:pPr>
            <w:r>
              <w:rPr>
                <w:rFonts w:ascii="Bookman Old Style" w:hAnsi="Bookman Old Style"/>
                <w:b/>
                <w:sz w:val="20"/>
                <w:szCs w:val="20"/>
              </w:rPr>
              <w:t>30.05.</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31.05.</w:t>
            </w:r>
          </w:p>
        </w:tc>
        <w:tc>
          <w:tcPr>
            <w:tcW w:w="7009" w:type="dxa"/>
            <w:tcBorders>
              <w:top w:val="single" w:sz="12" w:space="0" w:color="auto"/>
              <w:left w:val="single" w:sz="8" w:space="0" w:color="auto"/>
              <w:bottom w:val="single" w:sz="12" w:space="0" w:color="auto"/>
            </w:tcBorders>
          </w:tcPr>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Praznik rada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sunca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Tjedan crvenog križa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Svjetski dan pisanja pisama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Majčin dan</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obitelji</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Međunarodni dan muzeja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oružanih snaga RH</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Svjetski dan sporta</w:t>
            </w:r>
          </w:p>
          <w:p w:rsidR="00C34E31" w:rsidRPr="000F010E" w:rsidRDefault="00C34E31" w:rsidP="008619AA">
            <w:pPr>
              <w:rPr>
                <w:rFonts w:ascii="Bookman Old Style" w:hAnsi="Bookman Old Style"/>
                <w:b/>
                <w:sz w:val="20"/>
                <w:szCs w:val="20"/>
              </w:rPr>
            </w:pPr>
            <w:r>
              <w:rPr>
                <w:rFonts w:ascii="Bookman Old Style" w:hAnsi="Bookman Old Style"/>
                <w:b/>
                <w:sz w:val="20"/>
                <w:szCs w:val="20"/>
              </w:rPr>
              <w:t>Dan Hrvatskog sabora</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Dan Zagreba, svjetski dan bez pušenja</w:t>
            </w:r>
          </w:p>
        </w:tc>
      </w:tr>
      <w:tr w:rsidR="00C34E31" w:rsidRPr="000F010E" w:rsidTr="008619AA">
        <w:tc>
          <w:tcPr>
            <w:tcW w:w="9062" w:type="dxa"/>
            <w:gridSpan w:val="3"/>
            <w:tcBorders>
              <w:top w:val="single" w:sz="12" w:space="0" w:color="auto"/>
              <w:bottom w:val="single" w:sz="12" w:space="0" w:color="auto"/>
            </w:tcBorders>
            <w:shd w:val="clear" w:color="auto" w:fill="BFBFBF" w:themeFill="background1" w:themeFillShade="BF"/>
          </w:tcPr>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LIPANJ</w:t>
            </w:r>
          </w:p>
        </w:tc>
      </w:tr>
      <w:tr w:rsidR="00C34E31" w:rsidRPr="000F010E" w:rsidTr="00351B2D">
        <w:trPr>
          <w:trHeight w:val="993"/>
        </w:trPr>
        <w:tc>
          <w:tcPr>
            <w:tcW w:w="2053" w:type="dxa"/>
            <w:gridSpan w:val="2"/>
            <w:tcBorders>
              <w:top w:val="single" w:sz="12" w:space="0" w:color="auto"/>
              <w:bottom w:val="single" w:sz="12" w:space="0" w:color="auto"/>
              <w:right w:val="single" w:sz="8" w:space="0" w:color="auto"/>
            </w:tcBorders>
          </w:tcPr>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5.06.</w:t>
            </w:r>
          </w:p>
          <w:p w:rsidR="00351B2D" w:rsidRPr="000F010E" w:rsidRDefault="00351B2D" w:rsidP="008619AA">
            <w:pPr>
              <w:jc w:val="center"/>
              <w:rPr>
                <w:rFonts w:ascii="Bookman Old Style" w:hAnsi="Bookman Old Style"/>
                <w:b/>
                <w:sz w:val="20"/>
                <w:szCs w:val="20"/>
              </w:rPr>
            </w:pPr>
            <w:r>
              <w:rPr>
                <w:rFonts w:ascii="Bookman Old Style" w:hAnsi="Bookman Old Style"/>
                <w:b/>
                <w:sz w:val="20"/>
                <w:szCs w:val="20"/>
              </w:rPr>
              <w:t>11.06.</w:t>
            </w:r>
          </w:p>
          <w:p w:rsidR="00C34E31" w:rsidRPr="000F010E" w:rsidRDefault="00C34E31" w:rsidP="008619AA">
            <w:pPr>
              <w:jc w:val="center"/>
              <w:rPr>
                <w:rFonts w:ascii="Bookman Old Style" w:hAnsi="Bookman Old Style"/>
                <w:b/>
                <w:sz w:val="20"/>
                <w:szCs w:val="20"/>
              </w:rPr>
            </w:pPr>
            <w:r w:rsidRPr="000F010E">
              <w:rPr>
                <w:rFonts w:ascii="Bookman Old Style" w:hAnsi="Bookman Old Style"/>
                <w:b/>
                <w:sz w:val="20"/>
                <w:szCs w:val="20"/>
              </w:rPr>
              <w:t>12.06.</w:t>
            </w:r>
          </w:p>
          <w:p w:rsidR="00C34E31" w:rsidRDefault="00C34E31" w:rsidP="008619AA">
            <w:pPr>
              <w:jc w:val="center"/>
              <w:rPr>
                <w:rFonts w:ascii="Bookman Old Style" w:hAnsi="Bookman Old Style"/>
                <w:b/>
                <w:sz w:val="20"/>
                <w:szCs w:val="20"/>
              </w:rPr>
            </w:pPr>
            <w:r w:rsidRPr="000F010E">
              <w:rPr>
                <w:rFonts w:ascii="Bookman Old Style" w:hAnsi="Bookman Old Style"/>
                <w:b/>
                <w:sz w:val="20"/>
                <w:szCs w:val="20"/>
              </w:rPr>
              <w:t>1</w:t>
            </w:r>
            <w:r w:rsidR="00351B2D">
              <w:rPr>
                <w:rFonts w:ascii="Bookman Old Style" w:hAnsi="Bookman Old Style"/>
                <w:b/>
                <w:sz w:val="20"/>
                <w:szCs w:val="20"/>
              </w:rPr>
              <w:t>7</w:t>
            </w:r>
            <w:r w:rsidRPr="000F010E">
              <w:rPr>
                <w:rFonts w:ascii="Bookman Old Style" w:hAnsi="Bookman Old Style"/>
                <w:b/>
                <w:sz w:val="20"/>
                <w:szCs w:val="20"/>
              </w:rPr>
              <w:t>.06.</w:t>
            </w:r>
          </w:p>
          <w:p w:rsidR="00C34E31" w:rsidRPr="000F010E" w:rsidRDefault="00C34E31" w:rsidP="008619AA">
            <w:pPr>
              <w:jc w:val="center"/>
              <w:rPr>
                <w:rFonts w:ascii="Bookman Old Style" w:hAnsi="Bookman Old Style"/>
                <w:b/>
                <w:sz w:val="20"/>
                <w:szCs w:val="20"/>
              </w:rPr>
            </w:pPr>
          </w:p>
        </w:tc>
        <w:tc>
          <w:tcPr>
            <w:tcW w:w="7009" w:type="dxa"/>
            <w:tcBorders>
              <w:top w:val="single" w:sz="12" w:space="0" w:color="auto"/>
              <w:left w:val="single" w:sz="8" w:space="0" w:color="auto"/>
              <w:bottom w:val="single" w:sz="12" w:space="0" w:color="auto"/>
            </w:tcBorders>
          </w:tcPr>
          <w:p w:rsidR="00C34E31"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zaštite </w:t>
            </w:r>
            <w:r>
              <w:rPr>
                <w:rFonts w:ascii="Bookman Old Style" w:hAnsi="Bookman Old Style"/>
                <w:b/>
                <w:sz w:val="20"/>
                <w:szCs w:val="20"/>
              </w:rPr>
              <w:t>okoliša</w:t>
            </w:r>
          </w:p>
          <w:p w:rsidR="00351B2D" w:rsidRPr="000F010E" w:rsidRDefault="00351B2D" w:rsidP="008619AA">
            <w:pPr>
              <w:rPr>
                <w:rFonts w:ascii="Bookman Old Style" w:hAnsi="Bookman Old Style"/>
                <w:b/>
                <w:sz w:val="20"/>
                <w:szCs w:val="20"/>
              </w:rPr>
            </w:pPr>
            <w:r>
              <w:rPr>
                <w:rFonts w:ascii="Bookman Old Style" w:hAnsi="Bookman Old Style"/>
                <w:b/>
                <w:sz w:val="20"/>
                <w:szCs w:val="20"/>
              </w:rPr>
              <w:t>Tijelovo</w:t>
            </w:r>
          </w:p>
          <w:p w:rsidR="00C34E31" w:rsidRPr="000F010E" w:rsidRDefault="00C34E31" w:rsidP="008619AA">
            <w:pPr>
              <w:rPr>
                <w:rFonts w:ascii="Bookman Old Style" w:hAnsi="Bookman Old Style"/>
                <w:b/>
                <w:sz w:val="20"/>
                <w:szCs w:val="20"/>
              </w:rPr>
            </w:pPr>
            <w:r w:rsidRPr="000F010E">
              <w:rPr>
                <w:rFonts w:ascii="Bookman Old Style" w:hAnsi="Bookman Old Style"/>
                <w:b/>
                <w:sz w:val="20"/>
                <w:szCs w:val="20"/>
              </w:rPr>
              <w:t xml:space="preserve">Svjetski dan </w:t>
            </w:r>
            <w:r>
              <w:rPr>
                <w:rFonts w:ascii="Bookman Old Style" w:hAnsi="Bookman Old Style"/>
                <w:b/>
                <w:sz w:val="20"/>
                <w:szCs w:val="20"/>
              </w:rPr>
              <w:t xml:space="preserve">borbe </w:t>
            </w:r>
            <w:r w:rsidRPr="000F010E">
              <w:rPr>
                <w:rFonts w:ascii="Bookman Old Style" w:hAnsi="Bookman Old Style"/>
                <w:b/>
                <w:sz w:val="20"/>
                <w:szCs w:val="20"/>
              </w:rPr>
              <w:t>protiv dječjeg rada</w:t>
            </w:r>
          </w:p>
          <w:p w:rsidR="00C34E31" w:rsidRDefault="00C34E31" w:rsidP="008619AA">
            <w:pPr>
              <w:rPr>
                <w:rFonts w:ascii="Bookman Old Style" w:hAnsi="Bookman Old Style"/>
                <w:b/>
                <w:sz w:val="20"/>
                <w:szCs w:val="20"/>
              </w:rPr>
            </w:pPr>
            <w:r w:rsidRPr="000F010E">
              <w:rPr>
                <w:rFonts w:ascii="Bookman Old Style" w:hAnsi="Bookman Old Style"/>
                <w:b/>
                <w:sz w:val="20"/>
                <w:szCs w:val="20"/>
              </w:rPr>
              <w:t>Završetak nastavne godine</w:t>
            </w:r>
          </w:p>
          <w:p w:rsidR="00C34E31" w:rsidRPr="000F010E" w:rsidRDefault="00C34E31" w:rsidP="008619AA">
            <w:pPr>
              <w:rPr>
                <w:rFonts w:ascii="Bookman Old Style" w:hAnsi="Bookman Old Style"/>
                <w:b/>
                <w:sz w:val="20"/>
                <w:szCs w:val="20"/>
              </w:rPr>
            </w:pPr>
          </w:p>
        </w:tc>
      </w:tr>
    </w:tbl>
    <w:p w:rsidR="006F232D" w:rsidRPr="001015C3" w:rsidRDefault="006F232D" w:rsidP="001015C3">
      <w:pPr>
        <w:pStyle w:val="Uvuenotijeloteksta"/>
        <w:ind w:firstLine="0"/>
        <w:rPr>
          <w:rFonts w:ascii="Bookman Old Style" w:hAnsi="Bookman Old Style"/>
          <w:sz w:val="22"/>
          <w:szCs w:val="22"/>
        </w:rPr>
      </w:pPr>
    </w:p>
    <w:p w:rsidR="001015C3" w:rsidRDefault="001015C3" w:rsidP="001015C3">
      <w:pPr>
        <w:pStyle w:val="Uvuenotijeloteksta"/>
        <w:ind w:firstLine="0"/>
        <w:rPr>
          <w:rFonts w:ascii="Bookman Old Style" w:hAnsi="Bookman Old Style"/>
          <w:sz w:val="22"/>
          <w:szCs w:val="22"/>
        </w:rPr>
      </w:pPr>
    </w:p>
    <w:p w:rsidR="0070288B" w:rsidRDefault="0070288B" w:rsidP="001015C3">
      <w:pPr>
        <w:pStyle w:val="Uvuenotijeloteksta"/>
        <w:ind w:firstLine="0"/>
        <w:rPr>
          <w:rFonts w:ascii="Bookman Old Style" w:hAnsi="Bookman Old Style"/>
          <w:sz w:val="22"/>
          <w:szCs w:val="22"/>
        </w:rPr>
      </w:pPr>
    </w:p>
    <w:p w:rsidR="002E7C09" w:rsidRPr="002E7C09" w:rsidRDefault="002E7C09" w:rsidP="002E7C09">
      <w:pPr>
        <w:spacing w:line="240" w:lineRule="auto"/>
        <w:jc w:val="both"/>
        <w:rPr>
          <w:rFonts w:ascii="Bookman Old Style" w:hAnsi="Bookman Old Style" w:cs="Arial"/>
        </w:rPr>
      </w:pPr>
      <w:r w:rsidRPr="002E7C09">
        <w:rPr>
          <w:rFonts w:ascii="Bookman Old Style" w:hAnsi="Bookman Old Style" w:cs="Arial"/>
        </w:rPr>
        <w:t xml:space="preserve">Problematiku općeg funkcioniranja i napredovanja korisnika kontinuirano prati i rješava Stručni tim Centra. O problemima korisnika unutar obitelji, kao i djece smještene u obitelji udomitelja vode brigu socijalni radnik Centra u suradnji s matičnim Centrom za socijalnu skrb. </w:t>
      </w:r>
    </w:p>
    <w:p w:rsidR="002E7C09" w:rsidRDefault="002E7C09" w:rsidP="002F32EB">
      <w:pPr>
        <w:pStyle w:val="BodyText22"/>
        <w:ind w:firstLine="0"/>
        <w:rPr>
          <w:rFonts w:ascii="Bookman Old Style" w:hAnsi="Bookman Old Style" w:cs="Arial"/>
          <w:sz w:val="20"/>
        </w:rPr>
      </w:pPr>
    </w:p>
    <w:p w:rsidR="001015C3" w:rsidRPr="002E7C09" w:rsidRDefault="00C34E31" w:rsidP="002F32EB">
      <w:pPr>
        <w:pStyle w:val="BodyText22"/>
        <w:ind w:firstLine="0"/>
        <w:rPr>
          <w:rFonts w:ascii="Bookman Old Style" w:hAnsi="Bookman Old Style" w:cs="Arial"/>
          <w:sz w:val="22"/>
          <w:szCs w:val="22"/>
        </w:rPr>
      </w:pPr>
      <w:r w:rsidRPr="002E7C09">
        <w:rPr>
          <w:rFonts w:ascii="Bookman Old Style" w:hAnsi="Bookman Old Style" w:cs="Arial"/>
          <w:sz w:val="22"/>
          <w:szCs w:val="22"/>
        </w:rPr>
        <w:t xml:space="preserve">Radnici odjela odgoja i rehabilitacije tjedno zaduženje ispunjavaju sukladno Pravilniku o minimalnim uvjetima, 32,5 sati neposrednog rada te ostale poslove do 40 sati. Raspoređeni su u dnevna i vikend dežurstva te </w:t>
      </w:r>
      <w:r w:rsidR="004B0917" w:rsidRPr="002E7C09">
        <w:rPr>
          <w:rFonts w:ascii="Bookman Old Style" w:hAnsi="Bookman Old Style" w:cs="Arial"/>
          <w:sz w:val="22"/>
          <w:szCs w:val="22"/>
        </w:rPr>
        <w:t xml:space="preserve">rad </w:t>
      </w:r>
      <w:r w:rsidRPr="002E7C09">
        <w:rPr>
          <w:rFonts w:ascii="Bookman Old Style" w:hAnsi="Bookman Old Style" w:cs="Arial"/>
          <w:sz w:val="22"/>
          <w:szCs w:val="22"/>
        </w:rPr>
        <w:t>tijekom praznika.</w:t>
      </w:r>
    </w:p>
    <w:p w:rsidR="00040372" w:rsidRDefault="00040372" w:rsidP="002F32EB">
      <w:pPr>
        <w:pStyle w:val="BodyText22"/>
        <w:ind w:firstLine="0"/>
        <w:rPr>
          <w:rFonts w:ascii="Bookman Old Style" w:hAnsi="Bookman Old Style" w:cs="Arial"/>
          <w:sz w:val="22"/>
          <w:szCs w:val="22"/>
        </w:rPr>
      </w:pPr>
    </w:p>
    <w:p w:rsidR="009032DA" w:rsidRDefault="009032DA" w:rsidP="002F32EB">
      <w:pPr>
        <w:pStyle w:val="BodyText22"/>
        <w:ind w:firstLine="0"/>
        <w:rPr>
          <w:rFonts w:ascii="Bookman Old Style" w:hAnsi="Bookman Old Style" w:cs="Arial"/>
          <w:sz w:val="22"/>
          <w:szCs w:val="22"/>
        </w:rPr>
      </w:pPr>
    </w:p>
    <w:p w:rsidR="009032DA" w:rsidRDefault="009032DA" w:rsidP="002F32EB">
      <w:pPr>
        <w:pStyle w:val="BodyText22"/>
        <w:ind w:firstLine="0"/>
        <w:rPr>
          <w:rFonts w:ascii="Bookman Old Style" w:hAnsi="Bookman Old Style" w:cs="Arial"/>
          <w:sz w:val="22"/>
          <w:szCs w:val="22"/>
        </w:rPr>
      </w:pPr>
    </w:p>
    <w:p w:rsidR="00040372" w:rsidRPr="002E7C09" w:rsidRDefault="00040372" w:rsidP="002F32EB">
      <w:pPr>
        <w:pStyle w:val="BodyText22"/>
        <w:ind w:firstLine="0"/>
        <w:rPr>
          <w:rFonts w:ascii="Bookman Old Style" w:hAnsi="Bookman Old Style" w:cs="Arial"/>
          <w:sz w:val="22"/>
          <w:szCs w:val="22"/>
        </w:rPr>
      </w:pPr>
    </w:p>
    <w:tbl>
      <w:tblPr>
        <w:tblStyle w:val="Reetkatablice"/>
        <w:tblW w:w="0" w:type="auto"/>
        <w:tblLook w:val="04A0" w:firstRow="1" w:lastRow="0" w:firstColumn="1" w:lastColumn="0" w:noHBand="0" w:noVBand="1"/>
      </w:tblPr>
      <w:tblGrid>
        <w:gridCol w:w="885"/>
        <w:gridCol w:w="2225"/>
        <w:gridCol w:w="2719"/>
        <w:gridCol w:w="1146"/>
        <w:gridCol w:w="1153"/>
        <w:gridCol w:w="888"/>
      </w:tblGrid>
      <w:tr w:rsidR="00C34E31" w:rsidRPr="00774DB5" w:rsidTr="00C34E31">
        <w:trPr>
          <w:trHeight w:val="316"/>
        </w:trPr>
        <w:tc>
          <w:tcPr>
            <w:tcW w:w="885" w:type="dxa"/>
            <w:vMerge w:val="restart"/>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p w:rsidR="00C34E31" w:rsidRPr="00774DB5" w:rsidRDefault="00C34E31" w:rsidP="008619AA">
            <w:pPr>
              <w:rPr>
                <w:rFonts w:ascii="Bookman Old Style" w:hAnsi="Bookman Old Style" w:cs="Arial"/>
                <w:b/>
                <w:color w:val="000000"/>
                <w:sz w:val="20"/>
                <w:szCs w:val="20"/>
              </w:rPr>
            </w:pPr>
            <w:r w:rsidRPr="00774DB5">
              <w:rPr>
                <w:rFonts w:ascii="Bookman Old Style" w:hAnsi="Bookman Old Style" w:cs="Arial"/>
                <w:b/>
                <w:color w:val="000000"/>
                <w:sz w:val="20"/>
                <w:szCs w:val="20"/>
              </w:rPr>
              <w:t>Redni broj</w:t>
            </w:r>
          </w:p>
        </w:tc>
        <w:tc>
          <w:tcPr>
            <w:tcW w:w="2225" w:type="dxa"/>
            <w:vMerge w:val="restart"/>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p>
          <w:p w:rsidR="00C34E31" w:rsidRPr="00774DB5" w:rsidRDefault="00C34E31" w:rsidP="008619AA">
            <w:pPr>
              <w:jc w:val="center"/>
              <w:rPr>
                <w:rFonts w:ascii="Bookman Old Style" w:hAnsi="Bookman Old Style" w:cs="Arial"/>
                <w:b/>
                <w:color w:val="000000"/>
                <w:sz w:val="20"/>
                <w:szCs w:val="20"/>
              </w:rPr>
            </w:pPr>
            <w:r>
              <w:rPr>
                <w:rFonts w:ascii="Bookman Old Style" w:hAnsi="Bookman Old Style" w:cs="Arial"/>
                <w:b/>
                <w:color w:val="000000"/>
                <w:sz w:val="20"/>
                <w:szCs w:val="20"/>
              </w:rPr>
              <w:t>Ime i prezime</w:t>
            </w:r>
          </w:p>
        </w:tc>
        <w:tc>
          <w:tcPr>
            <w:tcW w:w="5018" w:type="dxa"/>
            <w:gridSpan w:val="3"/>
            <w:tcBorders>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Odgojni rad- rehabilitacija</w:t>
            </w:r>
            <w:r>
              <w:rPr>
                <w:rFonts w:ascii="Bookman Old Style" w:hAnsi="Bookman Old Style" w:cs="Arial"/>
                <w:b/>
                <w:color w:val="000000"/>
                <w:sz w:val="20"/>
                <w:szCs w:val="20"/>
              </w:rPr>
              <w:t>, psihosocijalna podrška</w:t>
            </w:r>
          </w:p>
        </w:tc>
        <w:tc>
          <w:tcPr>
            <w:tcW w:w="888" w:type="dxa"/>
            <w:vMerge w:val="restart"/>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p w:rsidR="00C34E31" w:rsidRPr="00774DB5" w:rsidRDefault="00C34E31" w:rsidP="008619AA">
            <w:pPr>
              <w:rPr>
                <w:rFonts w:ascii="Bookman Old Style" w:hAnsi="Bookman Old Style" w:cs="Arial"/>
                <w:b/>
                <w:color w:val="000000"/>
                <w:sz w:val="20"/>
                <w:szCs w:val="20"/>
              </w:rPr>
            </w:pPr>
            <w:r w:rsidRPr="00774DB5">
              <w:rPr>
                <w:rFonts w:ascii="Bookman Old Style" w:hAnsi="Bookman Old Style" w:cs="Arial"/>
                <w:b/>
                <w:color w:val="000000"/>
                <w:sz w:val="20"/>
                <w:szCs w:val="20"/>
              </w:rPr>
              <w:t>Ukup.</w:t>
            </w:r>
          </w:p>
        </w:tc>
      </w:tr>
      <w:tr w:rsidR="00C34E31" w:rsidRPr="00774DB5" w:rsidTr="002644F4">
        <w:trPr>
          <w:trHeight w:val="387"/>
        </w:trPr>
        <w:tc>
          <w:tcPr>
            <w:tcW w:w="885" w:type="dxa"/>
            <w:vMerge/>
            <w:tcBorders>
              <w:bottom w:val="single" w:sz="12" w:space="0" w:color="auto"/>
            </w:tcBorders>
            <w:shd w:val="clear" w:color="auto" w:fill="BFBFBF" w:themeFill="background1" w:themeFillShade="BF"/>
          </w:tcPr>
          <w:p w:rsidR="00C34E31" w:rsidRPr="00774DB5" w:rsidRDefault="00C34E31" w:rsidP="008619AA">
            <w:pPr>
              <w:rPr>
                <w:rFonts w:ascii="Bookman Old Style" w:hAnsi="Bookman Old Style" w:cs="Arial"/>
                <w:b/>
                <w:color w:val="000000"/>
                <w:sz w:val="20"/>
                <w:szCs w:val="20"/>
              </w:rPr>
            </w:pPr>
          </w:p>
        </w:tc>
        <w:tc>
          <w:tcPr>
            <w:tcW w:w="2225" w:type="dxa"/>
            <w:vMerge/>
            <w:tcBorders>
              <w:bottom w:val="single" w:sz="12" w:space="0" w:color="auto"/>
            </w:tcBorders>
            <w:shd w:val="clear" w:color="auto" w:fill="BFBFBF" w:themeFill="background1" w:themeFillShade="BF"/>
          </w:tcPr>
          <w:p w:rsidR="00C34E31" w:rsidRPr="00774DB5" w:rsidRDefault="00C34E31" w:rsidP="008619AA">
            <w:pPr>
              <w:rPr>
                <w:rFonts w:ascii="Bookman Old Style" w:hAnsi="Bookman Old Style" w:cs="Arial"/>
                <w:color w:val="000000"/>
                <w:sz w:val="20"/>
                <w:szCs w:val="20"/>
              </w:rPr>
            </w:pPr>
          </w:p>
        </w:tc>
        <w:tc>
          <w:tcPr>
            <w:tcW w:w="2719" w:type="dxa"/>
            <w:tcBorders>
              <w:top w:val="single" w:sz="12" w:space="0" w:color="auto"/>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zaduženje</w:t>
            </w:r>
          </w:p>
        </w:tc>
        <w:tc>
          <w:tcPr>
            <w:tcW w:w="1146" w:type="dxa"/>
            <w:tcBorders>
              <w:top w:val="single" w:sz="12" w:space="0" w:color="auto"/>
              <w:bottom w:val="single" w:sz="12" w:space="0" w:color="auto"/>
              <w:right w:val="single" w:sz="8"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nepos.</w:t>
            </w:r>
          </w:p>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rad</w:t>
            </w:r>
          </w:p>
        </w:tc>
        <w:tc>
          <w:tcPr>
            <w:tcW w:w="1153" w:type="dxa"/>
            <w:tcBorders>
              <w:top w:val="single" w:sz="12" w:space="0" w:color="auto"/>
              <w:left w:val="single" w:sz="8" w:space="0" w:color="auto"/>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ostali</w:t>
            </w:r>
          </w:p>
          <w:p w:rsidR="00C34E31" w:rsidRPr="00774DB5" w:rsidRDefault="00C34E31" w:rsidP="008619AA">
            <w:pPr>
              <w:jc w:val="center"/>
              <w:rPr>
                <w:rFonts w:ascii="Bookman Old Style" w:hAnsi="Bookman Old Style" w:cs="Arial"/>
                <w:b/>
                <w:color w:val="000000"/>
                <w:sz w:val="20"/>
                <w:szCs w:val="20"/>
              </w:rPr>
            </w:pPr>
            <w:r w:rsidRPr="00774DB5">
              <w:rPr>
                <w:rFonts w:ascii="Bookman Old Style" w:hAnsi="Bookman Old Style" w:cs="Arial"/>
                <w:b/>
                <w:color w:val="000000"/>
                <w:sz w:val="20"/>
                <w:szCs w:val="20"/>
              </w:rPr>
              <w:t xml:space="preserve">poslovi </w:t>
            </w:r>
          </w:p>
        </w:tc>
        <w:tc>
          <w:tcPr>
            <w:tcW w:w="888" w:type="dxa"/>
            <w:vMerge/>
            <w:tcBorders>
              <w:bottom w:val="single" w:sz="12" w:space="0" w:color="auto"/>
            </w:tcBorders>
            <w:shd w:val="clear" w:color="auto" w:fill="BFBFBF" w:themeFill="background1" w:themeFillShade="BF"/>
          </w:tcPr>
          <w:p w:rsidR="00C34E31" w:rsidRPr="00774DB5" w:rsidRDefault="00C34E31" w:rsidP="008619AA">
            <w:pPr>
              <w:jc w:val="center"/>
              <w:rPr>
                <w:rFonts w:ascii="Bookman Old Style" w:hAnsi="Bookman Old Style" w:cs="Arial"/>
                <w:b/>
                <w:color w:val="000000"/>
                <w:sz w:val="20"/>
                <w:szCs w:val="20"/>
              </w:rPr>
            </w:pPr>
          </w:p>
        </w:tc>
      </w:tr>
      <w:tr w:rsidR="00C34E31" w:rsidRPr="00774DB5" w:rsidTr="002644F4">
        <w:tc>
          <w:tcPr>
            <w:tcW w:w="885" w:type="dxa"/>
            <w:tcBorders>
              <w:top w:val="single" w:sz="8" w:space="0" w:color="auto"/>
            </w:tcBorders>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Borders>
              <w:top w:val="single" w:sz="8" w:space="0" w:color="auto"/>
            </w:tcBorders>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Ana</w:t>
            </w:r>
            <w:r>
              <w:rPr>
                <w:rFonts w:ascii="Bookman Old Style" w:hAnsi="Bookman Old Style" w:cs="Arial"/>
                <w:color w:val="000000"/>
                <w:sz w:val="20"/>
                <w:szCs w:val="20"/>
              </w:rPr>
              <w:t xml:space="preserve"> Balunović</w:t>
            </w:r>
          </w:p>
        </w:tc>
        <w:tc>
          <w:tcPr>
            <w:tcW w:w="2719" w:type="dxa"/>
            <w:tcBorders>
              <w:top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 xml:space="preserve">Edukacijska </w:t>
            </w:r>
            <w:r w:rsidRPr="00774DB5">
              <w:rPr>
                <w:rFonts w:ascii="Bookman Old Style" w:hAnsi="Bookman Old Style" w:cs="Arial"/>
                <w:color w:val="000000"/>
                <w:sz w:val="20"/>
                <w:szCs w:val="20"/>
              </w:rPr>
              <w:t>rehabilitacija</w:t>
            </w:r>
          </w:p>
        </w:tc>
        <w:tc>
          <w:tcPr>
            <w:tcW w:w="1146" w:type="dxa"/>
            <w:tcBorders>
              <w:top w:val="single" w:sz="8" w:space="0" w:color="auto"/>
              <w:righ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top w:val="single" w:sz="8" w:space="0" w:color="auto"/>
              <w:lef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Borders>
              <w:top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351B2D" w:rsidP="00DE4E1E">
            <w:pPr>
              <w:jc w:val="center"/>
              <w:rPr>
                <w:rFonts w:ascii="Bookman Old Style" w:hAnsi="Bookman Old Style" w:cs="Arial"/>
                <w:color w:val="000000"/>
                <w:sz w:val="20"/>
                <w:szCs w:val="20"/>
              </w:rPr>
            </w:pPr>
            <w:r>
              <w:rPr>
                <w:rFonts w:ascii="Bookman Old Style" w:hAnsi="Bookman Old Style" w:cs="Arial"/>
                <w:color w:val="000000"/>
                <w:sz w:val="20"/>
                <w:szCs w:val="20"/>
              </w:rPr>
              <w:t>2</w:t>
            </w:r>
            <w:r w:rsidR="00DE4E1E">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Renata</w:t>
            </w:r>
            <w:r>
              <w:rPr>
                <w:rFonts w:ascii="Bookman Old Style" w:hAnsi="Bookman Old Style" w:cs="Arial"/>
                <w:color w:val="000000"/>
                <w:sz w:val="20"/>
                <w:szCs w:val="20"/>
              </w:rPr>
              <w:t xml:space="preserve"> Barle</w:t>
            </w:r>
          </w:p>
        </w:tc>
        <w:tc>
          <w:tcPr>
            <w:tcW w:w="2719" w:type="dxa"/>
          </w:tcPr>
          <w:p w:rsidR="00C34E31" w:rsidRPr="00774DB5" w:rsidRDefault="00DE4E1E" w:rsidP="008619AA">
            <w:pPr>
              <w:rPr>
                <w:rFonts w:ascii="Bookman Old Style" w:hAnsi="Bookman Old Style" w:cs="Arial"/>
                <w:color w:val="000000"/>
                <w:sz w:val="20"/>
                <w:szCs w:val="20"/>
              </w:rPr>
            </w:pPr>
            <w:r>
              <w:rPr>
                <w:rFonts w:ascii="Bookman Old Style" w:hAnsi="Bookman Old Style" w:cs="Arial"/>
                <w:color w:val="000000"/>
                <w:sz w:val="20"/>
                <w:szCs w:val="20"/>
              </w:rPr>
              <w:t>Sociopedagoška podrška</w:t>
            </w:r>
          </w:p>
        </w:tc>
        <w:tc>
          <w:tcPr>
            <w:tcW w:w="1146" w:type="dxa"/>
            <w:tcBorders>
              <w:right w:val="single" w:sz="8" w:space="0" w:color="auto"/>
            </w:tcBorders>
          </w:tcPr>
          <w:p w:rsidR="00C34E31" w:rsidRPr="00774DB5" w:rsidRDefault="00C34E31" w:rsidP="00DE4E1E">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DE4E1E">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DE4E1E" w:rsidP="00DE4E1E">
            <w:pPr>
              <w:jc w:val="center"/>
              <w:rPr>
                <w:rFonts w:ascii="Bookman Old Style" w:hAnsi="Bookman Old Style" w:cs="Arial"/>
                <w:color w:val="000000"/>
                <w:sz w:val="20"/>
                <w:szCs w:val="20"/>
              </w:rPr>
            </w:pPr>
            <w:r>
              <w:rPr>
                <w:rFonts w:ascii="Bookman Old Style" w:hAnsi="Bookman Old Style" w:cs="Arial"/>
                <w:color w:val="000000"/>
                <w:sz w:val="20"/>
                <w:szCs w:val="20"/>
              </w:rPr>
              <w:t>4</w:t>
            </w:r>
            <w:r w:rsidR="00C34E31" w:rsidRPr="00774DB5">
              <w:rPr>
                <w:rFonts w:ascii="Bookman Old Style" w:hAnsi="Bookman Old Style" w:cs="Arial"/>
                <w:color w:val="000000"/>
                <w:sz w:val="20"/>
                <w:szCs w:val="20"/>
              </w:rPr>
              <w:t>0</w:t>
            </w:r>
          </w:p>
        </w:tc>
      </w:tr>
      <w:tr w:rsidR="00C34E31" w:rsidRPr="00774DB5" w:rsidTr="00C34E31">
        <w:tc>
          <w:tcPr>
            <w:tcW w:w="885" w:type="dxa"/>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Marija</w:t>
            </w:r>
            <w:r>
              <w:rPr>
                <w:rFonts w:ascii="Bookman Old Style" w:hAnsi="Bookman Old Style" w:cs="Arial"/>
                <w:color w:val="000000"/>
                <w:sz w:val="20"/>
                <w:szCs w:val="20"/>
              </w:rPr>
              <w:t xml:space="preserve"> Bilić</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Logopedsk</w:t>
            </w:r>
            <w:r>
              <w:rPr>
                <w:rFonts w:ascii="Bookman Old Style" w:hAnsi="Bookman Old Style" w:cs="Arial"/>
                <w:color w:val="000000"/>
                <w:sz w:val="20"/>
                <w:szCs w:val="20"/>
              </w:rPr>
              <w:t>a terapija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I</w:t>
            </w:r>
            <w:r w:rsidRPr="00774DB5">
              <w:rPr>
                <w:rFonts w:ascii="Bookman Old Style" w:hAnsi="Bookman Old Style" w:cs="Arial"/>
                <w:color w:val="000000"/>
                <w:sz w:val="20"/>
                <w:szCs w:val="20"/>
              </w:rPr>
              <w:t xml:space="preserve">van </w:t>
            </w:r>
            <w:r>
              <w:rPr>
                <w:rFonts w:ascii="Bookman Old Style" w:hAnsi="Bookman Old Style" w:cs="Arial"/>
                <w:color w:val="000000"/>
                <w:sz w:val="20"/>
                <w:szCs w:val="20"/>
              </w:rPr>
              <w:t>Blažević</w:t>
            </w:r>
          </w:p>
        </w:tc>
        <w:tc>
          <w:tcPr>
            <w:tcW w:w="2719" w:type="dxa"/>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 xml:space="preserve">Edukacijska </w:t>
            </w:r>
            <w:r w:rsidRPr="00774DB5">
              <w:rPr>
                <w:rFonts w:ascii="Bookman Old Style" w:hAnsi="Bookman Old Style" w:cs="Arial"/>
                <w:color w:val="000000"/>
                <w:sz w:val="20"/>
                <w:szCs w:val="20"/>
              </w:rPr>
              <w:t>rehabilitacija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5</w:t>
            </w:r>
            <w:r w:rsidR="00C34E31" w:rsidRPr="00774DB5">
              <w:rPr>
                <w:rFonts w:ascii="Bookman Old Style" w:hAnsi="Bookman Old Style" w:cs="Arial"/>
                <w:color w:val="000000"/>
                <w:sz w:val="20"/>
                <w:szCs w:val="20"/>
              </w:rPr>
              <w:t xml:space="preserve">. </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Ivan </w:t>
            </w:r>
            <w:r>
              <w:rPr>
                <w:rFonts w:ascii="Bookman Old Style" w:hAnsi="Bookman Old Style" w:cs="Arial"/>
                <w:color w:val="000000"/>
                <w:sz w:val="20"/>
                <w:szCs w:val="20"/>
              </w:rPr>
              <w:t>Brigić</w:t>
            </w:r>
          </w:p>
        </w:tc>
        <w:tc>
          <w:tcPr>
            <w:tcW w:w="2719" w:type="dxa"/>
          </w:tcPr>
          <w:p w:rsidR="00C34E31" w:rsidRPr="00774DB5" w:rsidRDefault="008F40F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Kineziterapija, sport i rekreacija</w:t>
            </w:r>
          </w:p>
        </w:tc>
        <w:tc>
          <w:tcPr>
            <w:tcW w:w="1146" w:type="dxa"/>
            <w:tcBorders>
              <w:righ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6</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Dragan</w:t>
            </w:r>
            <w:r>
              <w:rPr>
                <w:rFonts w:ascii="Bookman Old Style" w:hAnsi="Bookman Old Style" w:cs="Arial"/>
                <w:color w:val="000000"/>
                <w:sz w:val="20"/>
                <w:szCs w:val="20"/>
              </w:rPr>
              <w:t xml:space="preserve"> Dević</w:t>
            </w:r>
          </w:p>
        </w:tc>
        <w:tc>
          <w:tcPr>
            <w:tcW w:w="2719" w:type="dxa"/>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Kineziterapija</w:t>
            </w:r>
            <w:r w:rsidR="008F40F1">
              <w:rPr>
                <w:rFonts w:ascii="Bookman Old Style" w:hAnsi="Bookman Old Style" w:cs="Arial"/>
                <w:color w:val="000000"/>
                <w:sz w:val="20"/>
                <w:szCs w:val="20"/>
              </w:rPr>
              <w:t>, sport i rekreacija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22,5</w:t>
            </w: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(10 sati radi u nastavi)</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Ksenija</w:t>
            </w:r>
            <w:r>
              <w:rPr>
                <w:rFonts w:ascii="Bookman Old Style" w:hAnsi="Bookman Old Style" w:cs="Arial"/>
                <w:color w:val="000000"/>
                <w:sz w:val="20"/>
                <w:szCs w:val="20"/>
              </w:rPr>
              <w:t xml:space="preserve"> Garašić</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Glazboterapija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8</w:t>
            </w:r>
            <w:r w:rsidR="00C34E31" w:rsidRPr="00774DB5">
              <w:rPr>
                <w:rFonts w:ascii="Bookman Old Style" w:hAnsi="Bookman Old Style" w:cs="Arial"/>
                <w:color w:val="000000"/>
                <w:sz w:val="20"/>
                <w:szCs w:val="20"/>
              </w:rPr>
              <w:t>.</w:t>
            </w:r>
          </w:p>
          <w:p w:rsidR="00C34E31" w:rsidRPr="00774DB5" w:rsidRDefault="00C34E31" w:rsidP="008619AA">
            <w:pPr>
              <w:jc w:val="center"/>
              <w:rPr>
                <w:rFonts w:ascii="Bookman Old Style" w:hAnsi="Bookman Old Style" w:cs="Arial"/>
                <w:color w:val="000000"/>
                <w:sz w:val="20"/>
                <w:szCs w:val="20"/>
              </w:rPr>
            </w:pP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Marina Antonia Gorupić </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Edukacijska rehabilitacija</w:t>
            </w:r>
          </w:p>
        </w:tc>
        <w:tc>
          <w:tcPr>
            <w:tcW w:w="1146" w:type="dxa"/>
            <w:tcBorders>
              <w:righ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rPr>
                <w:rFonts w:ascii="Bookman Old Style" w:hAnsi="Bookman Old Style" w:cs="Arial"/>
                <w:color w:val="000000"/>
                <w:sz w:val="20"/>
                <w:szCs w:val="20"/>
              </w:rPr>
            </w:pPr>
          </w:p>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351B2D" w:rsidRPr="00774DB5" w:rsidTr="00C34E31">
        <w:tc>
          <w:tcPr>
            <w:tcW w:w="885" w:type="dxa"/>
          </w:tcPr>
          <w:p w:rsidR="00351B2D"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 xml:space="preserve">9. </w:t>
            </w:r>
          </w:p>
        </w:tc>
        <w:tc>
          <w:tcPr>
            <w:tcW w:w="2225" w:type="dxa"/>
          </w:tcPr>
          <w:p w:rsidR="00351B2D" w:rsidRDefault="00351B2D" w:rsidP="008619AA">
            <w:pPr>
              <w:rPr>
                <w:rFonts w:ascii="Bookman Old Style" w:hAnsi="Bookman Old Style" w:cs="Arial"/>
                <w:color w:val="000000"/>
                <w:sz w:val="20"/>
                <w:szCs w:val="20"/>
              </w:rPr>
            </w:pPr>
            <w:r>
              <w:rPr>
                <w:rFonts w:ascii="Bookman Old Style" w:hAnsi="Bookman Old Style" w:cs="Arial"/>
                <w:color w:val="000000"/>
                <w:sz w:val="20"/>
                <w:szCs w:val="20"/>
              </w:rPr>
              <w:t>Tihana Klapčić</w:t>
            </w:r>
          </w:p>
        </w:tc>
        <w:tc>
          <w:tcPr>
            <w:tcW w:w="2719" w:type="dxa"/>
          </w:tcPr>
          <w:p w:rsidR="00351B2D"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Odgojna skupina – na zamjeni</w:t>
            </w:r>
          </w:p>
        </w:tc>
        <w:tc>
          <w:tcPr>
            <w:tcW w:w="1146" w:type="dxa"/>
            <w:tcBorders>
              <w:right w:val="single" w:sz="8" w:space="0" w:color="auto"/>
            </w:tcBorders>
          </w:tcPr>
          <w:p w:rsidR="00351B2D" w:rsidRPr="00774DB5" w:rsidRDefault="00AF6BA1"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left w:val="single" w:sz="8" w:space="0" w:color="auto"/>
            </w:tcBorders>
          </w:tcPr>
          <w:p w:rsidR="00351B2D" w:rsidRPr="00774DB5" w:rsidRDefault="00AF6BA1"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7,5</w:t>
            </w:r>
          </w:p>
        </w:tc>
        <w:tc>
          <w:tcPr>
            <w:tcW w:w="888" w:type="dxa"/>
          </w:tcPr>
          <w:p w:rsidR="00351B2D" w:rsidRPr="00774DB5" w:rsidRDefault="00AF6BA1"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C34E31">
        <w:tc>
          <w:tcPr>
            <w:tcW w:w="885" w:type="dxa"/>
          </w:tcPr>
          <w:p w:rsidR="00C34E31" w:rsidRPr="00774DB5" w:rsidRDefault="00AF6BA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10</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Ljiljana</w:t>
            </w:r>
            <w:r>
              <w:rPr>
                <w:rFonts w:ascii="Bookman Old Style" w:hAnsi="Bookman Old Style" w:cs="Arial"/>
                <w:color w:val="000000"/>
                <w:sz w:val="20"/>
                <w:szCs w:val="20"/>
              </w:rPr>
              <w:t xml:space="preserve"> Menčik</w:t>
            </w:r>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351B2D" w:rsidRPr="00774DB5" w:rsidTr="00C34E31">
        <w:tc>
          <w:tcPr>
            <w:tcW w:w="885" w:type="dxa"/>
          </w:tcPr>
          <w:p w:rsidR="00351B2D" w:rsidRDefault="00351B2D"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F6BA1">
              <w:rPr>
                <w:rFonts w:ascii="Bookman Old Style" w:hAnsi="Bookman Old Style" w:cs="Arial"/>
                <w:color w:val="000000"/>
                <w:sz w:val="20"/>
                <w:szCs w:val="20"/>
              </w:rPr>
              <w:t>1</w:t>
            </w:r>
            <w:r>
              <w:rPr>
                <w:rFonts w:ascii="Bookman Old Style" w:hAnsi="Bookman Old Style" w:cs="Arial"/>
                <w:color w:val="000000"/>
                <w:sz w:val="20"/>
                <w:szCs w:val="20"/>
              </w:rPr>
              <w:t>.</w:t>
            </w:r>
          </w:p>
        </w:tc>
        <w:tc>
          <w:tcPr>
            <w:tcW w:w="2225" w:type="dxa"/>
          </w:tcPr>
          <w:p w:rsidR="00351B2D" w:rsidRPr="00774DB5" w:rsidRDefault="00351B2D" w:rsidP="008619AA">
            <w:pPr>
              <w:rPr>
                <w:rFonts w:ascii="Bookman Old Style" w:hAnsi="Bookman Old Style" w:cs="Arial"/>
                <w:color w:val="000000"/>
                <w:sz w:val="20"/>
                <w:szCs w:val="20"/>
              </w:rPr>
            </w:pPr>
            <w:r>
              <w:rPr>
                <w:rFonts w:ascii="Bookman Old Style" w:hAnsi="Bookman Old Style" w:cs="Arial"/>
                <w:color w:val="000000"/>
                <w:sz w:val="20"/>
                <w:szCs w:val="20"/>
              </w:rPr>
              <w:t>Zdenko Mlakar</w:t>
            </w:r>
          </w:p>
        </w:tc>
        <w:tc>
          <w:tcPr>
            <w:tcW w:w="2719" w:type="dxa"/>
          </w:tcPr>
          <w:p w:rsidR="00351B2D" w:rsidRDefault="00040372" w:rsidP="00040372">
            <w:pPr>
              <w:jc w:val="center"/>
              <w:rPr>
                <w:rFonts w:ascii="Bookman Old Style" w:hAnsi="Bookman Old Style" w:cs="Arial"/>
                <w:color w:val="000000"/>
                <w:sz w:val="20"/>
                <w:szCs w:val="20"/>
              </w:rPr>
            </w:pPr>
            <w:r>
              <w:rPr>
                <w:rFonts w:ascii="Bookman Old Style" w:hAnsi="Bookman Old Style" w:cs="Arial"/>
                <w:color w:val="000000"/>
                <w:sz w:val="20"/>
                <w:szCs w:val="20"/>
              </w:rPr>
              <w:t>Odgojna skupina – duže</w:t>
            </w:r>
            <w:r w:rsidR="00351B2D">
              <w:rPr>
                <w:rFonts w:ascii="Bookman Old Style" w:hAnsi="Bookman Old Style" w:cs="Arial"/>
                <w:color w:val="000000"/>
                <w:sz w:val="20"/>
                <w:szCs w:val="20"/>
              </w:rPr>
              <w:t xml:space="preserve"> bolovanje</w:t>
            </w:r>
          </w:p>
        </w:tc>
        <w:tc>
          <w:tcPr>
            <w:tcW w:w="1146" w:type="dxa"/>
            <w:tcBorders>
              <w:right w:val="single" w:sz="8" w:space="0" w:color="auto"/>
            </w:tcBorders>
          </w:tcPr>
          <w:p w:rsidR="00351B2D" w:rsidRPr="00774DB5" w:rsidRDefault="00351B2D"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351B2D" w:rsidRPr="00774DB5" w:rsidRDefault="00351B2D"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351B2D" w:rsidRPr="00774DB5" w:rsidRDefault="00351B2D"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F6BA1">
              <w:rPr>
                <w:rFonts w:ascii="Bookman Old Style" w:hAnsi="Bookman Old Style" w:cs="Arial"/>
                <w:color w:val="000000"/>
                <w:sz w:val="20"/>
                <w:szCs w:val="20"/>
              </w:rPr>
              <w:t>2</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 xml:space="preserve">Branka </w:t>
            </w:r>
            <w:r w:rsidRPr="00774DB5">
              <w:rPr>
                <w:rFonts w:ascii="Bookman Old Style" w:hAnsi="Bookman Old Style" w:cs="Arial"/>
                <w:color w:val="000000"/>
                <w:sz w:val="20"/>
                <w:szCs w:val="20"/>
              </w:rPr>
              <w:t xml:space="preserve">Palešćak Danko </w:t>
            </w:r>
          </w:p>
        </w:tc>
        <w:tc>
          <w:tcPr>
            <w:tcW w:w="2719"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Psihološka podrška</w:t>
            </w:r>
            <w:r w:rsidRPr="00774DB5">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F6BA1">
              <w:rPr>
                <w:rFonts w:ascii="Bookman Old Style" w:hAnsi="Bookman Old Style" w:cs="Arial"/>
                <w:color w:val="000000"/>
                <w:sz w:val="20"/>
                <w:szCs w:val="20"/>
              </w:rPr>
              <w:t>3</w:t>
            </w:r>
            <w:r>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Nikolina</w:t>
            </w:r>
            <w:r>
              <w:rPr>
                <w:rFonts w:ascii="Bookman Old Style" w:hAnsi="Bookman Old Style" w:cs="Arial"/>
                <w:color w:val="000000"/>
                <w:sz w:val="20"/>
                <w:szCs w:val="20"/>
              </w:rPr>
              <w:t xml:space="preserve"> Paradžik</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Senzorna integracija</w:t>
            </w:r>
            <w:r w:rsidR="00351B2D">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F6BA1">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AF6BA1">
              <w:rPr>
                <w:rFonts w:ascii="Bookman Old Style" w:hAnsi="Bookman Old Style" w:cs="Arial"/>
                <w:color w:val="000000"/>
                <w:sz w:val="20"/>
                <w:szCs w:val="20"/>
              </w:rPr>
              <w:t>4</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Ivana</w:t>
            </w:r>
            <w:r>
              <w:rPr>
                <w:rFonts w:ascii="Bookman Old Style" w:hAnsi="Bookman Old Style" w:cs="Arial"/>
                <w:color w:val="000000"/>
                <w:sz w:val="20"/>
                <w:szCs w:val="20"/>
              </w:rPr>
              <w:t xml:space="preserve"> Petljak Solowka</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Socijalna radnica</w:t>
            </w:r>
            <w:r>
              <w:rPr>
                <w:rFonts w:ascii="Bookman Old Style" w:hAnsi="Bookman Old Style" w:cs="Arial"/>
                <w:color w:val="000000"/>
                <w:sz w:val="20"/>
                <w:szCs w:val="20"/>
              </w:rPr>
              <w:t>-</w:t>
            </w:r>
          </w:p>
          <w:p w:rsidR="00C34E31" w:rsidRPr="00774DB5" w:rsidRDefault="008619AA"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rodiljni dopust</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17,5</w:t>
            </w:r>
          </w:p>
          <w:p w:rsidR="00C34E31" w:rsidRPr="00774DB5" w:rsidRDefault="00C34E31" w:rsidP="008619AA">
            <w:pPr>
              <w:jc w:val="center"/>
              <w:rPr>
                <w:rFonts w:ascii="Bookman Old Style" w:hAnsi="Bookman Old Style" w:cs="Arial"/>
                <w:color w:val="000000"/>
                <w:sz w:val="20"/>
                <w:szCs w:val="20"/>
              </w:rPr>
            </w:pP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F6BA1">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AF6BA1">
              <w:rPr>
                <w:rFonts w:ascii="Bookman Old Style" w:hAnsi="Bookman Old Style" w:cs="Arial"/>
                <w:color w:val="000000"/>
                <w:sz w:val="20"/>
                <w:szCs w:val="20"/>
              </w:rPr>
              <w:t>5</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Mira</w:t>
            </w:r>
            <w:r>
              <w:rPr>
                <w:rFonts w:ascii="Bookman Old Style" w:hAnsi="Bookman Old Style" w:cs="Arial"/>
                <w:color w:val="000000"/>
                <w:sz w:val="20"/>
                <w:szCs w:val="20"/>
              </w:rPr>
              <w:t xml:space="preserve"> Prišlin</w:t>
            </w:r>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F6BA1">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AF6BA1">
              <w:rPr>
                <w:rFonts w:ascii="Bookman Old Style" w:hAnsi="Bookman Old Style" w:cs="Arial"/>
                <w:color w:val="000000"/>
                <w:sz w:val="20"/>
                <w:szCs w:val="20"/>
              </w:rPr>
              <w:t>6</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Jelena</w:t>
            </w:r>
            <w:r>
              <w:rPr>
                <w:rFonts w:ascii="Bookman Old Style" w:hAnsi="Bookman Old Style" w:cs="Arial"/>
                <w:color w:val="000000"/>
                <w:sz w:val="20"/>
                <w:szCs w:val="20"/>
              </w:rPr>
              <w:t xml:space="preserve"> Rosandić Anić</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Socijalna radnica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17,5</w:t>
            </w:r>
          </w:p>
        </w:tc>
        <w:tc>
          <w:tcPr>
            <w:tcW w:w="888"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   40</w:t>
            </w:r>
          </w:p>
        </w:tc>
      </w:tr>
      <w:tr w:rsidR="00C34E31" w:rsidRPr="00774DB5" w:rsidTr="00C34E31">
        <w:tc>
          <w:tcPr>
            <w:tcW w:w="885" w:type="dxa"/>
          </w:tcPr>
          <w:p w:rsidR="00C34E31" w:rsidRPr="00774DB5" w:rsidRDefault="00C34E31" w:rsidP="00AF6BA1">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1</w:t>
            </w:r>
            <w:r w:rsidR="00AF6BA1">
              <w:rPr>
                <w:rFonts w:ascii="Bookman Old Style" w:hAnsi="Bookman Old Style" w:cs="Arial"/>
                <w:color w:val="000000"/>
                <w:sz w:val="20"/>
                <w:szCs w:val="20"/>
              </w:rPr>
              <w:t>7</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Blanka</w:t>
            </w:r>
            <w:r>
              <w:rPr>
                <w:rFonts w:ascii="Bookman Old Style" w:hAnsi="Bookman Old Style" w:cs="Arial"/>
                <w:color w:val="000000"/>
                <w:sz w:val="20"/>
                <w:szCs w:val="20"/>
              </w:rPr>
              <w:t xml:space="preserve"> Schmidt</w:t>
            </w:r>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F6BA1">
              <w:rPr>
                <w:rFonts w:ascii="Bookman Old Style" w:hAnsi="Bookman Old Style" w:cs="Arial"/>
                <w:color w:val="000000"/>
                <w:sz w:val="20"/>
                <w:szCs w:val="20"/>
              </w:rPr>
              <w:t>8</w:t>
            </w:r>
            <w:r w:rsidR="008619AA">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 xml:space="preserve">Vlado </w:t>
            </w:r>
            <w:r>
              <w:rPr>
                <w:rFonts w:ascii="Bookman Old Style" w:hAnsi="Bookman Old Style" w:cs="Arial"/>
                <w:color w:val="000000"/>
                <w:sz w:val="20"/>
                <w:szCs w:val="20"/>
              </w:rPr>
              <w:t>Strbad</w:t>
            </w:r>
          </w:p>
        </w:tc>
        <w:tc>
          <w:tcPr>
            <w:tcW w:w="2719"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Kineziterapija</w:t>
            </w:r>
            <w:r w:rsidR="008F40F1">
              <w:rPr>
                <w:rFonts w:ascii="Bookman Old Style" w:hAnsi="Bookman Old Style" w:cs="Arial"/>
                <w:color w:val="000000"/>
                <w:sz w:val="20"/>
                <w:szCs w:val="20"/>
              </w:rPr>
              <w:t>, sport i rekreacija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8619AA"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1</w:t>
            </w:r>
            <w:r w:rsidR="00AF6BA1">
              <w:rPr>
                <w:rFonts w:ascii="Bookman Old Style" w:hAnsi="Bookman Old Style" w:cs="Arial"/>
                <w:color w:val="000000"/>
                <w:sz w:val="20"/>
                <w:szCs w:val="20"/>
              </w:rPr>
              <w:t>9</w:t>
            </w:r>
            <w:r w:rsidR="00C34E31"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Mirjana</w:t>
            </w:r>
            <w:r>
              <w:rPr>
                <w:rFonts w:ascii="Bookman Old Style" w:hAnsi="Bookman Old Style" w:cs="Arial"/>
                <w:color w:val="000000"/>
                <w:sz w:val="20"/>
                <w:szCs w:val="20"/>
              </w:rPr>
              <w:t xml:space="preserve"> Terlević Dohoczky</w:t>
            </w:r>
          </w:p>
        </w:tc>
        <w:tc>
          <w:tcPr>
            <w:tcW w:w="2719"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Logopedska terapija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351B2D" w:rsidRPr="00774DB5" w:rsidTr="00C34E31">
        <w:tc>
          <w:tcPr>
            <w:tcW w:w="885" w:type="dxa"/>
          </w:tcPr>
          <w:p w:rsidR="00351B2D" w:rsidRDefault="00AF6BA1" w:rsidP="00351B2D">
            <w:pPr>
              <w:jc w:val="center"/>
              <w:rPr>
                <w:rFonts w:ascii="Bookman Old Style" w:hAnsi="Bookman Old Style" w:cs="Arial"/>
                <w:color w:val="000000"/>
                <w:sz w:val="20"/>
                <w:szCs w:val="20"/>
              </w:rPr>
            </w:pPr>
            <w:r>
              <w:rPr>
                <w:rFonts w:ascii="Bookman Old Style" w:hAnsi="Bookman Old Style" w:cs="Arial"/>
                <w:color w:val="000000"/>
                <w:sz w:val="20"/>
                <w:szCs w:val="20"/>
              </w:rPr>
              <w:t>20</w:t>
            </w:r>
            <w:r w:rsidR="00351B2D">
              <w:rPr>
                <w:rFonts w:ascii="Bookman Old Style" w:hAnsi="Bookman Old Style" w:cs="Arial"/>
                <w:color w:val="000000"/>
                <w:sz w:val="20"/>
                <w:szCs w:val="20"/>
              </w:rPr>
              <w:t>.</w:t>
            </w:r>
          </w:p>
        </w:tc>
        <w:tc>
          <w:tcPr>
            <w:tcW w:w="2225" w:type="dxa"/>
          </w:tcPr>
          <w:p w:rsidR="00351B2D" w:rsidRPr="00774DB5" w:rsidRDefault="00351B2D" w:rsidP="008619AA">
            <w:pPr>
              <w:rPr>
                <w:rFonts w:ascii="Bookman Old Style" w:hAnsi="Bookman Old Style" w:cs="Arial"/>
                <w:color w:val="000000"/>
                <w:sz w:val="20"/>
                <w:szCs w:val="20"/>
              </w:rPr>
            </w:pPr>
            <w:r>
              <w:rPr>
                <w:rFonts w:ascii="Bookman Old Style" w:hAnsi="Bookman Old Style" w:cs="Arial"/>
                <w:color w:val="000000"/>
                <w:sz w:val="20"/>
                <w:szCs w:val="20"/>
              </w:rPr>
              <w:t>Sara Tkalec</w:t>
            </w:r>
          </w:p>
        </w:tc>
        <w:tc>
          <w:tcPr>
            <w:tcW w:w="2719" w:type="dxa"/>
          </w:tcPr>
          <w:p w:rsidR="00351B2D"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Socijalna radnica –</w:t>
            </w:r>
          </w:p>
          <w:p w:rsidR="00351B2D"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na zamjeni</w:t>
            </w:r>
          </w:p>
        </w:tc>
        <w:tc>
          <w:tcPr>
            <w:tcW w:w="1146" w:type="dxa"/>
            <w:tcBorders>
              <w:right w:val="single" w:sz="8" w:space="0" w:color="auto"/>
            </w:tcBorders>
          </w:tcPr>
          <w:p w:rsidR="00351B2D"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22,5</w:t>
            </w:r>
          </w:p>
        </w:tc>
        <w:tc>
          <w:tcPr>
            <w:tcW w:w="1153" w:type="dxa"/>
            <w:tcBorders>
              <w:left w:val="single" w:sz="8" w:space="0" w:color="auto"/>
            </w:tcBorders>
          </w:tcPr>
          <w:p w:rsidR="00351B2D"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17,5</w:t>
            </w:r>
          </w:p>
        </w:tc>
        <w:tc>
          <w:tcPr>
            <w:tcW w:w="888" w:type="dxa"/>
          </w:tcPr>
          <w:p w:rsidR="00351B2D" w:rsidRPr="00774DB5"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C34E31">
        <w:tc>
          <w:tcPr>
            <w:tcW w:w="885" w:type="dxa"/>
          </w:tcPr>
          <w:p w:rsidR="00C34E31" w:rsidRPr="00774DB5" w:rsidRDefault="00351B2D" w:rsidP="00AF6BA1">
            <w:pPr>
              <w:jc w:val="center"/>
              <w:rPr>
                <w:rFonts w:ascii="Bookman Old Style" w:hAnsi="Bookman Old Style" w:cs="Arial"/>
                <w:color w:val="000000"/>
                <w:sz w:val="20"/>
                <w:szCs w:val="20"/>
              </w:rPr>
            </w:pPr>
            <w:r>
              <w:rPr>
                <w:rFonts w:ascii="Bookman Old Style" w:hAnsi="Bookman Old Style" w:cs="Arial"/>
                <w:color w:val="000000"/>
                <w:sz w:val="20"/>
                <w:szCs w:val="20"/>
              </w:rPr>
              <w:t>2</w:t>
            </w:r>
            <w:r w:rsidR="00AF6BA1">
              <w:rPr>
                <w:rFonts w:ascii="Bookman Old Style" w:hAnsi="Bookman Old Style" w:cs="Arial"/>
                <w:color w:val="000000"/>
                <w:sz w:val="20"/>
                <w:szCs w:val="20"/>
              </w:rPr>
              <w:t>1</w:t>
            </w:r>
            <w:r w:rsidR="00C34E31">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Tajana Tolić Košutić</w:t>
            </w:r>
          </w:p>
        </w:tc>
        <w:tc>
          <w:tcPr>
            <w:tcW w:w="2719" w:type="dxa"/>
          </w:tcPr>
          <w:p w:rsidR="00C34E31"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Pr>
                <w:rFonts w:ascii="Bookman Old Style" w:hAnsi="Bookman Old Style" w:cs="Arial"/>
                <w:color w:val="000000"/>
                <w:sz w:val="20"/>
                <w:szCs w:val="20"/>
              </w:rPr>
              <w:t>dgojna skupina</w:t>
            </w:r>
            <w:r w:rsidR="008619AA">
              <w:rPr>
                <w:rFonts w:ascii="Bookman Old Style" w:hAnsi="Bookman Old Style" w:cs="Arial"/>
                <w:color w:val="000000"/>
                <w:sz w:val="20"/>
                <w:szCs w:val="20"/>
              </w:rPr>
              <w:t>-</w:t>
            </w:r>
          </w:p>
          <w:p w:rsidR="008619AA" w:rsidRDefault="00351B2D"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rodiljni dopust</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2</w:t>
            </w:r>
            <w:r w:rsidR="002644F4">
              <w:rPr>
                <w:rFonts w:ascii="Bookman Old Style" w:hAnsi="Bookman Old Style" w:cs="Arial"/>
                <w:color w:val="000000"/>
                <w:sz w:val="20"/>
                <w:szCs w:val="20"/>
              </w:rPr>
              <w:t>2</w:t>
            </w:r>
            <w:r>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Pr>
                <w:rFonts w:ascii="Bookman Old Style" w:hAnsi="Bookman Old Style" w:cs="Arial"/>
                <w:color w:val="000000"/>
                <w:sz w:val="20"/>
                <w:szCs w:val="20"/>
              </w:rPr>
              <w:t>Sandra Turk Razum</w:t>
            </w:r>
          </w:p>
        </w:tc>
        <w:tc>
          <w:tcPr>
            <w:tcW w:w="2719"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Senzorna integracija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2644F4">
              <w:rPr>
                <w:rFonts w:ascii="Bookman Old Style" w:hAnsi="Bookman Old Style" w:cs="Arial"/>
                <w:color w:val="000000"/>
                <w:sz w:val="20"/>
                <w:szCs w:val="20"/>
              </w:rPr>
              <w:t>3</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Zrinka</w:t>
            </w:r>
            <w:r>
              <w:rPr>
                <w:rFonts w:ascii="Bookman Old Style" w:hAnsi="Bookman Old Style" w:cs="Arial"/>
                <w:color w:val="000000"/>
                <w:sz w:val="20"/>
                <w:szCs w:val="20"/>
              </w:rPr>
              <w:t xml:space="preserve"> Urek</w:t>
            </w:r>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2644F4">
              <w:rPr>
                <w:rFonts w:ascii="Bookman Old Style" w:hAnsi="Bookman Old Style" w:cs="Arial"/>
                <w:color w:val="000000"/>
                <w:sz w:val="20"/>
                <w:szCs w:val="20"/>
              </w:rPr>
              <w:t>4</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Marina</w:t>
            </w:r>
            <w:r>
              <w:rPr>
                <w:rFonts w:ascii="Bookman Old Style" w:hAnsi="Bookman Old Style" w:cs="Arial"/>
                <w:color w:val="000000"/>
                <w:sz w:val="20"/>
                <w:szCs w:val="20"/>
              </w:rPr>
              <w:t xml:space="preserve"> Valent Drašković</w:t>
            </w:r>
          </w:p>
        </w:tc>
        <w:tc>
          <w:tcPr>
            <w:tcW w:w="2719" w:type="dxa"/>
          </w:tcPr>
          <w:p w:rsidR="00C34E31" w:rsidRPr="00774DB5" w:rsidRDefault="009D2756" w:rsidP="008619AA">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r w:rsidR="00C34E31" w:rsidRPr="00774DB5" w:rsidTr="00C34E31">
        <w:tc>
          <w:tcPr>
            <w:tcW w:w="885" w:type="dxa"/>
          </w:tcPr>
          <w:p w:rsidR="00C34E31" w:rsidRPr="00774DB5" w:rsidRDefault="00C34E31" w:rsidP="002644F4">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2</w:t>
            </w:r>
            <w:r w:rsidR="002644F4">
              <w:rPr>
                <w:rFonts w:ascii="Bookman Old Style" w:hAnsi="Bookman Old Style" w:cs="Arial"/>
                <w:color w:val="000000"/>
                <w:sz w:val="20"/>
                <w:szCs w:val="20"/>
              </w:rPr>
              <w:t>5</w:t>
            </w:r>
            <w:r w:rsidRPr="00774DB5">
              <w:rPr>
                <w:rFonts w:ascii="Bookman Old Style" w:hAnsi="Bookman Old Style" w:cs="Arial"/>
                <w:color w:val="000000"/>
                <w:sz w:val="20"/>
                <w:szCs w:val="20"/>
              </w:rPr>
              <w:t>.</w:t>
            </w:r>
          </w:p>
        </w:tc>
        <w:tc>
          <w:tcPr>
            <w:tcW w:w="2225" w:type="dxa"/>
          </w:tcPr>
          <w:p w:rsidR="00C34E31" w:rsidRPr="00774DB5" w:rsidRDefault="00C34E31" w:rsidP="008619AA">
            <w:pPr>
              <w:rPr>
                <w:rFonts w:ascii="Bookman Old Style" w:hAnsi="Bookman Old Style" w:cs="Arial"/>
                <w:color w:val="000000"/>
                <w:sz w:val="20"/>
                <w:szCs w:val="20"/>
              </w:rPr>
            </w:pPr>
            <w:r w:rsidRPr="00774DB5">
              <w:rPr>
                <w:rFonts w:ascii="Bookman Old Style" w:hAnsi="Bookman Old Style" w:cs="Arial"/>
                <w:color w:val="000000"/>
                <w:sz w:val="20"/>
                <w:szCs w:val="20"/>
              </w:rPr>
              <w:t>Jadranka</w:t>
            </w:r>
            <w:r>
              <w:rPr>
                <w:rFonts w:ascii="Bookman Old Style" w:hAnsi="Bookman Old Style" w:cs="Arial"/>
                <w:color w:val="000000"/>
                <w:sz w:val="20"/>
                <w:szCs w:val="20"/>
              </w:rPr>
              <w:t xml:space="preserve"> Vasung</w:t>
            </w:r>
          </w:p>
        </w:tc>
        <w:tc>
          <w:tcPr>
            <w:tcW w:w="2719" w:type="dxa"/>
          </w:tcPr>
          <w:p w:rsidR="00C34E31" w:rsidRPr="00774DB5" w:rsidRDefault="009D2756" w:rsidP="002644F4">
            <w:pPr>
              <w:jc w:val="center"/>
              <w:rPr>
                <w:rFonts w:ascii="Bookman Old Style" w:hAnsi="Bookman Old Style" w:cs="Arial"/>
                <w:color w:val="000000"/>
                <w:sz w:val="20"/>
                <w:szCs w:val="20"/>
              </w:rPr>
            </w:pPr>
            <w:r>
              <w:rPr>
                <w:rFonts w:ascii="Bookman Old Style" w:hAnsi="Bookman Old Style" w:cs="Arial"/>
                <w:color w:val="000000"/>
                <w:sz w:val="20"/>
                <w:szCs w:val="20"/>
              </w:rPr>
              <w:t>O</w:t>
            </w:r>
            <w:r w:rsidR="00C34E31" w:rsidRPr="00774DB5">
              <w:rPr>
                <w:rFonts w:ascii="Bookman Old Style" w:hAnsi="Bookman Old Style" w:cs="Arial"/>
                <w:color w:val="000000"/>
                <w:sz w:val="20"/>
                <w:szCs w:val="20"/>
              </w:rPr>
              <w:t>dgojna skupina</w:t>
            </w:r>
            <w:r w:rsidR="002644F4">
              <w:rPr>
                <w:rFonts w:ascii="Bookman Old Style" w:hAnsi="Bookman Old Style" w:cs="Arial"/>
                <w:color w:val="000000"/>
                <w:sz w:val="20"/>
                <w:szCs w:val="20"/>
              </w:rPr>
              <w:t xml:space="preserve"> </w:t>
            </w:r>
          </w:p>
        </w:tc>
        <w:tc>
          <w:tcPr>
            <w:tcW w:w="1146" w:type="dxa"/>
            <w:tcBorders>
              <w:righ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32,5</w:t>
            </w:r>
          </w:p>
        </w:tc>
        <w:tc>
          <w:tcPr>
            <w:tcW w:w="1153" w:type="dxa"/>
            <w:tcBorders>
              <w:left w:val="single" w:sz="8" w:space="0" w:color="auto"/>
            </w:tcBorders>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7,5</w:t>
            </w:r>
          </w:p>
        </w:tc>
        <w:tc>
          <w:tcPr>
            <w:tcW w:w="888" w:type="dxa"/>
          </w:tcPr>
          <w:p w:rsidR="00C34E31" w:rsidRPr="00774DB5" w:rsidRDefault="00C34E31" w:rsidP="008619AA">
            <w:pPr>
              <w:jc w:val="center"/>
              <w:rPr>
                <w:rFonts w:ascii="Bookman Old Style" w:hAnsi="Bookman Old Style" w:cs="Arial"/>
                <w:color w:val="000000"/>
                <w:sz w:val="20"/>
                <w:szCs w:val="20"/>
              </w:rPr>
            </w:pPr>
            <w:r w:rsidRPr="00774DB5">
              <w:rPr>
                <w:rFonts w:ascii="Bookman Old Style" w:hAnsi="Bookman Old Style" w:cs="Arial"/>
                <w:color w:val="000000"/>
                <w:sz w:val="20"/>
                <w:szCs w:val="20"/>
              </w:rPr>
              <w:t>40</w:t>
            </w:r>
          </w:p>
        </w:tc>
      </w:tr>
    </w:tbl>
    <w:p w:rsidR="007A3EB8" w:rsidRDefault="007A3EB8" w:rsidP="002F32EB">
      <w:pPr>
        <w:spacing w:line="240" w:lineRule="auto"/>
        <w:jc w:val="both"/>
        <w:rPr>
          <w:rFonts w:ascii="Bookman Old Style" w:hAnsi="Bookman Old Style"/>
          <w:sz w:val="24"/>
          <w:szCs w:val="24"/>
        </w:rPr>
      </w:pPr>
    </w:p>
    <w:p w:rsidR="008F40F1" w:rsidRDefault="008F40F1" w:rsidP="002F32EB">
      <w:pPr>
        <w:spacing w:line="240" w:lineRule="auto"/>
        <w:jc w:val="both"/>
        <w:rPr>
          <w:rFonts w:ascii="Bookman Old Style" w:hAnsi="Bookman Old Style"/>
          <w:sz w:val="24"/>
          <w:szCs w:val="24"/>
        </w:rPr>
      </w:pPr>
    </w:p>
    <w:p w:rsidR="009032DA" w:rsidRDefault="009032DA" w:rsidP="002F32EB">
      <w:pPr>
        <w:spacing w:line="240" w:lineRule="auto"/>
        <w:jc w:val="both"/>
        <w:rPr>
          <w:rFonts w:ascii="Bookman Old Style" w:hAnsi="Bookman Old Style"/>
          <w:sz w:val="24"/>
          <w:szCs w:val="24"/>
        </w:rPr>
      </w:pPr>
    </w:p>
    <w:p w:rsidR="009032DA" w:rsidRDefault="009032DA" w:rsidP="002F32EB">
      <w:pPr>
        <w:spacing w:line="240" w:lineRule="auto"/>
        <w:jc w:val="both"/>
        <w:rPr>
          <w:rFonts w:ascii="Bookman Old Style" w:hAnsi="Bookman Old Style"/>
          <w:sz w:val="24"/>
          <w:szCs w:val="24"/>
        </w:rPr>
      </w:pPr>
    </w:p>
    <w:p w:rsidR="009032DA" w:rsidRDefault="009032DA" w:rsidP="002F32EB">
      <w:pPr>
        <w:spacing w:line="240" w:lineRule="auto"/>
        <w:jc w:val="both"/>
        <w:rPr>
          <w:rFonts w:ascii="Bookman Old Style" w:hAnsi="Bookman Old Style"/>
          <w:sz w:val="24"/>
          <w:szCs w:val="24"/>
        </w:rPr>
      </w:pPr>
    </w:p>
    <w:p w:rsidR="009032DA" w:rsidRDefault="009032DA" w:rsidP="002F32EB">
      <w:pPr>
        <w:spacing w:line="240" w:lineRule="auto"/>
        <w:jc w:val="both"/>
        <w:rPr>
          <w:rFonts w:ascii="Bookman Old Style" w:hAnsi="Bookman Old Style"/>
          <w:sz w:val="24"/>
          <w:szCs w:val="24"/>
        </w:rPr>
      </w:pPr>
    </w:p>
    <w:p w:rsidR="009032DA" w:rsidRDefault="009032DA" w:rsidP="002F32EB">
      <w:pPr>
        <w:spacing w:line="240" w:lineRule="auto"/>
        <w:jc w:val="both"/>
        <w:rPr>
          <w:rFonts w:ascii="Bookman Old Style" w:hAnsi="Bookman Old Style"/>
          <w:sz w:val="24"/>
          <w:szCs w:val="24"/>
        </w:rPr>
      </w:pPr>
    </w:p>
    <w:p w:rsidR="009032DA" w:rsidRDefault="009032DA" w:rsidP="002F32EB">
      <w:pPr>
        <w:spacing w:line="240" w:lineRule="auto"/>
        <w:jc w:val="both"/>
        <w:rPr>
          <w:rFonts w:ascii="Bookman Old Style" w:hAnsi="Bookman Old Style"/>
          <w:sz w:val="24"/>
          <w:szCs w:val="24"/>
        </w:rPr>
      </w:pPr>
    </w:p>
    <w:p w:rsidR="001716A3" w:rsidRPr="00902320" w:rsidRDefault="004B0917" w:rsidP="007A3EB8">
      <w:pPr>
        <w:spacing w:line="240" w:lineRule="auto"/>
        <w:ind w:right="554"/>
        <w:jc w:val="both"/>
        <w:rPr>
          <w:rFonts w:ascii="Bookman Old Style" w:hAnsi="Bookman Old Style"/>
          <w:sz w:val="24"/>
          <w:szCs w:val="24"/>
        </w:rPr>
      </w:pPr>
      <w:r w:rsidRPr="00902320">
        <w:rPr>
          <w:rFonts w:ascii="Bookman Old Style" w:hAnsi="Bookman Old Style"/>
          <w:sz w:val="24"/>
          <w:szCs w:val="24"/>
        </w:rPr>
        <w:lastRenderedPageBreak/>
        <w:t>Psihosocijalna podrška</w:t>
      </w:r>
    </w:p>
    <w:tbl>
      <w:tblPr>
        <w:tblStyle w:val="Reetkatablice"/>
        <w:tblW w:w="0" w:type="auto"/>
        <w:tblLayout w:type="fixed"/>
        <w:tblLook w:val="04A0" w:firstRow="1" w:lastRow="0" w:firstColumn="1" w:lastColumn="0" w:noHBand="0" w:noVBand="1"/>
      </w:tblPr>
      <w:tblGrid>
        <w:gridCol w:w="3227"/>
        <w:gridCol w:w="4423"/>
      </w:tblGrid>
      <w:tr w:rsidR="001716A3" w:rsidRPr="0037032C" w:rsidTr="00FD604A">
        <w:tc>
          <w:tcPr>
            <w:tcW w:w="3227" w:type="dxa"/>
            <w:tcBorders>
              <w:bottom w:val="single" w:sz="12" w:space="0" w:color="auto"/>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sz w:val="20"/>
                <w:szCs w:val="20"/>
                <w:u w:val="single"/>
              </w:rPr>
            </w:pPr>
          </w:p>
        </w:tc>
        <w:tc>
          <w:tcPr>
            <w:tcW w:w="4423" w:type="dxa"/>
            <w:tcBorders>
              <w:left w:val="single" w:sz="12" w:space="0" w:color="auto"/>
              <w:bottom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rehabilitatori</w:t>
            </w:r>
          </w:p>
        </w:tc>
      </w:tr>
      <w:tr w:rsidR="001716A3" w:rsidRPr="0037032C" w:rsidTr="00FD604A">
        <w:tc>
          <w:tcPr>
            <w:tcW w:w="3227" w:type="dxa"/>
            <w:tcBorders>
              <w:top w:val="single" w:sz="12" w:space="0" w:color="auto"/>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Logopedska</w:t>
            </w:r>
          </w:p>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terapija</w:t>
            </w:r>
          </w:p>
        </w:tc>
        <w:tc>
          <w:tcPr>
            <w:tcW w:w="4423" w:type="dxa"/>
            <w:tcBorders>
              <w:top w:val="single" w:sz="12" w:space="0" w:color="auto"/>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Marija Bilić</w:t>
            </w:r>
          </w:p>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Mirjana Terlević Dohoczky</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 xml:space="preserve">Psiholog </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Branka Palešćak Danko</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 xml:space="preserve">Kineziterapija </w:t>
            </w:r>
          </w:p>
        </w:tc>
        <w:tc>
          <w:tcPr>
            <w:tcW w:w="4423" w:type="dxa"/>
            <w:tcBorders>
              <w:left w:val="single" w:sz="12" w:space="0" w:color="auto"/>
            </w:tcBorders>
          </w:tcPr>
          <w:p w:rsidR="00AF6BA1" w:rsidRDefault="00AF6BA1" w:rsidP="00FD604A">
            <w:pPr>
              <w:jc w:val="both"/>
              <w:rPr>
                <w:rFonts w:ascii="Bookman Old Style" w:hAnsi="Bookman Old Style" w:cs="Arial"/>
                <w:sz w:val="20"/>
                <w:szCs w:val="20"/>
              </w:rPr>
            </w:pPr>
            <w:r>
              <w:rPr>
                <w:rFonts w:ascii="Bookman Old Style" w:hAnsi="Bookman Old Style" w:cs="Arial"/>
                <w:sz w:val="20"/>
                <w:szCs w:val="20"/>
              </w:rPr>
              <w:t>Dragan Dević</w:t>
            </w:r>
          </w:p>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Vlado Strbad</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DE4E1E">
            <w:pPr>
              <w:jc w:val="both"/>
              <w:rPr>
                <w:rFonts w:ascii="Bookman Old Style" w:hAnsi="Bookman Old Style" w:cs="Arial"/>
                <w:b/>
                <w:sz w:val="20"/>
                <w:szCs w:val="20"/>
              </w:rPr>
            </w:pPr>
            <w:r w:rsidRPr="000200BD">
              <w:rPr>
                <w:rFonts w:ascii="Bookman Old Style" w:hAnsi="Bookman Old Style" w:cs="Arial"/>
                <w:b/>
                <w:sz w:val="20"/>
                <w:szCs w:val="20"/>
              </w:rPr>
              <w:t>Edukacijska rehabilitacija</w:t>
            </w:r>
            <w:r>
              <w:rPr>
                <w:rFonts w:ascii="Bookman Old Style" w:hAnsi="Bookman Old Style" w:cs="Arial"/>
                <w:b/>
                <w:sz w:val="20"/>
                <w:szCs w:val="20"/>
              </w:rPr>
              <w:t xml:space="preserve"> </w:t>
            </w:r>
            <w:r w:rsidRPr="000200BD">
              <w:rPr>
                <w:rFonts w:ascii="Bookman Old Style" w:hAnsi="Bookman Old Style" w:cs="Arial"/>
                <w:b/>
                <w:sz w:val="20"/>
                <w:szCs w:val="20"/>
              </w:rPr>
              <w:t xml:space="preserve">i </w:t>
            </w:r>
            <w:r w:rsidR="00DE4E1E">
              <w:rPr>
                <w:rFonts w:ascii="Bookman Old Style" w:hAnsi="Bookman Old Style" w:cs="Arial"/>
                <w:b/>
                <w:sz w:val="20"/>
                <w:szCs w:val="20"/>
              </w:rPr>
              <w:t>sociopedagoška podrška</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 xml:space="preserve">Ana Balunović </w:t>
            </w:r>
          </w:p>
          <w:p w:rsidR="001716A3" w:rsidRDefault="001716A3" w:rsidP="00FD604A">
            <w:pPr>
              <w:jc w:val="both"/>
              <w:rPr>
                <w:rFonts w:ascii="Bookman Old Style" w:hAnsi="Bookman Old Style" w:cs="Arial"/>
                <w:sz w:val="20"/>
                <w:szCs w:val="20"/>
              </w:rPr>
            </w:pPr>
            <w:r>
              <w:rPr>
                <w:rFonts w:ascii="Bookman Old Style" w:hAnsi="Bookman Old Style" w:cs="Arial"/>
                <w:sz w:val="20"/>
                <w:szCs w:val="20"/>
              </w:rPr>
              <w:t>Renata Barle</w:t>
            </w:r>
          </w:p>
          <w:p w:rsidR="00AF6BA1" w:rsidRPr="000200BD" w:rsidRDefault="00AF6BA1" w:rsidP="00FD604A">
            <w:pPr>
              <w:jc w:val="both"/>
              <w:rPr>
                <w:rFonts w:ascii="Bookman Old Style" w:hAnsi="Bookman Old Style" w:cs="Arial"/>
                <w:sz w:val="20"/>
                <w:szCs w:val="20"/>
              </w:rPr>
            </w:pPr>
            <w:r>
              <w:rPr>
                <w:rFonts w:ascii="Bookman Old Style" w:hAnsi="Bookman Old Style" w:cs="Arial"/>
                <w:sz w:val="20"/>
                <w:szCs w:val="20"/>
              </w:rPr>
              <w:t>Ivan Blažević</w:t>
            </w:r>
          </w:p>
          <w:p w:rsidR="001716A3" w:rsidRPr="000200BD" w:rsidRDefault="00AF6BA1" w:rsidP="00FD604A">
            <w:pPr>
              <w:jc w:val="both"/>
              <w:rPr>
                <w:rFonts w:ascii="Bookman Old Style" w:hAnsi="Bookman Old Style" w:cs="Arial"/>
                <w:sz w:val="20"/>
                <w:szCs w:val="20"/>
              </w:rPr>
            </w:pPr>
            <w:r>
              <w:rPr>
                <w:rFonts w:ascii="Bookman Old Style" w:hAnsi="Bookman Old Style" w:cs="Arial"/>
                <w:sz w:val="20"/>
                <w:szCs w:val="20"/>
              </w:rPr>
              <w:t>Marina Antonia Gorupić</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 xml:space="preserve">Glazboterapija </w:t>
            </w:r>
          </w:p>
        </w:tc>
        <w:tc>
          <w:tcPr>
            <w:tcW w:w="4423" w:type="dxa"/>
            <w:tcBorders>
              <w:left w:val="single" w:sz="12" w:space="0" w:color="auto"/>
            </w:tcBorders>
          </w:tcPr>
          <w:p w:rsidR="001716A3" w:rsidRPr="000200BD" w:rsidRDefault="001716A3" w:rsidP="00FD604A">
            <w:pPr>
              <w:jc w:val="both"/>
              <w:rPr>
                <w:rFonts w:ascii="Bookman Old Style" w:hAnsi="Bookman Old Style" w:cs="Arial"/>
                <w:sz w:val="20"/>
                <w:szCs w:val="20"/>
              </w:rPr>
            </w:pPr>
            <w:r w:rsidRPr="000200BD">
              <w:rPr>
                <w:rFonts w:ascii="Bookman Old Style" w:hAnsi="Bookman Old Style" w:cs="Arial"/>
                <w:sz w:val="20"/>
                <w:szCs w:val="20"/>
              </w:rPr>
              <w:t>Ksenija Garašić</w:t>
            </w:r>
          </w:p>
        </w:tc>
      </w:tr>
      <w:tr w:rsidR="001716A3" w:rsidRPr="0037032C" w:rsidTr="00FD604A">
        <w:tc>
          <w:tcPr>
            <w:tcW w:w="3227" w:type="dxa"/>
            <w:tcBorders>
              <w:right w:val="single" w:sz="12" w:space="0" w:color="auto"/>
            </w:tcBorders>
            <w:shd w:val="clear" w:color="auto" w:fill="BFBFBF" w:themeFill="background1" w:themeFillShade="BF"/>
          </w:tcPr>
          <w:p w:rsidR="001716A3" w:rsidRPr="000200BD" w:rsidRDefault="001716A3" w:rsidP="00FD604A">
            <w:pPr>
              <w:jc w:val="both"/>
              <w:rPr>
                <w:rFonts w:ascii="Bookman Old Style" w:hAnsi="Bookman Old Style" w:cs="Arial"/>
                <w:b/>
                <w:sz w:val="20"/>
                <w:szCs w:val="20"/>
              </w:rPr>
            </w:pPr>
            <w:r w:rsidRPr="000200BD">
              <w:rPr>
                <w:rFonts w:ascii="Bookman Old Style" w:hAnsi="Bookman Old Style" w:cs="Arial"/>
                <w:b/>
                <w:sz w:val="20"/>
                <w:szCs w:val="20"/>
              </w:rPr>
              <w:t>Senzorna integracija</w:t>
            </w:r>
          </w:p>
        </w:tc>
        <w:tc>
          <w:tcPr>
            <w:tcW w:w="4423" w:type="dxa"/>
            <w:tcBorders>
              <w:left w:val="single" w:sz="12" w:space="0" w:color="auto"/>
            </w:tcBorders>
          </w:tcPr>
          <w:p w:rsidR="001716A3" w:rsidRDefault="001716A3" w:rsidP="00FD604A">
            <w:pPr>
              <w:jc w:val="both"/>
              <w:rPr>
                <w:rFonts w:ascii="Bookman Old Style" w:hAnsi="Bookman Old Style" w:cs="Arial"/>
                <w:sz w:val="20"/>
                <w:szCs w:val="20"/>
              </w:rPr>
            </w:pPr>
            <w:r>
              <w:rPr>
                <w:rFonts w:ascii="Bookman Old Style" w:hAnsi="Bookman Old Style" w:cs="Arial"/>
                <w:sz w:val="20"/>
                <w:szCs w:val="20"/>
              </w:rPr>
              <w:t>Nikolina Para</w:t>
            </w:r>
            <w:r w:rsidR="00AF6BA1">
              <w:rPr>
                <w:rFonts w:ascii="Bookman Old Style" w:hAnsi="Bookman Old Style" w:cs="Arial"/>
                <w:sz w:val="20"/>
                <w:szCs w:val="20"/>
              </w:rPr>
              <w:t xml:space="preserve">džik </w:t>
            </w:r>
          </w:p>
          <w:p w:rsidR="001716A3" w:rsidRPr="000200BD" w:rsidRDefault="001716A3" w:rsidP="00FD604A">
            <w:pPr>
              <w:jc w:val="both"/>
              <w:rPr>
                <w:rFonts w:ascii="Bookman Old Style" w:hAnsi="Bookman Old Style" w:cs="Arial"/>
                <w:sz w:val="20"/>
                <w:szCs w:val="20"/>
              </w:rPr>
            </w:pPr>
            <w:r>
              <w:rPr>
                <w:rFonts w:ascii="Bookman Old Style" w:hAnsi="Bookman Old Style" w:cs="Arial"/>
                <w:sz w:val="20"/>
                <w:szCs w:val="20"/>
              </w:rPr>
              <w:t>Sandra Turk Razum</w:t>
            </w:r>
          </w:p>
        </w:tc>
      </w:tr>
    </w:tbl>
    <w:p w:rsidR="001716A3" w:rsidRDefault="001716A3" w:rsidP="001716A3">
      <w:pPr>
        <w:jc w:val="both"/>
        <w:rPr>
          <w:rFonts w:ascii="Bookman Old Style" w:hAnsi="Bookman Old Style" w:cs="Arial"/>
          <w:sz w:val="24"/>
          <w:szCs w:val="24"/>
          <w:u w:val="single"/>
        </w:rPr>
      </w:pPr>
    </w:p>
    <w:p w:rsidR="001716A3" w:rsidRPr="001716A3" w:rsidRDefault="001716A3" w:rsidP="001716A3">
      <w:pPr>
        <w:jc w:val="both"/>
        <w:rPr>
          <w:rFonts w:ascii="Bookman Old Style" w:hAnsi="Bookman Old Style" w:cs="Arial"/>
        </w:rPr>
      </w:pPr>
      <w:r w:rsidRPr="001716A3">
        <w:rPr>
          <w:rFonts w:ascii="Bookman Old Style" w:hAnsi="Bookman Old Style" w:cs="Arial"/>
        </w:rPr>
        <w:t>U psihosocijalnu podršku korisnici se uključuju temeljem Rješenja o usluzi psihosocijalne podrške koje izdaje nadležni centar za socijalnu skrb.</w:t>
      </w:r>
    </w:p>
    <w:p w:rsidR="001716A3" w:rsidRDefault="001716A3" w:rsidP="001716A3">
      <w:pPr>
        <w:jc w:val="both"/>
        <w:rPr>
          <w:rFonts w:ascii="Bookman Old Style" w:hAnsi="Bookman Old Style" w:cs="Arial"/>
        </w:rPr>
      </w:pPr>
      <w:r w:rsidRPr="001716A3">
        <w:rPr>
          <w:rFonts w:ascii="Bookman Old Style" w:hAnsi="Bookman Old Style" w:cs="Arial"/>
        </w:rPr>
        <w:t>Po zaprimanju zahtjeva za uslugom psihosocijalne podrške obavlja se inicijalna procjena korisnika. Nakon procjene Stručni tim donosi Ocjenu pružatelja usluge koja se upućuje centru za socijalnu skrb koji potom donosi odgovarajuće Rješenje.</w:t>
      </w:r>
    </w:p>
    <w:p w:rsidR="007A3EB8" w:rsidRDefault="007A3EB8" w:rsidP="001716A3">
      <w:pPr>
        <w:jc w:val="both"/>
        <w:rPr>
          <w:rFonts w:ascii="Bookman Old Style" w:hAnsi="Bookman Old Style" w:cs="Arial"/>
        </w:rPr>
      </w:pPr>
      <w:r>
        <w:rPr>
          <w:rFonts w:ascii="Bookman Old Style" w:hAnsi="Bookman Old Style" w:cs="Arial"/>
        </w:rPr>
        <w:t>Plan za godišnje razdoblje je ostvariti slijedeći broj usluga psihosocijalne podrške</w:t>
      </w:r>
      <w:r w:rsidR="00040372">
        <w:rPr>
          <w:rFonts w:ascii="Bookman Old Style" w:hAnsi="Bookman Old Style" w:cs="Arial"/>
        </w:rPr>
        <w:t xml:space="preserve"> za pojedinačnog rehabilitatora</w:t>
      </w:r>
      <w:r>
        <w:rPr>
          <w:rFonts w:ascii="Bookman Old Style" w:hAnsi="Bookman Old Style" w:cs="Arial"/>
        </w:rPr>
        <w:t>:</w:t>
      </w:r>
    </w:p>
    <w:p w:rsidR="007A3EB8" w:rsidRP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sidRPr="007A3EB8">
        <w:rPr>
          <w:rFonts w:ascii="Bookman Old Style" w:hAnsi="Bookman Old Style" w:cs="Calibri"/>
          <w:color w:val="222222"/>
          <w:sz w:val="22"/>
          <w:szCs w:val="22"/>
        </w:rPr>
        <w:t xml:space="preserve">Logopedska terapija </w:t>
      </w:r>
      <w:r>
        <w:rPr>
          <w:rFonts w:ascii="Bookman Old Style" w:hAnsi="Bookman Old Style" w:cs="Calibri"/>
          <w:color w:val="222222"/>
          <w:sz w:val="22"/>
          <w:szCs w:val="22"/>
        </w:rPr>
        <w:t xml:space="preserve">- </w:t>
      </w:r>
      <w:r w:rsidRPr="007A3EB8">
        <w:rPr>
          <w:rFonts w:ascii="Bookman Old Style" w:hAnsi="Bookman Old Style" w:cs="Calibri"/>
          <w:color w:val="222222"/>
          <w:sz w:val="22"/>
          <w:szCs w:val="22"/>
        </w:rPr>
        <w:t>1827</w:t>
      </w:r>
    </w:p>
    <w:p w:rsidR="007A3EB8" w:rsidRP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sidRPr="007A3EB8">
        <w:rPr>
          <w:rFonts w:ascii="Bookman Old Style" w:hAnsi="Bookman Old Style" w:cs="Calibri"/>
          <w:color w:val="222222"/>
          <w:sz w:val="22"/>
          <w:szCs w:val="22"/>
        </w:rPr>
        <w:t xml:space="preserve">Senzorna integracija </w:t>
      </w:r>
      <w:r>
        <w:rPr>
          <w:rFonts w:ascii="Bookman Old Style" w:hAnsi="Bookman Old Style" w:cs="Calibri"/>
          <w:color w:val="222222"/>
          <w:sz w:val="22"/>
          <w:szCs w:val="22"/>
        </w:rPr>
        <w:t xml:space="preserve">- </w:t>
      </w:r>
      <w:r w:rsidRPr="007A3EB8">
        <w:rPr>
          <w:rFonts w:ascii="Bookman Old Style" w:hAnsi="Bookman Old Style" w:cs="Calibri"/>
          <w:color w:val="222222"/>
          <w:sz w:val="22"/>
          <w:szCs w:val="22"/>
        </w:rPr>
        <w:t>887</w:t>
      </w:r>
    </w:p>
    <w:p w:rsidR="007A3EB8" w:rsidRP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sidRPr="007A3EB8">
        <w:rPr>
          <w:rFonts w:ascii="Bookman Old Style" w:hAnsi="Bookman Old Style" w:cs="Calibri"/>
          <w:color w:val="222222"/>
          <w:sz w:val="22"/>
          <w:szCs w:val="22"/>
        </w:rPr>
        <w:t xml:space="preserve">Glazboterapija </w:t>
      </w:r>
      <w:r>
        <w:rPr>
          <w:rFonts w:ascii="Bookman Old Style" w:hAnsi="Bookman Old Style" w:cs="Calibri"/>
          <w:color w:val="222222"/>
          <w:sz w:val="22"/>
          <w:szCs w:val="22"/>
        </w:rPr>
        <w:t>-</w:t>
      </w:r>
      <w:r w:rsidRPr="007A3EB8">
        <w:rPr>
          <w:rFonts w:ascii="Bookman Old Style" w:hAnsi="Bookman Old Style" w:cs="Calibri"/>
          <w:color w:val="222222"/>
          <w:sz w:val="22"/>
          <w:szCs w:val="22"/>
        </w:rPr>
        <w:t xml:space="preserve"> 727</w:t>
      </w:r>
    </w:p>
    <w:p w:rsidR="007A3EB8" w:rsidRP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sidRPr="007A3EB8">
        <w:rPr>
          <w:rFonts w:ascii="Bookman Old Style" w:hAnsi="Bookman Old Style" w:cs="Calibri"/>
          <w:color w:val="222222"/>
          <w:sz w:val="22"/>
          <w:szCs w:val="22"/>
        </w:rPr>
        <w:t xml:space="preserve">Kineziterapija i sportsko rekreativne aktivnosti </w:t>
      </w:r>
      <w:r>
        <w:rPr>
          <w:rFonts w:ascii="Bookman Old Style" w:hAnsi="Bookman Old Style" w:cs="Calibri"/>
          <w:color w:val="222222"/>
          <w:sz w:val="22"/>
          <w:szCs w:val="22"/>
        </w:rPr>
        <w:t>-</w:t>
      </w:r>
      <w:r w:rsidRPr="007A3EB8">
        <w:rPr>
          <w:rFonts w:ascii="Bookman Old Style" w:hAnsi="Bookman Old Style" w:cs="Calibri"/>
          <w:color w:val="222222"/>
          <w:sz w:val="22"/>
          <w:szCs w:val="22"/>
        </w:rPr>
        <w:t xml:space="preserve"> 727</w:t>
      </w:r>
    </w:p>
    <w:p w:rsidR="007A3EB8" w:rsidRDefault="007A3EB8"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sidRPr="007A3EB8">
        <w:rPr>
          <w:rFonts w:ascii="Bookman Old Style" w:hAnsi="Bookman Old Style" w:cs="Calibri"/>
          <w:color w:val="222222"/>
          <w:sz w:val="22"/>
          <w:szCs w:val="22"/>
        </w:rPr>
        <w:t xml:space="preserve">Edukacijska rehabilitacija </w:t>
      </w:r>
      <w:r w:rsidR="008F40F1">
        <w:rPr>
          <w:rFonts w:ascii="Bookman Old Style" w:hAnsi="Bookman Old Style" w:cs="Calibri"/>
          <w:color w:val="222222"/>
          <w:sz w:val="22"/>
          <w:szCs w:val="22"/>
        </w:rPr>
        <w:t>–</w:t>
      </w:r>
      <w:r w:rsidRPr="007A3EB8">
        <w:rPr>
          <w:rFonts w:ascii="Bookman Old Style" w:hAnsi="Bookman Old Style" w:cs="Calibri"/>
          <w:color w:val="222222"/>
          <w:sz w:val="22"/>
          <w:szCs w:val="22"/>
        </w:rPr>
        <w:t xml:space="preserve"> 727</w:t>
      </w:r>
    </w:p>
    <w:p w:rsidR="008F40F1" w:rsidRPr="007A3EB8" w:rsidRDefault="008F40F1" w:rsidP="007A3EB8">
      <w:pPr>
        <w:pStyle w:val="m-4021852461422550494msolistparagraph"/>
        <w:numPr>
          <w:ilvl w:val="0"/>
          <w:numId w:val="10"/>
        </w:numPr>
        <w:shd w:val="clear" w:color="auto" w:fill="FFFFFF"/>
        <w:spacing w:before="0" w:beforeAutospacing="0" w:after="0" w:afterAutospacing="0"/>
        <w:rPr>
          <w:rFonts w:ascii="Bookman Old Style" w:hAnsi="Bookman Old Style" w:cs="Calibri"/>
          <w:color w:val="222222"/>
          <w:sz w:val="22"/>
          <w:szCs w:val="22"/>
        </w:rPr>
      </w:pPr>
      <w:r>
        <w:rPr>
          <w:rFonts w:ascii="Bookman Old Style" w:hAnsi="Bookman Old Style" w:cs="Calibri"/>
          <w:color w:val="222222"/>
          <w:sz w:val="22"/>
          <w:szCs w:val="22"/>
        </w:rPr>
        <w:t>Sociopedagoška podrška - 1497</w:t>
      </w:r>
    </w:p>
    <w:p w:rsidR="007A3EB8" w:rsidRPr="007A3EB8" w:rsidRDefault="007A3EB8" w:rsidP="001716A3">
      <w:pPr>
        <w:jc w:val="both"/>
        <w:rPr>
          <w:rFonts w:ascii="Bookman Old Style" w:hAnsi="Bookman Old Style" w:cs="Arial"/>
        </w:rPr>
      </w:pPr>
    </w:p>
    <w:p w:rsidR="007A3EB8" w:rsidRPr="001716A3" w:rsidRDefault="007A3EB8" w:rsidP="001716A3">
      <w:pPr>
        <w:jc w:val="both"/>
        <w:rPr>
          <w:rFonts w:ascii="Bookman Old Style" w:hAnsi="Bookman Old Style" w:cs="Arial"/>
        </w:rPr>
      </w:pPr>
    </w:p>
    <w:p w:rsidR="001716A3" w:rsidRPr="001716A3" w:rsidRDefault="001716A3" w:rsidP="001716A3">
      <w:pPr>
        <w:jc w:val="both"/>
        <w:rPr>
          <w:rFonts w:ascii="Bookman Old Style" w:hAnsi="Bookman Old Style" w:cs="Arial"/>
        </w:rPr>
      </w:pPr>
      <w:r w:rsidRPr="001716A3">
        <w:rPr>
          <w:rFonts w:ascii="Bookman Old Style" w:hAnsi="Bookman Old Style" w:cs="Arial"/>
        </w:rPr>
        <w:t>Programi koji se u sklopu psihosocijalne podrške pružaju su sljedeći:</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logopedska terapija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kineziterapija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terapija senzorne integracije</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edukacijska rehabilitacija (individualna i grupna)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socijalno-pedagoška podrška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glazboterapija</w:t>
      </w: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psihološka podrška</w:t>
      </w:r>
    </w:p>
    <w:p w:rsidR="001716A3" w:rsidRPr="001716A3" w:rsidRDefault="001716A3" w:rsidP="001716A3">
      <w:pPr>
        <w:jc w:val="both"/>
        <w:rPr>
          <w:rFonts w:ascii="Bookman Old Style" w:hAnsi="Bookman Old Style" w:cs="Arial"/>
        </w:rPr>
      </w:pPr>
    </w:p>
    <w:p w:rsidR="001716A3" w:rsidRPr="001716A3" w:rsidRDefault="001716A3" w:rsidP="001716A3">
      <w:pPr>
        <w:pStyle w:val="Odlomakpopisa"/>
        <w:numPr>
          <w:ilvl w:val="0"/>
          <w:numId w:val="6"/>
        </w:numPr>
        <w:spacing w:after="200" w:line="276" w:lineRule="auto"/>
        <w:rPr>
          <w:rFonts w:ascii="Bookman Old Style" w:hAnsi="Bookman Old Style"/>
        </w:rPr>
      </w:pPr>
      <w:r w:rsidRPr="001716A3">
        <w:rPr>
          <w:rFonts w:ascii="Bookman Old Style" w:hAnsi="Bookman Old Style"/>
        </w:rPr>
        <w:t xml:space="preserve"> Logopedska terapija uključuje rad na otkrivanju, dijagnostici i             rehabilitaciji poremećaja komunikacije, jezika, govora i glasa. Rad s korisnicima je individualan, a područja rada su poticanje razvoja govorno- jezične komunikacije te korekcija/uklanjanje poremećaja izgovora, poremećaja tečnosti govora (mucanje i brzopletost), jezičnih poremećaja, usporenog jezičnog razvoja, teškoća čitanja, pisanja i računanja, specifičnih teškoća učenja.</w:t>
      </w:r>
    </w:p>
    <w:p w:rsidR="001716A3" w:rsidRPr="001716A3" w:rsidRDefault="001716A3" w:rsidP="001716A3">
      <w:pPr>
        <w:ind w:left="720"/>
        <w:rPr>
          <w:rFonts w:ascii="Bookman Old Style" w:hAnsi="Bookman Old Style"/>
        </w:rPr>
      </w:pPr>
      <w:r w:rsidRPr="001716A3">
        <w:rPr>
          <w:rFonts w:ascii="Bookman Old Style" w:hAnsi="Bookman Old Style"/>
        </w:rPr>
        <w:t xml:space="preserve"> Logopedska terapija također uključuje pomaganje korisnicima u    poboljšanju komunikacijskih vještina te provodi rehabilitaciju poremećaja         verbalne i neverbalne komunikacije korisnika s  intelektualnim teškoćama.</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 xml:space="preserve">Kineziterapija za cilj ima uspostaviti, održati i povećati opseg pokreta te održati i povećati  mišićnu snagu.  Kineziterapija ujedno utječe i na povećanje brzine i izdržljivosti, razvijanje i poboljšanje koordinacije te doprinosi i korekciji položaja dijelova tijela, deformiteta kao i poboljšanje funkcije drugih organskih sustava. </w:t>
      </w:r>
    </w:p>
    <w:p w:rsidR="001716A3" w:rsidRPr="001716A3" w:rsidRDefault="001716A3" w:rsidP="001716A3">
      <w:pPr>
        <w:pStyle w:val="Odlomakpopisa"/>
        <w:rPr>
          <w:rFonts w:ascii="Bookman Old Style" w:hAnsi="Bookman Old Style" w:cs="Arial"/>
        </w:rPr>
      </w:pPr>
    </w:p>
    <w:p w:rsidR="001716A3" w:rsidRPr="001716A3" w:rsidRDefault="00DE4E1E" w:rsidP="001716A3">
      <w:pPr>
        <w:pStyle w:val="Odlomakpopisa"/>
        <w:numPr>
          <w:ilvl w:val="0"/>
          <w:numId w:val="6"/>
        </w:numPr>
        <w:spacing w:after="200" w:line="276" w:lineRule="auto"/>
        <w:jc w:val="both"/>
        <w:rPr>
          <w:rFonts w:ascii="Bookman Old Style" w:hAnsi="Bookman Old Style" w:cs="Arial"/>
        </w:rPr>
      </w:pPr>
      <w:r>
        <w:rPr>
          <w:rFonts w:ascii="Bookman Old Style" w:hAnsi="Bookman Old Style" w:cs="Arial"/>
        </w:rPr>
        <w:t>Program poticanja</w:t>
      </w:r>
      <w:r w:rsidR="001716A3" w:rsidRPr="001716A3">
        <w:rPr>
          <w:rFonts w:ascii="Bookman Old Style" w:hAnsi="Bookman Old Style" w:cs="Arial"/>
        </w:rPr>
        <w:t xml:space="preserve"> senzorne integracije za cilj ima poboljšati sposobnosti djeteta za interakciju s objektima u prostoru u svrhu povećanja trajanja reakcije prilagodbe na senzorički podražaj, razvijanje reakcija prilagodbe, povećanje samopovjerenja i samopoštovanja, poboljšanje kognitivnih sposobnosti, stjecanje govornih sposobnosti, podizanje kvalitete školskih postignuća i razvijanje osobnih i socijalnih sposobnosti.</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Edukacijska rehabilitacija za cilj ima prevladavanje različitih teškoća kod predškolske i školske djece kao što su: teškoće u gruboj motorici, teškoće u finoj motorici, pripremanje djeteta  za polazak u školu, specifične teškoće čitanja i pisanja, pomoć u savladavanju nastavnog gradiva, teškoće s pažnjom i hiperaktivnošću, razvojni problemi kod djece i intelektualnim teškoćama.</w:t>
      </w:r>
    </w:p>
    <w:p w:rsidR="001716A3" w:rsidRPr="001716A3" w:rsidRDefault="001716A3" w:rsidP="001716A3">
      <w:pPr>
        <w:pStyle w:val="Odlomakpopisa"/>
        <w:rPr>
          <w:rFonts w:ascii="Bookman Old Style" w:hAnsi="Bookman Old Style" w:cs="Arial"/>
        </w:rPr>
      </w:pPr>
    </w:p>
    <w:p w:rsidR="001716A3" w:rsidRPr="001716A3" w:rsidRDefault="006B2ACA" w:rsidP="001716A3">
      <w:pPr>
        <w:pStyle w:val="Odlomakpopisa"/>
        <w:numPr>
          <w:ilvl w:val="0"/>
          <w:numId w:val="6"/>
        </w:numPr>
        <w:spacing w:after="200" w:line="276" w:lineRule="auto"/>
        <w:jc w:val="both"/>
        <w:rPr>
          <w:rFonts w:ascii="Bookman Old Style" w:hAnsi="Bookman Old Style" w:cs="Arial"/>
        </w:rPr>
      </w:pPr>
      <w:r>
        <w:rPr>
          <w:rFonts w:ascii="Bookman Old Style" w:hAnsi="Bookman Old Style" w:cs="Arial"/>
        </w:rPr>
        <w:t>Sociopedagoška podrška</w:t>
      </w:r>
      <w:r w:rsidR="001716A3" w:rsidRPr="001716A3">
        <w:rPr>
          <w:rFonts w:ascii="Bookman Old Style" w:hAnsi="Bookman Old Style" w:cs="Arial"/>
        </w:rPr>
        <w:t xml:space="preserve"> za cilj ima razvijanje socijalnih i komunikacijskih vještina, rad na socijalnom i emotivnom razvoju, razvoj sustava društvenih i moralnih vrijednosti, pružanje podrške, savjetovanje i poticanje primjerenih oblika ponašanja i prevenciju rizičnih oblika ponašanja, praćenje i evaluaciju.</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Glazboterapija za cilj ima omogućiti što bolji i kvalitetniji psihofizički i emocionalni razvoj te što bolje snalaženje u svakodnevnom životu u poznatoj i nepoznatoj  sredini. Obuhvaća područja glazbenog odgoja koja se temelje na sinkretičkom izražavanju glazbom i pokretom kako bi se razvilo i potaklo kreativnost te doživljaj igrom kojom će djeca osvijestiti svoje tijelo, razviti vještine i sposobnosti s krajnjim ciljem, a to je glazbom i pokretom potaknuti razvoj cjelovite osobnosti.</w:t>
      </w:r>
    </w:p>
    <w:p w:rsidR="001716A3" w:rsidRPr="001716A3" w:rsidRDefault="001716A3" w:rsidP="001716A3">
      <w:pPr>
        <w:pStyle w:val="Odlomakpopisa"/>
        <w:rPr>
          <w:rFonts w:ascii="Bookman Old Style" w:hAnsi="Bookman Old Style" w:cs="Arial"/>
        </w:rPr>
      </w:pPr>
    </w:p>
    <w:p w:rsidR="001716A3" w:rsidRPr="001716A3" w:rsidRDefault="001716A3" w:rsidP="001716A3">
      <w:pPr>
        <w:pStyle w:val="Odlomakpopisa"/>
        <w:numPr>
          <w:ilvl w:val="0"/>
          <w:numId w:val="6"/>
        </w:numPr>
        <w:spacing w:after="200" w:line="276" w:lineRule="auto"/>
        <w:jc w:val="both"/>
        <w:rPr>
          <w:rFonts w:ascii="Bookman Old Style" w:hAnsi="Bookman Old Style" w:cs="Arial"/>
        </w:rPr>
      </w:pPr>
      <w:r w:rsidRPr="001716A3">
        <w:rPr>
          <w:rFonts w:ascii="Bookman Old Style" w:hAnsi="Bookman Old Style" w:cs="Arial"/>
        </w:rPr>
        <w:t>Psihološka podrška za cilj ima prevladavanje i osposobljavanje za samostalno rješavanje problema, razvijanje samopouzdanja i samopoštovanja, preven</w:t>
      </w:r>
      <w:r w:rsidR="0070288B">
        <w:rPr>
          <w:rFonts w:ascii="Bookman Old Style" w:hAnsi="Bookman Old Style" w:cs="Arial"/>
        </w:rPr>
        <w:t>cija</w:t>
      </w:r>
      <w:r w:rsidRPr="001716A3">
        <w:rPr>
          <w:rFonts w:ascii="Bookman Old Style" w:hAnsi="Bookman Old Style" w:cs="Arial"/>
        </w:rPr>
        <w:t xml:space="preserve"> rizičnih oblika ponašanja, savjetovanje roditelja, članova obitelji, psihološko osnaživanje korisnika, pomaganje u rješavanju konfliktnih situacija, razvijanje primjerenih oblika ponašanja.</w:t>
      </w:r>
    </w:p>
    <w:p w:rsidR="001716A3" w:rsidRPr="001716A3" w:rsidRDefault="001716A3" w:rsidP="001716A3">
      <w:pPr>
        <w:rPr>
          <w:rFonts w:ascii="Bookman Old Style" w:hAnsi="Bookman Old Style" w:cs="Arial"/>
        </w:rPr>
      </w:pPr>
      <w:r w:rsidRPr="001716A3">
        <w:rPr>
          <w:rFonts w:ascii="Bookman Old Style" w:hAnsi="Bookman Old Style" w:cs="Arial"/>
        </w:rPr>
        <w:t>Planovi i programi rada dostupni su kod rehabilitatora.</w:t>
      </w:r>
    </w:p>
    <w:p w:rsidR="001716A3" w:rsidRDefault="001716A3" w:rsidP="001716A3">
      <w:pPr>
        <w:jc w:val="both"/>
        <w:rPr>
          <w:rFonts w:ascii="Bookman Old Style" w:hAnsi="Bookman Old Style" w:cs="Arial"/>
        </w:rPr>
      </w:pPr>
      <w:r w:rsidRPr="001716A3">
        <w:rPr>
          <w:rFonts w:ascii="Bookman Old Style" w:hAnsi="Bookman Old Style" w:cs="Arial"/>
        </w:rPr>
        <w:t>Rad u odsjeku psihosocijalne podrške odvija se u oba turnusa. Rehabilitatori su osim pružanja usluge psihosocijalne  podrške uključeni u rad s korisnicima smještaja tijekom vikenda i praznika.</w:t>
      </w:r>
    </w:p>
    <w:p w:rsidR="001713B4" w:rsidRDefault="001713B4" w:rsidP="001716A3">
      <w:pPr>
        <w:jc w:val="both"/>
        <w:rPr>
          <w:rFonts w:ascii="Bookman Old Style" w:hAnsi="Bookman Old Style" w:cs="Arial"/>
        </w:rPr>
      </w:pPr>
    </w:p>
    <w:p w:rsidR="001713B4" w:rsidRDefault="001713B4" w:rsidP="001716A3">
      <w:pPr>
        <w:jc w:val="both"/>
        <w:rPr>
          <w:rFonts w:ascii="Bookman Old Style" w:hAnsi="Bookman Old Style" w:cs="Arial"/>
        </w:rPr>
      </w:pPr>
    </w:p>
    <w:p w:rsidR="001713B4" w:rsidRDefault="001713B4" w:rsidP="001716A3">
      <w:pPr>
        <w:jc w:val="both"/>
        <w:rPr>
          <w:rFonts w:ascii="Bookman Old Style" w:hAnsi="Bookman Old Style" w:cs="Arial"/>
        </w:rPr>
      </w:pPr>
    </w:p>
    <w:p w:rsidR="00DE4E1E" w:rsidRDefault="00DE4E1E" w:rsidP="001716A3">
      <w:pPr>
        <w:jc w:val="both"/>
        <w:rPr>
          <w:rFonts w:ascii="Bookman Old Style" w:hAnsi="Bookman Old Style" w:cs="Arial"/>
        </w:rPr>
      </w:pPr>
    </w:p>
    <w:p w:rsidR="00DE4E1E" w:rsidRDefault="00DE4E1E" w:rsidP="001716A3">
      <w:pPr>
        <w:jc w:val="both"/>
        <w:rPr>
          <w:rFonts w:ascii="Bookman Old Style" w:hAnsi="Bookman Old Style" w:cs="Arial"/>
        </w:rPr>
      </w:pPr>
    </w:p>
    <w:p w:rsidR="00161FCC" w:rsidRDefault="00161FCC" w:rsidP="00161FCC">
      <w:pPr>
        <w:spacing w:line="240" w:lineRule="auto"/>
        <w:ind w:left="425"/>
        <w:jc w:val="both"/>
        <w:rPr>
          <w:rFonts w:ascii="Bookman Old Style" w:hAnsi="Bookman Old Style"/>
          <w:b/>
        </w:rPr>
      </w:pPr>
    </w:p>
    <w:p w:rsidR="002F32EB" w:rsidRPr="00636B13" w:rsidRDefault="00636B13" w:rsidP="00636B13">
      <w:pPr>
        <w:spacing w:line="240" w:lineRule="auto"/>
        <w:jc w:val="both"/>
        <w:rPr>
          <w:rFonts w:ascii="Bookman Old Style" w:hAnsi="Bookman Old Style"/>
          <w:b/>
        </w:rPr>
      </w:pPr>
      <w:r>
        <w:rPr>
          <w:rFonts w:ascii="Bookman Old Style" w:hAnsi="Bookman Old Style"/>
          <w:b/>
        </w:rPr>
        <w:lastRenderedPageBreak/>
        <w:t>15.</w:t>
      </w:r>
      <w:r w:rsidR="002F32EB" w:rsidRPr="00636B13">
        <w:rPr>
          <w:rFonts w:ascii="Bookman Old Style" w:hAnsi="Bookman Old Style"/>
          <w:b/>
        </w:rPr>
        <w:t>PLAN I PROGRAM ODJELA OSNOVNOŠKOLSKOG ODGOJA I OBRAZOVANJA</w:t>
      </w:r>
    </w:p>
    <w:p w:rsidR="001678A8" w:rsidRDefault="001678A8" w:rsidP="004B0917">
      <w:pPr>
        <w:jc w:val="both"/>
        <w:rPr>
          <w:rFonts w:ascii="Bookman Old Style" w:hAnsi="Bookman Old Style" w:cs="Arial"/>
        </w:rPr>
      </w:pPr>
    </w:p>
    <w:p w:rsidR="004B0917" w:rsidRDefault="001678A8" w:rsidP="004B0917">
      <w:pPr>
        <w:jc w:val="both"/>
        <w:rPr>
          <w:rFonts w:ascii="Bookman Old Style" w:hAnsi="Bookman Old Style" w:cs="Arial"/>
        </w:rPr>
      </w:pPr>
      <w:r w:rsidRPr="001678A8">
        <w:rPr>
          <w:rFonts w:ascii="Bookman Old Style" w:hAnsi="Bookman Old Style" w:cs="Arial"/>
        </w:rPr>
        <w:t>Centar za odgoj i obrazovanje</w:t>
      </w:r>
      <w:r>
        <w:rPr>
          <w:rFonts w:ascii="Bookman Old Style" w:hAnsi="Bookman Old Style" w:cs="Arial"/>
        </w:rPr>
        <w:t xml:space="preserve"> Tuškanac je ustanova u kojoj uz niz socijalnih usluga korisnici s intelektualnim teškoćama mogu stjecati osnovnoškolsko obrazovanje po posebnom programu.</w:t>
      </w:r>
      <w:r w:rsidR="00B2598E">
        <w:rPr>
          <w:rFonts w:ascii="Bookman Old Style" w:hAnsi="Bookman Old Style" w:cs="Arial"/>
        </w:rPr>
        <w:t xml:space="preserve"> Posebni program izrađuje se na temelju Nastavnog plana i programa za osnovnu školu. Sukladno </w:t>
      </w:r>
      <w:r w:rsidR="003605A0">
        <w:rPr>
          <w:rFonts w:ascii="Bookman Old Style" w:hAnsi="Bookman Old Style" w:cs="Arial"/>
        </w:rPr>
        <w:t>P</w:t>
      </w:r>
      <w:r w:rsidR="00B2598E">
        <w:rPr>
          <w:rFonts w:ascii="Bookman Old Style" w:hAnsi="Bookman Old Style" w:cs="Arial"/>
        </w:rPr>
        <w:t>ravilniku o osnovnoškolskom i srednjoškolskom odgoju i obrazovanju učenika s teškoćama u razvoju učenici u našoj školi nastavu poha</w:t>
      </w:r>
      <w:r w:rsidR="003605A0">
        <w:rPr>
          <w:rFonts w:ascii="Bookman Old Style" w:hAnsi="Bookman Old Style" w:cs="Arial"/>
        </w:rPr>
        <w:t>đaju po posebnom programu uz in</w:t>
      </w:r>
      <w:r w:rsidR="00B2598E">
        <w:rPr>
          <w:rFonts w:ascii="Bookman Old Style" w:hAnsi="Bookman Old Style" w:cs="Arial"/>
        </w:rPr>
        <w:t>dividualizirane post</w:t>
      </w:r>
      <w:r w:rsidR="003605A0">
        <w:rPr>
          <w:rFonts w:ascii="Bookman Old Style" w:hAnsi="Bookman Old Style" w:cs="Arial"/>
        </w:rPr>
        <w:t>upke (č</w:t>
      </w:r>
      <w:r w:rsidR="00AB2AD0">
        <w:rPr>
          <w:rFonts w:ascii="Bookman Old Style" w:hAnsi="Bookman Old Style" w:cs="Arial"/>
        </w:rPr>
        <w:t>l.</w:t>
      </w:r>
      <w:r w:rsidR="003605A0">
        <w:rPr>
          <w:rFonts w:ascii="Bookman Old Style" w:hAnsi="Bookman Old Style" w:cs="Arial"/>
        </w:rPr>
        <w:t>8.) ili  po posebnom programu za stjecanje kompetencija u aktivnostima svakodnevnog života i rada uz individualizirane postupke (čl.9.).</w:t>
      </w:r>
    </w:p>
    <w:p w:rsidR="001678A8" w:rsidRPr="001678A8" w:rsidRDefault="001678A8" w:rsidP="004B0917">
      <w:pPr>
        <w:jc w:val="both"/>
        <w:rPr>
          <w:rFonts w:ascii="Bookman Old Style" w:hAnsi="Bookman Old Style" w:cs="Arial"/>
        </w:rPr>
      </w:pPr>
      <w:r>
        <w:rPr>
          <w:rFonts w:ascii="Bookman Old Style" w:hAnsi="Bookman Old Style" w:cs="Arial"/>
        </w:rPr>
        <w:t xml:space="preserve">Učenici se </w:t>
      </w:r>
      <w:r w:rsidR="00E409B4">
        <w:rPr>
          <w:rFonts w:ascii="Bookman Old Style" w:hAnsi="Bookman Old Style" w:cs="Arial"/>
        </w:rPr>
        <w:t>upisuju po odluci Povjerenstva za prijam i otpust. Osnove za upis su Rješenje nadležnog centra za socijalnu skrb i Rješenje o primjerenom obliku školovanja.</w:t>
      </w:r>
    </w:p>
    <w:p w:rsidR="002E7C09" w:rsidRDefault="004B0917" w:rsidP="002E7C09">
      <w:pPr>
        <w:jc w:val="both"/>
        <w:rPr>
          <w:rFonts w:ascii="Bookman Old Style" w:hAnsi="Bookman Old Style" w:cs="Arial"/>
          <w:color w:val="000000"/>
          <w:sz w:val="24"/>
          <w:szCs w:val="24"/>
        </w:rPr>
      </w:pPr>
      <w:r w:rsidRPr="004B0917">
        <w:rPr>
          <w:rFonts w:ascii="Bookman Old Style" w:hAnsi="Bookman Old Style" w:cs="Arial"/>
        </w:rPr>
        <w:t xml:space="preserve">Ove školske godine s danom </w:t>
      </w:r>
      <w:r w:rsidR="00AF6BA1">
        <w:rPr>
          <w:rFonts w:ascii="Bookman Old Style" w:hAnsi="Bookman Old Style" w:cs="Arial"/>
        </w:rPr>
        <w:t>1</w:t>
      </w:r>
      <w:r w:rsidR="00DE4E1E">
        <w:rPr>
          <w:rFonts w:ascii="Bookman Old Style" w:hAnsi="Bookman Old Style" w:cs="Arial"/>
        </w:rPr>
        <w:t>7</w:t>
      </w:r>
      <w:r w:rsidRPr="004B0917">
        <w:rPr>
          <w:rFonts w:ascii="Bookman Old Style" w:hAnsi="Bookman Old Style" w:cs="Arial"/>
        </w:rPr>
        <w:t>.09.201</w:t>
      </w:r>
      <w:r w:rsidR="00AF6BA1">
        <w:rPr>
          <w:rFonts w:ascii="Bookman Old Style" w:hAnsi="Bookman Old Style" w:cs="Arial"/>
        </w:rPr>
        <w:t>9</w:t>
      </w:r>
      <w:r w:rsidRPr="004B0917">
        <w:rPr>
          <w:rFonts w:ascii="Bookman Old Style" w:hAnsi="Bookman Old Style" w:cs="Arial"/>
        </w:rPr>
        <w:t xml:space="preserve">.g. </w:t>
      </w:r>
      <w:r w:rsidR="002E7C09">
        <w:rPr>
          <w:rFonts w:ascii="Bookman Old Style" w:hAnsi="Bookman Old Style" w:cs="Arial"/>
        </w:rPr>
        <w:t xml:space="preserve">u osnovnoj školi imamo </w:t>
      </w:r>
      <w:r w:rsidR="003523CC">
        <w:rPr>
          <w:rFonts w:ascii="Bookman Old Style" w:hAnsi="Bookman Old Style" w:cs="Arial"/>
        </w:rPr>
        <w:t>40</w:t>
      </w:r>
      <w:r w:rsidRPr="004B0917">
        <w:rPr>
          <w:rFonts w:ascii="Bookman Old Style" w:hAnsi="Bookman Old Style" w:cs="Arial"/>
        </w:rPr>
        <w:t xml:space="preserve"> učenika od I</w:t>
      </w:r>
      <w:r w:rsidR="001412F3">
        <w:rPr>
          <w:rFonts w:ascii="Bookman Old Style" w:hAnsi="Bookman Old Style" w:cs="Arial"/>
        </w:rPr>
        <w:t xml:space="preserve">I </w:t>
      </w:r>
      <w:r w:rsidRPr="004B0917">
        <w:rPr>
          <w:rFonts w:ascii="Bookman Old Style" w:hAnsi="Bookman Old Style" w:cs="Arial"/>
        </w:rPr>
        <w:t>-VIII razreda. Učenici od I</w:t>
      </w:r>
      <w:r w:rsidR="001412F3">
        <w:rPr>
          <w:rFonts w:ascii="Bookman Old Style" w:hAnsi="Bookman Old Style" w:cs="Arial"/>
        </w:rPr>
        <w:t>I</w:t>
      </w:r>
      <w:r w:rsidRPr="004B0917">
        <w:rPr>
          <w:rFonts w:ascii="Bookman Old Style" w:hAnsi="Bookman Old Style" w:cs="Arial"/>
        </w:rPr>
        <w:t xml:space="preserve">-VIII razreda u nastavi su raspoređeni u 6 razrednih odjela. Broj učenika u razrednim odjelima kreće se od </w:t>
      </w:r>
      <w:r w:rsidR="0070288B">
        <w:rPr>
          <w:rFonts w:ascii="Bookman Old Style" w:hAnsi="Bookman Old Style" w:cs="Arial"/>
        </w:rPr>
        <w:t>4</w:t>
      </w:r>
      <w:r w:rsidRPr="004B0917">
        <w:rPr>
          <w:rFonts w:ascii="Bookman Old Style" w:hAnsi="Bookman Old Style" w:cs="Arial"/>
        </w:rPr>
        <w:t>-</w:t>
      </w:r>
      <w:r w:rsidR="0070288B">
        <w:rPr>
          <w:rFonts w:ascii="Bookman Old Style" w:hAnsi="Bookman Old Style" w:cs="Arial"/>
        </w:rPr>
        <w:t>11</w:t>
      </w:r>
      <w:r w:rsidRPr="004B0917">
        <w:rPr>
          <w:rFonts w:ascii="Bookman Old Style" w:hAnsi="Bookman Old Style" w:cs="Arial"/>
        </w:rPr>
        <w:t xml:space="preserve"> .</w:t>
      </w:r>
      <w:r w:rsidRPr="002E7C09">
        <w:rPr>
          <w:rFonts w:ascii="Bookman Old Style" w:hAnsi="Bookman Old Style" w:cs="Arial"/>
          <w:color w:val="000000"/>
          <w:sz w:val="24"/>
          <w:szCs w:val="24"/>
        </w:rPr>
        <w:tab/>
      </w:r>
    </w:p>
    <w:p w:rsidR="00C179BF" w:rsidRDefault="004B0917" w:rsidP="002E7C09">
      <w:pPr>
        <w:jc w:val="both"/>
        <w:rPr>
          <w:rFonts w:ascii="Bookman Old Style" w:hAnsi="Bookman Old Style" w:cs="Arial"/>
          <w:color w:val="000000"/>
        </w:rPr>
      </w:pPr>
      <w:r w:rsidRPr="002E7C09">
        <w:rPr>
          <w:rFonts w:ascii="Bookman Old Style" w:hAnsi="Bookman Old Style" w:cs="Arial"/>
          <w:color w:val="000000"/>
        </w:rPr>
        <w:t xml:space="preserve">Uz odgojne aktivnosti navedenih područja rada  učenici imaju priliku zadovoljiti svoje interesne  potrebe i uključivanjem u </w:t>
      </w:r>
      <w:r w:rsidR="00E409B4">
        <w:rPr>
          <w:rFonts w:ascii="Bookman Old Style" w:hAnsi="Bookman Old Style" w:cs="Arial"/>
          <w:color w:val="000000"/>
        </w:rPr>
        <w:t>nekoliko</w:t>
      </w:r>
      <w:r w:rsidRPr="002E7C09">
        <w:rPr>
          <w:rFonts w:ascii="Bookman Old Style" w:hAnsi="Bookman Old Style" w:cs="Arial"/>
          <w:color w:val="000000"/>
        </w:rPr>
        <w:t xml:space="preserve"> izvannastavih i izvanškolskih aktivnosti, rekreacijskih programa i organiziranih društveno-zabavnih događanja. </w:t>
      </w:r>
    </w:p>
    <w:p w:rsidR="00C179BF" w:rsidRDefault="00C179BF" w:rsidP="002E7C09">
      <w:pPr>
        <w:jc w:val="both"/>
        <w:rPr>
          <w:rFonts w:ascii="Bookman Old Style" w:hAnsi="Bookman Old Style" w:cs="Arial"/>
          <w:color w:val="000000"/>
        </w:rPr>
      </w:pPr>
      <w:r>
        <w:rPr>
          <w:rFonts w:ascii="Bookman Old Style" w:hAnsi="Bookman Old Style" w:cs="Arial"/>
          <w:color w:val="000000"/>
        </w:rPr>
        <w:t>Planira se održavanje nastave u prirodi u zimskom i proljetnom terminu, izlet</w:t>
      </w:r>
      <w:r w:rsidR="008104C7">
        <w:rPr>
          <w:rFonts w:ascii="Bookman Old Style" w:hAnsi="Bookman Old Style" w:cs="Arial"/>
          <w:color w:val="000000"/>
        </w:rPr>
        <w:t>i</w:t>
      </w:r>
      <w:r>
        <w:rPr>
          <w:rFonts w:ascii="Bookman Old Style" w:hAnsi="Bookman Old Style" w:cs="Arial"/>
          <w:color w:val="000000"/>
        </w:rPr>
        <w:t xml:space="preserve"> i maturalno putovanje.</w:t>
      </w:r>
    </w:p>
    <w:p w:rsidR="002E7C09" w:rsidRDefault="00D47AF2" w:rsidP="002E7C09">
      <w:pPr>
        <w:jc w:val="both"/>
        <w:rPr>
          <w:rFonts w:ascii="Bookman Old Style" w:hAnsi="Bookman Old Style" w:cs="Arial"/>
          <w:color w:val="000000"/>
          <w:sz w:val="24"/>
          <w:szCs w:val="24"/>
        </w:rPr>
      </w:pPr>
      <w:r>
        <w:rPr>
          <w:rFonts w:ascii="Bookman Old Style" w:hAnsi="Bookman Old Style" w:cs="Arial"/>
          <w:color w:val="000000"/>
        </w:rPr>
        <w:t>Planirane aktivnosti d</w:t>
      </w:r>
      <w:r w:rsidR="004B0917" w:rsidRPr="002E7C09">
        <w:rPr>
          <w:rFonts w:ascii="Bookman Old Style" w:hAnsi="Bookman Old Style" w:cs="Arial"/>
          <w:color w:val="000000"/>
        </w:rPr>
        <w:t>etaljno su navedene i opisane u Školskom kurikulumu za šk.</w:t>
      </w:r>
      <w:r w:rsidR="00DE4E1E">
        <w:rPr>
          <w:rFonts w:ascii="Bookman Old Style" w:hAnsi="Bookman Old Style" w:cs="Arial"/>
          <w:color w:val="000000"/>
        </w:rPr>
        <w:t xml:space="preserve"> </w:t>
      </w:r>
      <w:r w:rsidR="004B0917" w:rsidRPr="002E7C09">
        <w:rPr>
          <w:rFonts w:ascii="Bookman Old Style" w:hAnsi="Bookman Old Style" w:cs="Arial"/>
          <w:color w:val="000000"/>
        </w:rPr>
        <w:t>god. 201</w:t>
      </w:r>
      <w:r w:rsidR="00AF6BA1">
        <w:rPr>
          <w:rFonts w:ascii="Bookman Old Style" w:hAnsi="Bookman Old Style" w:cs="Arial"/>
          <w:color w:val="000000"/>
        </w:rPr>
        <w:t>9.</w:t>
      </w:r>
      <w:r w:rsidR="004B0917" w:rsidRPr="002E7C09">
        <w:rPr>
          <w:rFonts w:ascii="Bookman Old Style" w:hAnsi="Bookman Old Style" w:cs="Arial"/>
          <w:color w:val="000000"/>
        </w:rPr>
        <w:t>/</w:t>
      </w:r>
      <w:r w:rsidR="00AF6BA1">
        <w:rPr>
          <w:rFonts w:ascii="Bookman Old Style" w:hAnsi="Bookman Old Style" w:cs="Arial"/>
          <w:color w:val="000000"/>
        </w:rPr>
        <w:t>2020</w:t>
      </w:r>
      <w:r w:rsidR="004B0917" w:rsidRPr="002E7C09">
        <w:rPr>
          <w:rFonts w:ascii="Bookman Old Style" w:hAnsi="Bookman Old Style" w:cs="Arial"/>
          <w:color w:val="000000"/>
        </w:rPr>
        <w:t>.</w:t>
      </w:r>
      <w:r w:rsidR="002E7C09">
        <w:rPr>
          <w:rFonts w:ascii="Bookman Old Style" w:hAnsi="Bookman Old Style" w:cs="Arial"/>
          <w:color w:val="000000"/>
          <w:sz w:val="24"/>
          <w:szCs w:val="24"/>
        </w:rPr>
        <w:t xml:space="preserve">    </w:t>
      </w:r>
    </w:p>
    <w:p w:rsidR="004B0917" w:rsidRPr="002E7C09" w:rsidRDefault="004B0917" w:rsidP="002E7C09">
      <w:pPr>
        <w:jc w:val="both"/>
        <w:rPr>
          <w:rFonts w:ascii="Bookman Old Style" w:hAnsi="Bookman Old Style" w:cs="Arial"/>
        </w:rPr>
      </w:pPr>
      <w:r w:rsidRPr="002E7C09">
        <w:rPr>
          <w:rFonts w:ascii="Bookman Old Style" w:hAnsi="Bookman Old Style" w:cs="Arial"/>
        </w:rPr>
        <w:t>Podaci o učenicima i razrednim odjelima</w:t>
      </w:r>
    </w:p>
    <w:tbl>
      <w:tblPr>
        <w:tblStyle w:val="Reetkatablice"/>
        <w:tblW w:w="0" w:type="auto"/>
        <w:tblLook w:val="04A0" w:firstRow="1" w:lastRow="0" w:firstColumn="1" w:lastColumn="0" w:noHBand="0" w:noVBand="1"/>
      </w:tblPr>
      <w:tblGrid>
        <w:gridCol w:w="1656"/>
        <w:gridCol w:w="1656"/>
        <w:gridCol w:w="1655"/>
        <w:gridCol w:w="1657"/>
        <w:gridCol w:w="2392"/>
      </w:tblGrid>
      <w:tr w:rsidR="004B0917" w:rsidTr="001412F3">
        <w:tc>
          <w:tcPr>
            <w:tcW w:w="9016" w:type="dxa"/>
            <w:gridSpan w:val="5"/>
            <w:tcBorders>
              <w:bottom w:val="single" w:sz="12" w:space="0" w:color="auto"/>
            </w:tcBorders>
            <w:shd w:val="clear" w:color="auto" w:fill="BFBFBF" w:themeFill="background1" w:themeFillShade="BF"/>
          </w:tcPr>
          <w:p w:rsidR="004B0917" w:rsidRPr="001678A8" w:rsidRDefault="004B0917" w:rsidP="004F3E6D">
            <w:pPr>
              <w:jc w:val="center"/>
              <w:rPr>
                <w:rFonts w:ascii="Bookman Old Style" w:hAnsi="Bookman Old Style" w:cs="Arial"/>
                <w:b/>
              </w:rPr>
            </w:pPr>
            <w:r w:rsidRPr="001678A8">
              <w:rPr>
                <w:rFonts w:ascii="Bookman Old Style" w:hAnsi="Bookman Old Style" w:cs="Arial"/>
                <w:b/>
              </w:rPr>
              <w:t>Broj učenika po razredima</w:t>
            </w:r>
          </w:p>
        </w:tc>
      </w:tr>
      <w:tr w:rsidR="004B0917" w:rsidTr="001412F3">
        <w:tc>
          <w:tcPr>
            <w:tcW w:w="1656"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r</w:t>
            </w:r>
            <w:r w:rsidRPr="00A82F64">
              <w:rPr>
                <w:rFonts w:ascii="Bookman Old Style" w:hAnsi="Bookman Old Style" w:cs="Arial"/>
                <w:sz w:val="20"/>
                <w:szCs w:val="20"/>
              </w:rPr>
              <w:t>a</w:t>
            </w:r>
            <w:r>
              <w:rPr>
                <w:rFonts w:ascii="Bookman Old Style" w:hAnsi="Bookman Old Style" w:cs="Arial"/>
                <w:sz w:val="20"/>
                <w:szCs w:val="20"/>
              </w:rPr>
              <w:t xml:space="preserve">zred </w:t>
            </w:r>
          </w:p>
        </w:tc>
        <w:tc>
          <w:tcPr>
            <w:tcW w:w="1656"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roj učenika</w:t>
            </w:r>
          </w:p>
        </w:tc>
        <w:tc>
          <w:tcPr>
            <w:tcW w:w="1655"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b</w:t>
            </w:r>
            <w:r w:rsidRPr="00A82F64">
              <w:rPr>
                <w:rFonts w:ascii="Bookman Old Style" w:hAnsi="Bookman Old Style" w:cs="Arial"/>
                <w:sz w:val="20"/>
                <w:szCs w:val="20"/>
              </w:rPr>
              <w:t>roj učenica</w:t>
            </w:r>
          </w:p>
        </w:tc>
        <w:tc>
          <w:tcPr>
            <w:tcW w:w="1657"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i</w:t>
            </w:r>
            <w:r w:rsidRPr="00A82F64">
              <w:rPr>
                <w:rFonts w:ascii="Bookman Old Style" w:hAnsi="Bookman Old Style" w:cs="Arial"/>
                <w:sz w:val="20"/>
                <w:szCs w:val="20"/>
              </w:rPr>
              <w:t>z Zagreba</w:t>
            </w:r>
          </w:p>
        </w:tc>
        <w:tc>
          <w:tcPr>
            <w:tcW w:w="2392" w:type="dxa"/>
            <w:tcBorders>
              <w:top w:val="single" w:sz="12" w:space="0" w:color="auto"/>
            </w:tcBorders>
            <w:shd w:val="clear" w:color="auto" w:fill="BFBFBF" w:themeFill="background1" w:themeFillShade="BF"/>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razrednik/ca</w:t>
            </w:r>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II</w:t>
            </w:r>
          </w:p>
        </w:tc>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1</w:t>
            </w:r>
          </w:p>
        </w:tc>
        <w:tc>
          <w:tcPr>
            <w:tcW w:w="1655" w:type="dxa"/>
          </w:tcPr>
          <w:p w:rsidR="004B0917" w:rsidRPr="00A82F64" w:rsidRDefault="001412F3"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1</w:t>
            </w:r>
          </w:p>
        </w:tc>
        <w:tc>
          <w:tcPr>
            <w:tcW w:w="2392" w:type="dxa"/>
          </w:tcPr>
          <w:p w:rsidR="004B0917" w:rsidRPr="00A82F64" w:rsidRDefault="001412F3" w:rsidP="004F3E6D">
            <w:pPr>
              <w:jc w:val="center"/>
              <w:rPr>
                <w:rFonts w:ascii="Bookman Old Style" w:hAnsi="Bookman Old Style" w:cs="Arial"/>
                <w:sz w:val="20"/>
                <w:szCs w:val="20"/>
              </w:rPr>
            </w:pPr>
            <w:r>
              <w:rPr>
                <w:rFonts w:ascii="Bookman Old Style" w:hAnsi="Bookman Old Style" w:cs="Arial"/>
                <w:sz w:val="20"/>
                <w:szCs w:val="20"/>
              </w:rPr>
              <w:t>Na</w:t>
            </w:r>
            <w:r w:rsidR="00452921">
              <w:rPr>
                <w:rFonts w:ascii="Bookman Old Style" w:hAnsi="Bookman Old Style" w:cs="Arial"/>
                <w:sz w:val="20"/>
                <w:szCs w:val="20"/>
              </w:rPr>
              <w:t>dy Al Sakkaf</w:t>
            </w:r>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III</w:t>
            </w:r>
          </w:p>
        </w:tc>
        <w:tc>
          <w:tcPr>
            <w:tcW w:w="1656" w:type="dxa"/>
          </w:tcPr>
          <w:p w:rsidR="004B0917" w:rsidRPr="00A82F64" w:rsidRDefault="00452921" w:rsidP="004F3E6D">
            <w:pPr>
              <w:jc w:val="center"/>
              <w:rPr>
                <w:rFonts w:ascii="Bookman Old Style" w:hAnsi="Bookman Old Style" w:cs="Arial"/>
                <w:sz w:val="20"/>
                <w:szCs w:val="20"/>
              </w:rPr>
            </w:pPr>
            <w:r>
              <w:rPr>
                <w:rFonts w:ascii="Bookman Old Style" w:hAnsi="Bookman Old Style" w:cs="Arial"/>
                <w:sz w:val="20"/>
                <w:szCs w:val="20"/>
              </w:rPr>
              <w:t>3</w:t>
            </w:r>
          </w:p>
        </w:tc>
        <w:tc>
          <w:tcPr>
            <w:tcW w:w="1655" w:type="dxa"/>
          </w:tcPr>
          <w:p w:rsidR="004B0917" w:rsidRPr="00A82F64" w:rsidRDefault="00452921" w:rsidP="004F3E6D">
            <w:pPr>
              <w:jc w:val="center"/>
              <w:rPr>
                <w:rFonts w:ascii="Bookman Old Style" w:hAnsi="Bookman Old Style" w:cs="Arial"/>
                <w:sz w:val="20"/>
                <w:szCs w:val="20"/>
              </w:rPr>
            </w:pPr>
            <w:r>
              <w:rPr>
                <w:rFonts w:ascii="Bookman Old Style" w:hAnsi="Bookman Old Style" w:cs="Arial"/>
                <w:sz w:val="20"/>
                <w:szCs w:val="20"/>
              </w:rPr>
              <w:t>2</w:t>
            </w:r>
          </w:p>
        </w:tc>
        <w:tc>
          <w:tcPr>
            <w:tcW w:w="1657" w:type="dxa"/>
          </w:tcPr>
          <w:p w:rsidR="004B0917" w:rsidRPr="00A82F64"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2392" w:type="dxa"/>
          </w:tcPr>
          <w:p w:rsidR="004B0917" w:rsidRPr="00A82F64" w:rsidRDefault="00452921" w:rsidP="004F3E6D">
            <w:pPr>
              <w:jc w:val="center"/>
              <w:rPr>
                <w:rFonts w:ascii="Bookman Old Style" w:hAnsi="Bookman Old Style" w:cs="Arial"/>
                <w:sz w:val="20"/>
                <w:szCs w:val="20"/>
              </w:rPr>
            </w:pPr>
            <w:r>
              <w:rPr>
                <w:rFonts w:ascii="Bookman Old Style" w:hAnsi="Bookman Old Style" w:cs="Arial"/>
                <w:sz w:val="20"/>
                <w:szCs w:val="20"/>
              </w:rPr>
              <w:t>Nady Al Sakkaf</w:t>
            </w:r>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w:t>
            </w:r>
          </w:p>
        </w:tc>
        <w:tc>
          <w:tcPr>
            <w:tcW w:w="1656"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1655"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1</w:t>
            </w:r>
          </w:p>
        </w:tc>
        <w:tc>
          <w:tcPr>
            <w:tcW w:w="2392"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Daniela Pejić</w:t>
            </w:r>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w:t>
            </w:r>
          </w:p>
        </w:tc>
        <w:tc>
          <w:tcPr>
            <w:tcW w:w="1656" w:type="dxa"/>
          </w:tcPr>
          <w:p w:rsidR="004B0917" w:rsidRPr="00623E81" w:rsidRDefault="0070288B" w:rsidP="004F3E6D">
            <w:pPr>
              <w:jc w:val="center"/>
              <w:rPr>
                <w:rFonts w:ascii="Bookman Old Style" w:hAnsi="Bookman Old Style" w:cs="Arial"/>
                <w:sz w:val="20"/>
                <w:szCs w:val="20"/>
              </w:rPr>
            </w:pPr>
            <w:r>
              <w:rPr>
                <w:rFonts w:ascii="Bookman Old Style" w:hAnsi="Bookman Old Style" w:cs="Arial"/>
                <w:sz w:val="20"/>
                <w:szCs w:val="20"/>
              </w:rPr>
              <w:t>6</w:t>
            </w:r>
          </w:p>
        </w:tc>
        <w:tc>
          <w:tcPr>
            <w:tcW w:w="165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0</w:t>
            </w:r>
          </w:p>
        </w:tc>
        <w:tc>
          <w:tcPr>
            <w:tcW w:w="1657"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0</w:t>
            </w:r>
          </w:p>
        </w:tc>
        <w:tc>
          <w:tcPr>
            <w:tcW w:w="2392"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Daniela Pejić</w:t>
            </w:r>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VII</w:t>
            </w:r>
          </w:p>
        </w:tc>
        <w:tc>
          <w:tcPr>
            <w:tcW w:w="1656"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4</w:t>
            </w:r>
          </w:p>
        </w:tc>
        <w:tc>
          <w:tcPr>
            <w:tcW w:w="1655"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2392"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Vinko Balunović</w:t>
            </w:r>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sidRPr="00A82F64">
              <w:rPr>
                <w:rFonts w:ascii="Bookman Old Style" w:hAnsi="Bookman Old Style" w:cs="Arial"/>
                <w:sz w:val="20"/>
                <w:szCs w:val="20"/>
              </w:rPr>
              <w:t>VIII</w:t>
            </w:r>
          </w:p>
        </w:tc>
        <w:tc>
          <w:tcPr>
            <w:tcW w:w="1656"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7</w:t>
            </w:r>
          </w:p>
        </w:tc>
        <w:tc>
          <w:tcPr>
            <w:tcW w:w="1655"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2</w:t>
            </w:r>
          </w:p>
        </w:tc>
        <w:tc>
          <w:tcPr>
            <w:tcW w:w="1657"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2392"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Vinko Balunović</w:t>
            </w:r>
          </w:p>
        </w:tc>
      </w:tr>
      <w:tr w:rsidR="004B0917" w:rsidTr="001412F3">
        <w:tc>
          <w:tcPr>
            <w:tcW w:w="1656" w:type="dxa"/>
          </w:tcPr>
          <w:p w:rsidR="004B0917" w:rsidRPr="00A82F64" w:rsidRDefault="004B0917" w:rsidP="004F3E6D">
            <w:pPr>
              <w:jc w:val="center"/>
              <w:rPr>
                <w:rFonts w:ascii="Bookman Old Style" w:hAnsi="Bookman Old Style" w:cs="Arial"/>
                <w:sz w:val="20"/>
                <w:szCs w:val="20"/>
              </w:rPr>
            </w:pPr>
            <w:r>
              <w:rPr>
                <w:rFonts w:ascii="Bookman Old Style" w:hAnsi="Bookman Old Style" w:cs="Arial"/>
                <w:sz w:val="20"/>
                <w:szCs w:val="20"/>
              </w:rPr>
              <w:t>OOS 1</w:t>
            </w:r>
          </w:p>
        </w:tc>
        <w:tc>
          <w:tcPr>
            <w:tcW w:w="1656"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6</w:t>
            </w:r>
          </w:p>
        </w:tc>
        <w:tc>
          <w:tcPr>
            <w:tcW w:w="1655"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1</w:t>
            </w:r>
          </w:p>
        </w:tc>
        <w:tc>
          <w:tcPr>
            <w:tcW w:w="2392" w:type="dxa"/>
          </w:tcPr>
          <w:p w:rsidR="004B0917" w:rsidRPr="00623E81" w:rsidRDefault="004B0917" w:rsidP="004F3E6D">
            <w:pPr>
              <w:jc w:val="center"/>
              <w:rPr>
                <w:rFonts w:ascii="Bookman Old Style" w:hAnsi="Bookman Old Style" w:cs="Arial"/>
                <w:sz w:val="20"/>
                <w:szCs w:val="20"/>
              </w:rPr>
            </w:pPr>
            <w:r w:rsidRPr="00623E81">
              <w:rPr>
                <w:rFonts w:ascii="Bookman Old Style" w:hAnsi="Bookman Old Style" w:cs="Arial"/>
                <w:sz w:val="20"/>
                <w:szCs w:val="20"/>
              </w:rPr>
              <w:t>Ana Marija Dobronić</w:t>
            </w:r>
          </w:p>
        </w:tc>
      </w:tr>
      <w:tr w:rsidR="004B0917" w:rsidTr="001412F3">
        <w:tc>
          <w:tcPr>
            <w:tcW w:w="1656" w:type="dxa"/>
          </w:tcPr>
          <w:p w:rsidR="004B0917" w:rsidRDefault="004B0917" w:rsidP="004F3E6D">
            <w:pPr>
              <w:jc w:val="center"/>
              <w:rPr>
                <w:rFonts w:ascii="Bookman Old Style" w:hAnsi="Bookman Old Style" w:cs="Arial"/>
                <w:sz w:val="20"/>
                <w:szCs w:val="20"/>
              </w:rPr>
            </w:pPr>
            <w:r>
              <w:rPr>
                <w:rFonts w:ascii="Bookman Old Style" w:hAnsi="Bookman Old Style" w:cs="Arial"/>
                <w:sz w:val="20"/>
                <w:szCs w:val="20"/>
              </w:rPr>
              <w:t>OOS 2</w:t>
            </w:r>
          </w:p>
        </w:tc>
        <w:tc>
          <w:tcPr>
            <w:tcW w:w="1656"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6</w:t>
            </w:r>
          </w:p>
        </w:tc>
        <w:tc>
          <w:tcPr>
            <w:tcW w:w="1655"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1657"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1</w:t>
            </w:r>
          </w:p>
        </w:tc>
        <w:tc>
          <w:tcPr>
            <w:tcW w:w="2392" w:type="dxa"/>
          </w:tcPr>
          <w:p w:rsidR="004B0917" w:rsidRPr="00623E81" w:rsidRDefault="00452921" w:rsidP="004F3E6D">
            <w:pPr>
              <w:jc w:val="center"/>
              <w:rPr>
                <w:rFonts w:ascii="Bookman Old Style" w:hAnsi="Bookman Old Style" w:cs="Arial"/>
                <w:sz w:val="20"/>
                <w:szCs w:val="20"/>
              </w:rPr>
            </w:pPr>
            <w:r>
              <w:rPr>
                <w:rFonts w:ascii="Bookman Old Style" w:hAnsi="Bookman Old Style" w:cs="Arial"/>
                <w:sz w:val="20"/>
                <w:szCs w:val="20"/>
              </w:rPr>
              <w:t>Natalija Cvetnić</w:t>
            </w:r>
          </w:p>
        </w:tc>
      </w:tr>
      <w:tr w:rsidR="00452921" w:rsidTr="001412F3">
        <w:tc>
          <w:tcPr>
            <w:tcW w:w="1656" w:type="dxa"/>
          </w:tcPr>
          <w:p w:rsidR="00452921" w:rsidRDefault="00452921" w:rsidP="004F3E6D">
            <w:pPr>
              <w:jc w:val="center"/>
              <w:rPr>
                <w:rFonts w:ascii="Bookman Old Style" w:hAnsi="Bookman Old Style" w:cs="Arial"/>
                <w:sz w:val="20"/>
                <w:szCs w:val="20"/>
              </w:rPr>
            </w:pPr>
            <w:r>
              <w:rPr>
                <w:rFonts w:ascii="Bookman Old Style" w:hAnsi="Bookman Old Style" w:cs="Arial"/>
                <w:sz w:val="20"/>
                <w:szCs w:val="20"/>
              </w:rPr>
              <w:t>OOS 3</w:t>
            </w:r>
          </w:p>
        </w:tc>
        <w:tc>
          <w:tcPr>
            <w:tcW w:w="1656" w:type="dxa"/>
          </w:tcPr>
          <w:p w:rsidR="00452921" w:rsidRDefault="00452921" w:rsidP="004F3E6D">
            <w:pPr>
              <w:jc w:val="center"/>
              <w:rPr>
                <w:rFonts w:ascii="Bookman Old Style" w:hAnsi="Bookman Old Style" w:cs="Arial"/>
                <w:sz w:val="20"/>
                <w:szCs w:val="20"/>
              </w:rPr>
            </w:pPr>
            <w:r>
              <w:rPr>
                <w:rFonts w:ascii="Bookman Old Style" w:hAnsi="Bookman Old Style" w:cs="Arial"/>
                <w:sz w:val="20"/>
                <w:szCs w:val="20"/>
              </w:rPr>
              <w:t>6</w:t>
            </w:r>
          </w:p>
        </w:tc>
        <w:tc>
          <w:tcPr>
            <w:tcW w:w="1655" w:type="dxa"/>
          </w:tcPr>
          <w:p w:rsidR="00452921" w:rsidRDefault="00CA7308" w:rsidP="004F3E6D">
            <w:pPr>
              <w:jc w:val="center"/>
              <w:rPr>
                <w:rFonts w:ascii="Bookman Old Style" w:hAnsi="Bookman Old Style" w:cs="Arial"/>
                <w:sz w:val="20"/>
                <w:szCs w:val="20"/>
              </w:rPr>
            </w:pPr>
            <w:r>
              <w:rPr>
                <w:rFonts w:ascii="Bookman Old Style" w:hAnsi="Bookman Old Style" w:cs="Arial"/>
                <w:sz w:val="20"/>
                <w:szCs w:val="20"/>
              </w:rPr>
              <w:t>0</w:t>
            </w:r>
          </w:p>
        </w:tc>
        <w:tc>
          <w:tcPr>
            <w:tcW w:w="1657" w:type="dxa"/>
          </w:tcPr>
          <w:p w:rsidR="00452921" w:rsidRDefault="00CA7308" w:rsidP="004F3E6D">
            <w:pPr>
              <w:jc w:val="center"/>
              <w:rPr>
                <w:rFonts w:ascii="Bookman Old Style" w:hAnsi="Bookman Old Style" w:cs="Arial"/>
                <w:sz w:val="20"/>
                <w:szCs w:val="20"/>
              </w:rPr>
            </w:pPr>
            <w:r>
              <w:rPr>
                <w:rFonts w:ascii="Bookman Old Style" w:hAnsi="Bookman Old Style" w:cs="Arial"/>
                <w:sz w:val="20"/>
                <w:szCs w:val="20"/>
              </w:rPr>
              <w:t>2</w:t>
            </w:r>
          </w:p>
        </w:tc>
        <w:tc>
          <w:tcPr>
            <w:tcW w:w="2392" w:type="dxa"/>
          </w:tcPr>
          <w:p w:rsidR="00452921" w:rsidRDefault="00CA7308" w:rsidP="004F3E6D">
            <w:pPr>
              <w:jc w:val="center"/>
              <w:rPr>
                <w:rFonts w:ascii="Bookman Old Style" w:hAnsi="Bookman Old Style" w:cs="Arial"/>
                <w:sz w:val="20"/>
                <w:szCs w:val="20"/>
              </w:rPr>
            </w:pPr>
            <w:r>
              <w:rPr>
                <w:rFonts w:ascii="Bookman Old Style" w:hAnsi="Bookman Old Style" w:cs="Arial"/>
                <w:sz w:val="20"/>
                <w:szCs w:val="20"/>
              </w:rPr>
              <w:t>Bilandžija Tatjana</w:t>
            </w:r>
          </w:p>
        </w:tc>
      </w:tr>
      <w:tr w:rsidR="004B0917" w:rsidTr="001412F3">
        <w:tc>
          <w:tcPr>
            <w:tcW w:w="1656" w:type="dxa"/>
          </w:tcPr>
          <w:p w:rsidR="004B0917" w:rsidRPr="00A82F64" w:rsidRDefault="004B0917" w:rsidP="004F3E6D">
            <w:pPr>
              <w:jc w:val="both"/>
              <w:rPr>
                <w:rFonts w:ascii="Bookman Old Style" w:hAnsi="Bookman Old Style" w:cs="Arial"/>
                <w:sz w:val="20"/>
                <w:szCs w:val="20"/>
              </w:rPr>
            </w:pPr>
            <w:r w:rsidRPr="00A82F64">
              <w:rPr>
                <w:rFonts w:ascii="Bookman Old Style" w:hAnsi="Bookman Old Style" w:cs="Arial"/>
                <w:sz w:val="20"/>
                <w:szCs w:val="20"/>
              </w:rPr>
              <w:t>ukupno</w:t>
            </w:r>
          </w:p>
        </w:tc>
        <w:tc>
          <w:tcPr>
            <w:tcW w:w="1656" w:type="dxa"/>
          </w:tcPr>
          <w:p w:rsidR="004B0917" w:rsidRPr="00623E81" w:rsidRDefault="0070288B" w:rsidP="00CA7308">
            <w:pPr>
              <w:jc w:val="center"/>
              <w:rPr>
                <w:rFonts w:ascii="Bookman Old Style" w:hAnsi="Bookman Old Style" w:cs="Arial"/>
                <w:b/>
                <w:sz w:val="20"/>
                <w:szCs w:val="20"/>
              </w:rPr>
            </w:pPr>
            <w:r>
              <w:rPr>
                <w:rFonts w:ascii="Bookman Old Style" w:hAnsi="Bookman Old Style" w:cs="Arial"/>
                <w:b/>
                <w:sz w:val="20"/>
                <w:szCs w:val="20"/>
              </w:rPr>
              <w:t>40</w:t>
            </w:r>
          </w:p>
        </w:tc>
        <w:tc>
          <w:tcPr>
            <w:tcW w:w="1655" w:type="dxa"/>
          </w:tcPr>
          <w:p w:rsidR="004B0917" w:rsidRPr="00623E81" w:rsidRDefault="00CA7308" w:rsidP="004F3E6D">
            <w:pPr>
              <w:jc w:val="center"/>
              <w:rPr>
                <w:rFonts w:ascii="Bookman Old Style" w:hAnsi="Bookman Old Style" w:cs="Arial"/>
                <w:b/>
                <w:sz w:val="20"/>
                <w:szCs w:val="20"/>
              </w:rPr>
            </w:pPr>
            <w:r>
              <w:rPr>
                <w:rFonts w:ascii="Bookman Old Style" w:hAnsi="Bookman Old Style" w:cs="Arial"/>
                <w:b/>
                <w:sz w:val="20"/>
                <w:szCs w:val="20"/>
              </w:rPr>
              <w:t>9</w:t>
            </w:r>
          </w:p>
        </w:tc>
        <w:tc>
          <w:tcPr>
            <w:tcW w:w="1657" w:type="dxa"/>
          </w:tcPr>
          <w:p w:rsidR="004B0917" w:rsidRPr="00623E81" w:rsidRDefault="00CA7308" w:rsidP="004F3E6D">
            <w:pPr>
              <w:jc w:val="center"/>
              <w:rPr>
                <w:rFonts w:ascii="Bookman Old Style" w:hAnsi="Bookman Old Style" w:cs="Arial"/>
                <w:b/>
                <w:sz w:val="20"/>
                <w:szCs w:val="20"/>
              </w:rPr>
            </w:pPr>
            <w:r>
              <w:rPr>
                <w:rFonts w:ascii="Bookman Old Style" w:hAnsi="Bookman Old Style" w:cs="Arial"/>
                <w:b/>
                <w:sz w:val="20"/>
                <w:szCs w:val="20"/>
              </w:rPr>
              <w:t>9</w:t>
            </w:r>
          </w:p>
        </w:tc>
        <w:tc>
          <w:tcPr>
            <w:tcW w:w="2392" w:type="dxa"/>
          </w:tcPr>
          <w:p w:rsidR="004B0917" w:rsidRPr="00623E81" w:rsidRDefault="004B0917" w:rsidP="004F3E6D">
            <w:pPr>
              <w:jc w:val="center"/>
              <w:rPr>
                <w:rFonts w:ascii="Bookman Old Style" w:hAnsi="Bookman Old Style" w:cs="Arial"/>
                <w:b/>
                <w:sz w:val="20"/>
                <w:szCs w:val="20"/>
              </w:rPr>
            </w:pPr>
            <w:r>
              <w:rPr>
                <w:rFonts w:ascii="Bookman Old Style" w:hAnsi="Bookman Old Style" w:cs="Arial"/>
                <w:b/>
                <w:sz w:val="20"/>
                <w:szCs w:val="20"/>
              </w:rPr>
              <w:t>6</w:t>
            </w:r>
          </w:p>
        </w:tc>
      </w:tr>
    </w:tbl>
    <w:p w:rsidR="004B0917" w:rsidRPr="008103A6" w:rsidRDefault="004B0917" w:rsidP="002E7C09">
      <w:pPr>
        <w:pStyle w:val="BodyText22"/>
        <w:ind w:firstLine="0"/>
        <w:rPr>
          <w:rFonts w:ascii="Bookman Old Style" w:hAnsi="Bookman Old Style" w:cs="Arial"/>
          <w:sz w:val="20"/>
        </w:rPr>
      </w:pPr>
      <w:r w:rsidRPr="008103A6">
        <w:rPr>
          <w:rFonts w:ascii="Bookman Old Style" w:eastAsiaTheme="minorHAnsi" w:hAnsi="Bookman Old Style" w:cs="Arial"/>
          <w:color w:val="FF0000"/>
          <w:sz w:val="20"/>
          <w:lang w:eastAsia="en-US"/>
        </w:rPr>
        <w:t>Legenda: OOS – odgojno obrazovna skupina</w:t>
      </w:r>
    </w:p>
    <w:p w:rsidR="004B0917" w:rsidRDefault="004B0917" w:rsidP="007D0E8C">
      <w:pPr>
        <w:pStyle w:val="BodyText22"/>
        <w:ind w:firstLine="0"/>
        <w:rPr>
          <w:rFonts w:ascii="Bookman Old Style" w:hAnsi="Bookman Old Style" w:cs="Arial"/>
          <w:sz w:val="24"/>
          <w:szCs w:val="24"/>
        </w:rPr>
      </w:pPr>
    </w:p>
    <w:p w:rsidR="007D0E8C" w:rsidRDefault="007D0E8C" w:rsidP="007D0E8C">
      <w:pPr>
        <w:pStyle w:val="BodyText22"/>
        <w:ind w:firstLine="0"/>
        <w:rPr>
          <w:rFonts w:ascii="Bookman Old Style" w:hAnsi="Bookman Old Style" w:cs="Arial"/>
          <w:sz w:val="22"/>
          <w:szCs w:val="22"/>
        </w:rPr>
      </w:pPr>
      <w:r>
        <w:rPr>
          <w:rFonts w:ascii="Bookman Old Style" w:hAnsi="Bookman Old Style" w:cs="Arial"/>
          <w:sz w:val="22"/>
          <w:szCs w:val="22"/>
        </w:rPr>
        <w:t>Izbornu nastavu iz predmeta vjeronauk održava Zubić Zrinka, dipl.</w:t>
      </w:r>
      <w:r w:rsidR="008104C7">
        <w:rPr>
          <w:rFonts w:ascii="Bookman Old Style" w:hAnsi="Bookman Old Style" w:cs="Arial"/>
          <w:sz w:val="22"/>
          <w:szCs w:val="22"/>
        </w:rPr>
        <w:t xml:space="preserve"> </w:t>
      </w:r>
      <w:r>
        <w:rPr>
          <w:rFonts w:ascii="Bookman Old Style" w:hAnsi="Bookman Old Style" w:cs="Arial"/>
          <w:sz w:val="22"/>
          <w:szCs w:val="22"/>
        </w:rPr>
        <w:t>kateheta, a predmet Tjelesna i zdravstvena kultura Dragan Dević, prof.</w:t>
      </w:r>
      <w:r w:rsidR="008104C7">
        <w:rPr>
          <w:rFonts w:ascii="Bookman Old Style" w:hAnsi="Bookman Old Style" w:cs="Arial"/>
          <w:sz w:val="22"/>
          <w:szCs w:val="22"/>
        </w:rPr>
        <w:t xml:space="preserve"> </w:t>
      </w:r>
      <w:r w:rsidR="00DE4E1E">
        <w:rPr>
          <w:rFonts w:ascii="Bookman Old Style" w:hAnsi="Bookman Old Style" w:cs="Arial"/>
          <w:sz w:val="22"/>
          <w:szCs w:val="22"/>
        </w:rPr>
        <w:t>fiz</w:t>
      </w:r>
      <w:r>
        <w:rPr>
          <w:rFonts w:ascii="Bookman Old Style" w:hAnsi="Bookman Old Style" w:cs="Arial"/>
          <w:sz w:val="22"/>
          <w:szCs w:val="22"/>
        </w:rPr>
        <w:t>.</w:t>
      </w:r>
      <w:r w:rsidR="00DE4E1E">
        <w:rPr>
          <w:rFonts w:ascii="Bookman Old Style" w:hAnsi="Bookman Old Style" w:cs="Arial"/>
          <w:sz w:val="22"/>
          <w:szCs w:val="22"/>
        </w:rPr>
        <w:t xml:space="preserve"> kul.</w:t>
      </w:r>
    </w:p>
    <w:p w:rsidR="007D0E8C" w:rsidRDefault="007D0E8C" w:rsidP="007D0E8C">
      <w:pPr>
        <w:pStyle w:val="BodyText22"/>
        <w:ind w:firstLine="0"/>
        <w:rPr>
          <w:rFonts w:ascii="Bookman Old Style" w:hAnsi="Bookman Old Style" w:cs="Arial"/>
          <w:sz w:val="22"/>
          <w:szCs w:val="22"/>
        </w:rPr>
      </w:pPr>
      <w:r>
        <w:rPr>
          <w:rFonts w:ascii="Bookman Old Style" w:hAnsi="Bookman Old Style" w:cs="Arial"/>
          <w:sz w:val="22"/>
          <w:szCs w:val="22"/>
        </w:rPr>
        <w:t>Tjedna zaduženja učitelja usklađena su s Pravilnik</w:t>
      </w:r>
      <w:r w:rsidR="004356E6">
        <w:rPr>
          <w:rFonts w:ascii="Bookman Old Style" w:hAnsi="Bookman Old Style" w:cs="Arial"/>
          <w:sz w:val="22"/>
          <w:szCs w:val="22"/>
        </w:rPr>
        <w:t>om</w:t>
      </w:r>
      <w:r>
        <w:rPr>
          <w:rFonts w:ascii="Bookman Old Style" w:hAnsi="Bookman Old Style" w:cs="Arial"/>
          <w:sz w:val="22"/>
          <w:szCs w:val="22"/>
        </w:rPr>
        <w:t xml:space="preserve"> o tjednim radnim obvezama učitelja </w:t>
      </w:r>
      <w:r w:rsidR="004356E6">
        <w:rPr>
          <w:rFonts w:ascii="Bookman Old Style" w:hAnsi="Bookman Old Style" w:cs="Arial"/>
          <w:sz w:val="22"/>
          <w:szCs w:val="22"/>
        </w:rPr>
        <w:t>i struč</w:t>
      </w:r>
      <w:r w:rsidR="00D47AF2">
        <w:rPr>
          <w:rFonts w:ascii="Bookman Old Style" w:hAnsi="Bookman Old Style" w:cs="Arial"/>
          <w:sz w:val="22"/>
          <w:szCs w:val="22"/>
        </w:rPr>
        <w:t>nih suradnika u osnovnoj školi.</w:t>
      </w:r>
    </w:p>
    <w:p w:rsidR="004356E6" w:rsidRPr="007D0E8C" w:rsidRDefault="004356E6" w:rsidP="007D0E8C">
      <w:pPr>
        <w:pStyle w:val="BodyText22"/>
        <w:ind w:firstLine="0"/>
        <w:rPr>
          <w:rFonts w:ascii="Bookman Old Style" w:hAnsi="Bookman Old Style" w:cs="Arial"/>
          <w:sz w:val="22"/>
          <w:szCs w:val="22"/>
        </w:rPr>
      </w:pPr>
    </w:p>
    <w:p w:rsidR="004B0917" w:rsidRPr="00E409B4" w:rsidRDefault="00E409B4" w:rsidP="004B0917">
      <w:pPr>
        <w:spacing w:line="240" w:lineRule="auto"/>
        <w:jc w:val="both"/>
        <w:rPr>
          <w:rFonts w:ascii="Bookman Old Style" w:hAnsi="Bookman Old Style"/>
        </w:rPr>
      </w:pPr>
      <w:r>
        <w:rPr>
          <w:rFonts w:ascii="Bookman Old Style" w:hAnsi="Bookman Old Style"/>
        </w:rPr>
        <w:t>Nastava se održava u turnusima, jedan tjedan ujutro</w:t>
      </w:r>
      <w:r w:rsidR="003605A0">
        <w:rPr>
          <w:rFonts w:ascii="Bookman Old Style" w:hAnsi="Bookman Old Style"/>
        </w:rPr>
        <w:t xml:space="preserve"> od 8:00 do 12:25</w:t>
      </w:r>
      <w:r>
        <w:rPr>
          <w:rFonts w:ascii="Bookman Old Style" w:hAnsi="Bookman Old Style"/>
        </w:rPr>
        <w:t xml:space="preserve">, drugi poslijepodne </w:t>
      </w:r>
      <w:r w:rsidR="003605A0">
        <w:rPr>
          <w:rFonts w:ascii="Bookman Old Style" w:hAnsi="Bookman Old Style"/>
        </w:rPr>
        <w:t xml:space="preserve">od 14:00 do 18:25 </w:t>
      </w:r>
      <w:r>
        <w:rPr>
          <w:rFonts w:ascii="Bookman Old Style" w:hAnsi="Bookman Old Style"/>
        </w:rPr>
        <w:t>(od ponedjeljka do četvrtka). Petkom je nastava uvijek ujutro.</w:t>
      </w:r>
      <w:r w:rsidR="003605A0">
        <w:rPr>
          <w:rFonts w:ascii="Bookman Old Style" w:hAnsi="Bookman Old Style"/>
        </w:rPr>
        <w:t xml:space="preserve"> </w:t>
      </w:r>
    </w:p>
    <w:p w:rsidR="00E409B4" w:rsidRPr="00532EBF" w:rsidRDefault="00E409B4" w:rsidP="00E409B4">
      <w:pPr>
        <w:pStyle w:val="BodyText24"/>
        <w:rPr>
          <w:rFonts w:ascii="Bookman Old Style" w:hAnsi="Bookman Old Style" w:cs="Arial"/>
          <w:sz w:val="22"/>
          <w:szCs w:val="22"/>
        </w:rPr>
      </w:pPr>
      <w:r w:rsidRPr="00532EBF">
        <w:rPr>
          <w:rFonts w:ascii="Bookman Old Style" w:hAnsi="Bookman Old Style" w:cs="Arial"/>
          <w:sz w:val="22"/>
          <w:szCs w:val="22"/>
        </w:rPr>
        <w:t xml:space="preserve">Nastavna godina se organizira u dva odgojno-obrazovna razdoblja. Počinje </w:t>
      </w:r>
      <w:r w:rsidR="003523CC">
        <w:rPr>
          <w:rFonts w:ascii="Bookman Old Style" w:hAnsi="Bookman Old Style" w:cs="Arial"/>
          <w:sz w:val="22"/>
          <w:szCs w:val="22"/>
        </w:rPr>
        <w:t>9</w:t>
      </w:r>
      <w:r w:rsidRPr="00532EBF">
        <w:rPr>
          <w:rFonts w:ascii="Bookman Old Style" w:hAnsi="Bookman Old Style" w:cs="Arial"/>
          <w:sz w:val="22"/>
          <w:szCs w:val="22"/>
        </w:rPr>
        <w:t>. rujna 201</w:t>
      </w:r>
      <w:r w:rsidR="003523CC">
        <w:rPr>
          <w:rFonts w:ascii="Bookman Old Style" w:hAnsi="Bookman Old Style" w:cs="Arial"/>
          <w:sz w:val="22"/>
          <w:szCs w:val="22"/>
        </w:rPr>
        <w:t>9.</w:t>
      </w:r>
      <w:r w:rsidRPr="00532EBF">
        <w:rPr>
          <w:rFonts w:ascii="Bookman Old Style" w:hAnsi="Bookman Old Style" w:cs="Arial"/>
          <w:sz w:val="22"/>
          <w:szCs w:val="22"/>
        </w:rPr>
        <w:t xml:space="preserve"> godine, a završava 1</w:t>
      </w:r>
      <w:r w:rsidR="003523CC">
        <w:rPr>
          <w:rFonts w:ascii="Bookman Old Style" w:hAnsi="Bookman Old Style" w:cs="Arial"/>
          <w:sz w:val="22"/>
          <w:szCs w:val="22"/>
        </w:rPr>
        <w:t>7</w:t>
      </w:r>
      <w:r w:rsidRPr="00532EBF">
        <w:rPr>
          <w:rFonts w:ascii="Bookman Old Style" w:hAnsi="Bookman Old Style" w:cs="Arial"/>
          <w:sz w:val="22"/>
          <w:szCs w:val="22"/>
        </w:rPr>
        <w:t>. lipnja 20</w:t>
      </w:r>
      <w:r w:rsidR="003523CC">
        <w:rPr>
          <w:rFonts w:ascii="Bookman Old Style" w:hAnsi="Bookman Old Style" w:cs="Arial"/>
          <w:sz w:val="22"/>
          <w:szCs w:val="22"/>
        </w:rPr>
        <w:t>20</w:t>
      </w:r>
      <w:r w:rsidRPr="00532EBF">
        <w:rPr>
          <w:rFonts w:ascii="Bookman Old Style" w:hAnsi="Bookman Old Style" w:cs="Arial"/>
          <w:sz w:val="22"/>
          <w:szCs w:val="22"/>
        </w:rPr>
        <w:t>. godine, u koj</w:t>
      </w:r>
      <w:r w:rsidR="00532EBF">
        <w:rPr>
          <w:rFonts w:ascii="Bookman Old Style" w:hAnsi="Bookman Old Style" w:cs="Arial"/>
          <w:sz w:val="22"/>
          <w:szCs w:val="22"/>
        </w:rPr>
        <w:t xml:space="preserve">em se </w:t>
      </w:r>
      <w:r w:rsidR="00262F12">
        <w:rPr>
          <w:rFonts w:ascii="Bookman Old Style" w:hAnsi="Bookman Old Style" w:cs="Arial"/>
          <w:sz w:val="22"/>
          <w:szCs w:val="22"/>
        </w:rPr>
        <w:t>vremenu</w:t>
      </w:r>
      <w:r w:rsidR="00532EBF">
        <w:rPr>
          <w:rFonts w:ascii="Bookman Old Style" w:hAnsi="Bookman Old Style" w:cs="Arial"/>
          <w:sz w:val="22"/>
          <w:szCs w:val="22"/>
        </w:rPr>
        <w:t xml:space="preserve"> treba ostvariti </w:t>
      </w:r>
      <w:r w:rsidRPr="00532EBF">
        <w:rPr>
          <w:rFonts w:ascii="Bookman Old Style" w:hAnsi="Bookman Old Style" w:cs="Arial"/>
          <w:sz w:val="22"/>
          <w:szCs w:val="22"/>
        </w:rPr>
        <w:t>175 nastavnih dana u petodnevnim radnim tjednima.</w:t>
      </w:r>
    </w:p>
    <w:p w:rsidR="00040372" w:rsidRDefault="00E409B4" w:rsidP="00E409B4">
      <w:pPr>
        <w:pStyle w:val="BodyText24"/>
        <w:rPr>
          <w:rFonts w:ascii="Bookman Old Style" w:hAnsi="Bookman Old Style" w:cs="Arial"/>
          <w:sz w:val="22"/>
          <w:szCs w:val="22"/>
        </w:rPr>
      </w:pPr>
      <w:r w:rsidRPr="00532EBF">
        <w:rPr>
          <w:rFonts w:ascii="Bookman Old Style" w:hAnsi="Bookman Old Style" w:cs="Arial"/>
          <w:sz w:val="22"/>
          <w:szCs w:val="22"/>
        </w:rPr>
        <w:tab/>
      </w:r>
    </w:p>
    <w:p w:rsidR="001713B4" w:rsidRDefault="001713B4" w:rsidP="00E409B4">
      <w:pPr>
        <w:pStyle w:val="BodyText24"/>
        <w:rPr>
          <w:rFonts w:ascii="Bookman Old Style" w:hAnsi="Bookman Old Style" w:cs="Arial"/>
          <w:sz w:val="22"/>
          <w:szCs w:val="22"/>
        </w:rPr>
      </w:pPr>
    </w:p>
    <w:p w:rsidR="00040372" w:rsidRPr="00532EBF" w:rsidRDefault="00040372" w:rsidP="00E409B4">
      <w:pPr>
        <w:pStyle w:val="BodyText24"/>
        <w:rPr>
          <w:rFonts w:ascii="Bookman Old Style" w:hAnsi="Bookman Old Style" w:cs="Arial"/>
          <w:sz w:val="22"/>
          <w:szCs w:val="22"/>
        </w:rPr>
      </w:pPr>
    </w:p>
    <w:p w:rsidR="008104C7" w:rsidRDefault="00E409B4" w:rsidP="008104C7">
      <w:pPr>
        <w:jc w:val="both"/>
        <w:rPr>
          <w:rFonts w:ascii="Bookman Old Style" w:hAnsi="Bookman Old Style" w:cs="Arial"/>
        </w:rPr>
      </w:pPr>
      <w:r w:rsidRPr="00532EBF">
        <w:rPr>
          <w:rFonts w:ascii="Bookman Old Style" w:hAnsi="Bookman Old Style" w:cs="Arial"/>
        </w:rPr>
        <w:lastRenderedPageBreak/>
        <w:t>Tijekom školske godine učenici će imati zimsk</w:t>
      </w:r>
      <w:r w:rsidR="008104C7">
        <w:rPr>
          <w:rFonts w:ascii="Bookman Old Style" w:hAnsi="Bookman Old Style" w:cs="Arial"/>
        </w:rPr>
        <w:t>e</w:t>
      </w:r>
      <w:r w:rsidRPr="00532EBF">
        <w:rPr>
          <w:rFonts w:ascii="Bookman Old Style" w:hAnsi="Bookman Old Style" w:cs="Arial"/>
        </w:rPr>
        <w:t>, proljetn</w:t>
      </w:r>
      <w:r w:rsidR="008104C7">
        <w:rPr>
          <w:rFonts w:ascii="Bookman Old Style" w:hAnsi="Bookman Old Style" w:cs="Arial"/>
        </w:rPr>
        <w:t>e</w:t>
      </w:r>
      <w:r w:rsidRPr="00532EBF">
        <w:rPr>
          <w:rFonts w:ascii="Bookman Old Style" w:hAnsi="Bookman Old Style" w:cs="Arial"/>
        </w:rPr>
        <w:t xml:space="preserve"> i ljetn</w:t>
      </w:r>
      <w:r w:rsidR="008104C7">
        <w:rPr>
          <w:rFonts w:ascii="Bookman Old Style" w:hAnsi="Bookman Old Style" w:cs="Arial"/>
        </w:rPr>
        <w:t>e</w:t>
      </w:r>
      <w:r w:rsidRPr="00532EBF">
        <w:rPr>
          <w:rFonts w:ascii="Bookman Old Style" w:hAnsi="Bookman Old Style" w:cs="Arial"/>
        </w:rPr>
        <w:t xml:space="preserve"> </w:t>
      </w:r>
      <w:r w:rsidR="008104C7">
        <w:rPr>
          <w:rFonts w:ascii="Bookman Old Style" w:hAnsi="Bookman Old Style" w:cs="Arial"/>
        </w:rPr>
        <w:t>praznike</w:t>
      </w:r>
      <w:r w:rsidRPr="00532EBF">
        <w:rPr>
          <w:rFonts w:ascii="Bookman Old Style" w:hAnsi="Bookman Old Style" w:cs="Arial"/>
        </w:rPr>
        <w:t>:</w:t>
      </w:r>
    </w:p>
    <w:p w:rsidR="008104C7" w:rsidRDefault="008104C7" w:rsidP="008104C7">
      <w:pPr>
        <w:jc w:val="both"/>
        <w:rPr>
          <w:rFonts w:ascii="Bookman Old Style" w:hAnsi="Bookman Old Style" w:cs="Arial"/>
        </w:rPr>
      </w:pPr>
      <w:r>
        <w:rPr>
          <w:rFonts w:ascii="Bookman Old Style" w:hAnsi="Bookman Old Style" w:cs="Arial"/>
        </w:rPr>
        <w:t>- zimski praznici</w:t>
      </w:r>
      <w:r>
        <w:rPr>
          <w:rFonts w:ascii="Bookman Old Style" w:hAnsi="Bookman Old Style" w:cs="Arial"/>
        </w:rPr>
        <w:tab/>
        <w:t xml:space="preserve">   </w:t>
      </w:r>
      <w:r w:rsidR="00E409B4" w:rsidRPr="00532EBF">
        <w:rPr>
          <w:rFonts w:ascii="Bookman Old Style" w:hAnsi="Bookman Old Style" w:cs="Arial"/>
        </w:rPr>
        <w:t>2</w:t>
      </w:r>
      <w:r w:rsidR="00611F8B">
        <w:rPr>
          <w:rFonts w:ascii="Bookman Old Style" w:hAnsi="Bookman Old Style" w:cs="Arial"/>
        </w:rPr>
        <w:t>3</w:t>
      </w:r>
      <w:r w:rsidR="00E409B4" w:rsidRPr="00532EBF">
        <w:rPr>
          <w:rFonts w:ascii="Bookman Old Style" w:hAnsi="Bookman Old Style" w:cs="Arial"/>
        </w:rPr>
        <w:t>.12.201</w:t>
      </w:r>
      <w:r w:rsidR="00611F8B">
        <w:rPr>
          <w:rFonts w:ascii="Bookman Old Style" w:hAnsi="Bookman Old Style" w:cs="Arial"/>
        </w:rPr>
        <w:t>9</w:t>
      </w:r>
      <w:r w:rsidR="00E409B4" w:rsidRPr="00532EBF">
        <w:rPr>
          <w:rFonts w:ascii="Bookman Old Style" w:hAnsi="Bookman Old Style" w:cs="Arial"/>
        </w:rPr>
        <w:t>. - 1</w:t>
      </w:r>
      <w:r w:rsidR="00611F8B">
        <w:rPr>
          <w:rFonts w:ascii="Bookman Old Style" w:hAnsi="Bookman Old Style" w:cs="Arial"/>
        </w:rPr>
        <w:t>0</w:t>
      </w:r>
      <w:r w:rsidR="00E409B4" w:rsidRPr="00532EBF">
        <w:rPr>
          <w:rFonts w:ascii="Bookman Old Style" w:hAnsi="Bookman Old Style" w:cs="Arial"/>
        </w:rPr>
        <w:t>.01.</w:t>
      </w:r>
      <w:r w:rsidR="00611F8B">
        <w:rPr>
          <w:rFonts w:ascii="Bookman Old Style" w:hAnsi="Bookman Old Style" w:cs="Arial"/>
        </w:rPr>
        <w:t>2020.</w:t>
      </w:r>
    </w:p>
    <w:p w:rsidR="00E409B4" w:rsidRPr="00532EBF" w:rsidRDefault="00E409B4" w:rsidP="008104C7">
      <w:pPr>
        <w:jc w:val="both"/>
        <w:rPr>
          <w:rFonts w:ascii="Bookman Old Style" w:hAnsi="Bookman Old Style" w:cs="Arial"/>
        </w:rPr>
      </w:pPr>
      <w:r w:rsidRPr="00532EBF">
        <w:rPr>
          <w:rFonts w:ascii="Bookman Old Style" w:hAnsi="Bookman Old Style" w:cs="Arial"/>
        </w:rPr>
        <w:t xml:space="preserve">- proljetni </w:t>
      </w:r>
      <w:r w:rsidR="008104C7">
        <w:rPr>
          <w:rFonts w:ascii="Bookman Old Style" w:hAnsi="Bookman Old Style" w:cs="Arial"/>
        </w:rPr>
        <w:t xml:space="preserve">praznici    </w:t>
      </w:r>
      <w:r w:rsidRPr="00532EBF">
        <w:rPr>
          <w:rFonts w:ascii="Bookman Old Style" w:hAnsi="Bookman Old Style" w:cs="Arial"/>
        </w:rPr>
        <w:t>1</w:t>
      </w:r>
      <w:r w:rsidR="00611F8B">
        <w:rPr>
          <w:rFonts w:ascii="Bookman Old Style" w:hAnsi="Bookman Old Style" w:cs="Arial"/>
        </w:rPr>
        <w:t>0</w:t>
      </w:r>
      <w:r w:rsidRPr="00532EBF">
        <w:rPr>
          <w:rFonts w:ascii="Bookman Old Style" w:hAnsi="Bookman Old Style" w:cs="Arial"/>
        </w:rPr>
        <w:t>.04.20</w:t>
      </w:r>
      <w:r w:rsidR="00611F8B">
        <w:rPr>
          <w:rFonts w:ascii="Bookman Old Style" w:hAnsi="Bookman Old Style" w:cs="Arial"/>
        </w:rPr>
        <w:t>20</w:t>
      </w:r>
      <w:r w:rsidRPr="00532EBF">
        <w:rPr>
          <w:rFonts w:ascii="Bookman Old Style" w:hAnsi="Bookman Old Style" w:cs="Arial"/>
        </w:rPr>
        <w:t xml:space="preserve">. - </w:t>
      </w:r>
      <w:r w:rsidR="00611F8B">
        <w:rPr>
          <w:rFonts w:ascii="Bookman Old Style" w:hAnsi="Bookman Old Style" w:cs="Arial"/>
        </w:rPr>
        <w:t>17</w:t>
      </w:r>
      <w:r w:rsidRPr="00532EBF">
        <w:rPr>
          <w:rFonts w:ascii="Bookman Old Style" w:hAnsi="Bookman Old Style" w:cs="Arial"/>
        </w:rPr>
        <w:t>.04.</w:t>
      </w:r>
      <w:r w:rsidR="00611F8B">
        <w:rPr>
          <w:rFonts w:ascii="Bookman Old Style" w:hAnsi="Bookman Old Style" w:cs="Arial"/>
        </w:rPr>
        <w:t>2020.</w:t>
      </w:r>
    </w:p>
    <w:p w:rsidR="00E409B4" w:rsidRPr="00532EBF" w:rsidRDefault="008104C7" w:rsidP="008104C7">
      <w:pPr>
        <w:jc w:val="both"/>
        <w:rPr>
          <w:rFonts w:ascii="Bookman Old Style" w:hAnsi="Bookman Old Style" w:cs="Arial"/>
        </w:rPr>
      </w:pPr>
      <w:r>
        <w:rPr>
          <w:rFonts w:ascii="Bookman Old Style" w:hAnsi="Bookman Old Style" w:cs="Arial"/>
        </w:rPr>
        <w:t xml:space="preserve">- ljetni praznici         </w:t>
      </w:r>
      <w:r w:rsidR="00E409B4" w:rsidRPr="00532EBF">
        <w:rPr>
          <w:rFonts w:ascii="Bookman Old Style" w:hAnsi="Bookman Old Style" w:cs="Arial"/>
        </w:rPr>
        <w:t>1</w:t>
      </w:r>
      <w:r w:rsidR="00611F8B">
        <w:rPr>
          <w:rFonts w:ascii="Bookman Old Style" w:hAnsi="Bookman Old Style" w:cs="Arial"/>
        </w:rPr>
        <w:t>8</w:t>
      </w:r>
      <w:r w:rsidR="00E409B4" w:rsidRPr="00532EBF">
        <w:rPr>
          <w:rFonts w:ascii="Bookman Old Style" w:hAnsi="Bookman Old Style" w:cs="Arial"/>
        </w:rPr>
        <w:t>.06.</w:t>
      </w:r>
      <w:r w:rsidR="00611F8B">
        <w:rPr>
          <w:rFonts w:ascii="Bookman Old Style" w:hAnsi="Bookman Old Style" w:cs="Arial"/>
        </w:rPr>
        <w:t>2020</w:t>
      </w:r>
      <w:r w:rsidR="00E409B4" w:rsidRPr="00532EBF">
        <w:rPr>
          <w:rFonts w:ascii="Bookman Old Style" w:hAnsi="Bookman Old Style" w:cs="Arial"/>
        </w:rPr>
        <w:t xml:space="preserve">.  </w:t>
      </w:r>
    </w:p>
    <w:p w:rsidR="00532EBF" w:rsidRDefault="00532EBF" w:rsidP="00532EBF">
      <w:pPr>
        <w:jc w:val="both"/>
        <w:rPr>
          <w:rFonts w:ascii="Bookman Old Style" w:hAnsi="Bookman Old Style" w:cs="Arial"/>
        </w:rPr>
      </w:pPr>
    </w:p>
    <w:p w:rsidR="009032DA" w:rsidRDefault="009032DA" w:rsidP="00532EBF">
      <w:pPr>
        <w:jc w:val="both"/>
        <w:rPr>
          <w:rFonts w:ascii="Bookman Old Style" w:hAnsi="Bookman Old Style" w:cs="Arial"/>
        </w:rPr>
      </w:pPr>
    </w:p>
    <w:p w:rsidR="00E409B4" w:rsidRPr="00532EBF" w:rsidRDefault="00E409B4" w:rsidP="00532EBF">
      <w:pPr>
        <w:jc w:val="both"/>
        <w:rPr>
          <w:rFonts w:ascii="Bookman Old Style" w:hAnsi="Bookman Old Style" w:cs="Arial"/>
        </w:rPr>
      </w:pPr>
      <w:r w:rsidRPr="00532EBF">
        <w:rPr>
          <w:rFonts w:ascii="Bookman Old Style" w:hAnsi="Bookman Old Style" w:cs="Arial"/>
        </w:rPr>
        <w:t>Godišnji kalendar  rada  osnovne škole u podružnici Prekrižje.</w:t>
      </w:r>
    </w:p>
    <w:tbl>
      <w:tblPr>
        <w:tblStyle w:val="Reetkatablice"/>
        <w:tblpPr w:leftFromText="180" w:rightFromText="180" w:vertAnchor="text" w:horzAnchor="margin" w:tblpY="-19"/>
        <w:tblW w:w="9464" w:type="dxa"/>
        <w:tblLayout w:type="fixed"/>
        <w:tblLook w:val="04A0" w:firstRow="1" w:lastRow="0" w:firstColumn="1" w:lastColumn="0" w:noHBand="0" w:noVBand="1"/>
      </w:tblPr>
      <w:tblGrid>
        <w:gridCol w:w="534"/>
        <w:gridCol w:w="1701"/>
        <w:gridCol w:w="708"/>
        <w:gridCol w:w="851"/>
        <w:gridCol w:w="913"/>
        <w:gridCol w:w="1213"/>
        <w:gridCol w:w="1276"/>
        <w:gridCol w:w="992"/>
        <w:gridCol w:w="1276"/>
      </w:tblGrid>
      <w:tr w:rsidR="00532EBF" w:rsidRPr="00532EBF" w:rsidTr="00532EBF">
        <w:tc>
          <w:tcPr>
            <w:tcW w:w="534" w:type="dxa"/>
            <w:tcBorders>
              <w:bottom w:val="single" w:sz="12" w:space="0" w:color="auto"/>
              <w:right w:val="single" w:sz="12" w:space="0" w:color="auto"/>
            </w:tcBorders>
          </w:tcPr>
          <w:p w:rsidR="00532EBF" w:rsidRPr="00DC5AC5" w:rsidRDefault="00532EBF" w:rsidP="00532EBF">
            <w:pPr>
              <w:jc w:val="both"/>
              <w:rPr>
                <w:rFonts w:ascii="Bookman Old Style" w:hAnsi="Bookman Old Style" w:cs="Arial"/>
                <w:b/>
                <w:u w:val="single"/>
              </w:rPr>
            </w:pPr>
          </w:p>
        </w:tc>
        <w:tc>
          <w:tcPr>
            <w:tcW w:w="1701" w:type="dxa"/>
            <w:tcBorders>
              <w:left w:val="single" w:sz="12" w:space="0" w:color="auto"/>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obrazovno</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razdoblje</w:t>
            </w:r>
          </w:p>
        </w:tc>
        <w:tc>
          <w:tcPr>
            <w:tcW w:w="708"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mj.</w:t>
            </w:r>
          </w:p>
        </w:tc>
        <w:tc>
          <w:tcPr>
            <w:tcW w:w="851"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radni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913"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nas-</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tavni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1213"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blagdani,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neradni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dani</w:t>
            </w:r>
          </w:p>
        </w:tc>
        <w:tc>
          <w:tcPr>
            <w:tcW w:w="1276"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broj dana</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učeničkih praznika</w:t>
            </w:r>
          </w:p>
        </w:tc>
        <w:tc>
          <w:tcPr>
            <w:tcW w:w="992"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pros-lave i</w:t>
            </w: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 xml:space="preserve">izleti </w:t>
            </w:r>
          </w:p>
        </w:tc>
        <w:tc>
          <w:tcPr>
            <w:tcW w:w="1276" w:type="dxa"/>
            <w:tcBorders>
              <w:bottom w:val="single" w:sz="12" w:space="0" w:color="auto"/>
            </w:tcBorders>
            <w:shd w:val="clear" w:color="auto" w:fill="BFBFBF" w:themeFill="background1" w:themeFillShade="BF"/>
          </w:tcPr>
          <w:p w:rsidR="00532EBF" w:rsidRPr="00DC5AC5" w:rsidRDefault="00532EBF" w:rsidP="00532EBF">
            <w:pPr>
              <w:jc w:val="both"/>
              <w:rPr>
                <w:rFonts w:ascii="Bookman Old Style" w:hAnsi="Bookman Old Style" w:cs="Arial"/>
                <w:b/>
                <w:sz w:val="20"/>
                <w:szCs w:val="20"/>
                <w:u w:val="single"/>
              </w:rPr>
            </w:pPr>
          </w:p>
          <w:p w:rsidR="00532EBF" w:rsidRPr="00DC5AC5" w:rsidRDefault="00532EBF" w:rsidP="00532EBF">
            <w:pPr>
              <w:jc w:val="both"/>
              <w:rPr>
                <w:rFonts w:ascii="Bookman Old Style" w:hAnsi="Bookman Old Style" w:cs="Arial"/>
                <w:b/>
                <w:sz w:val="20"/>
                <w:szCs w:val="20"/>
              </w:rPr>
            </w:pPr>
            <w:r w:rsidRPr="00DC5AC5">
              <w:rPr>
                <w:rFonts w:ascii="Bookman Old Style" w:hAnsi="Bookman Old Style" w:cs="Arial"/>
                <w:b/>
                <w:sz w:val="20"/>
                <w:szCs w:val="20"/>
              </w:rPr>
              <w:t>ukupno</w:t>
            </w:r>
          </w:p>
        </w:tc>
      </w:tr>
      <w:tr w:rsidR="00532EBF" w:rsidRPr="00532EBF" w:rsidTr="00532EBF">
        <w:tc>
          <w:tcPr>
            <w:tcW w:w="534" w:type="dxa"/>
            <w:tcBorders>
              <w:top w:val="single" w:sz="12" w:space="0" w:color="auto"/>
              <w:right w:val="single" w:sz="12" w:space="0" w:color="auto"/>
            </w:tcBorders>
            <w:shd w:val="clear" w:color="auto" w:fill="BFBFBF" w:themeFill="background1" w:themeFillShade="BF"/>
          </w:tcPr>
          <w:p w:rsidR="00532EBF" w:rsidRPr="00DC5AC5" w:rsidRDefault="00532EBF" w:rsidP="00532EBF">
            <w:pPr>
              <w:jc w:val="center"/>
              <w:rPr>
                <w:rFonts w:ascii="Bookman Old Style" w:hAnsi="Bookman Old Style" w:cs="Arial"/>
                <w:b/>
              </w:rPr>
            </w:pPr>
            <w:r w:rsidRPr="00DC5AC5">
              <w:rPr>
                <w:rFonts w:ascii="Bookman Old Style" w:hAnsi="Bookman Old Style" w:cs="Arial"/>
                <w:b/>
              </w:rPr>
              <w:t>1.</w:t>
            </w:r>
          </w:p>
        </w:tc>
        <w:tc>
          <w:tcPr>
            <w:tcW w:w="1701" w:type="dxa"/>
            <w:tcBorders>
              <w:top w:val="single" w:sz="12" w:space="0" w:color="auto"/>
              <w:left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r w:rsidR="009A5DA9">
              <w:rPr>
                <w:rFonts w:ascii="Bookman Old Style" w:hAnsi="Bookman Old Style" w:cs="Arial"/>
                <w:sz w:val="20"/>
                <w:szCs w:val="20"/>
              </w:rPr>
              <w:t>9</w:t>
            </w:r>
            <w:r w:rsidRPr="00DC5AC5">
              <w:rPr>
                <w:rFonts w:ascii="Bookman Old Style" w:hAnsi="Bookman Old Style" w:cs="Arial"/>
                <w:sz w:val="20"/>
                <w:szCs w:val="20"/>
              </w:rPr>
              <w:t>.09.201</w:t>
            </w:r>
            <w:r w:rsidR="009A5DA9">
              <w:rPr>
                <w:rFonts w:ascii="Bookman Old Style" w:hAnsi="Bookman Old Style" w:cs="Arial"/>
                <w:sz w:val="20"/>
                <w:szCs w:val="20"/>
              </w:rPr>
              <w:t>9</w:t>
            </w:r>
            <w:r w:rsidRPr="00DC5AC5">
              <w:rPr>
                <w:rFonts w:ascii="Bookman Old Style" w:hAnsi="Bookman Old Style" w:cs="Arial"/>
                <w:sz w:val="20"/>
                <w:szCs w:val="20"/>
              </w:rPr>
              <w:t>.-</w:t>
            </w:r>
          </w:p>
          <w:p w:rsidR="00532EBF" w:rsidRPr="00DC5AC5" w:rsidRDefault="00532EBF" w:rsidP="009A5DA9">
            <w:pPr>
              <w:jc w:val="both"/>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0</w:t>
            </w:r>
            <w:r w:rsidRPr="00DC5AC5">
              <w:rPr>
                <w:rFonts w:ascii="Bookman Old Style" w:hAnsi="Bookman Old Style" w:cs="Arial"/>
                <w:sz w:val="20"/>
                <w:szCs w:val="20"/>
              </w:rPr>
              <w:t>.12.201</w:t>
            </w:r>
            <w:r w:rsidR="009A5DA9">
              <w:rPr>
                <w:rFonts w:ascii="Bookman Old Style" w:hAnsi="Bookman Old Style" w:cs="Arial"/>
                <w:sz w:val="20"/>
                <w:szCs w:val="20"/>
              </w:rPr>
              <w:t>9</w:t>
            </w:r>
            <w:r w:rsidRPr="00DC5AC5">
              <w:rPr>
                <w:rFonts w:ascii="Bookman Old Style" w:hAnsi="Bookman Old Style" w:cs="Arial"/>
                <w:sz w:val="20"/>
                <w:szCs w:val="20"/>
              </w:rPr>
              <w:t>.</w:t>
            </w:r>
          </w:p>
        </w:tc>
        <w:tc>
          <w:tcPr>
            <w:tcW w:w="708"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IX</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XII</w:t>
            </w:r>
          </w:p>
        </w:tc>
        <w:tc>
          <w:tcPr>
            <w:tcW w:w="851"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23</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1</w:t>
            </w:r>
          </w:p>
          <w:p w:rsidR="00532EBF" w:rsidRPr="00DC5AC5" w:rsidRDefault="00532EBF" w:rsidP="009A5DA9">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1</w:t>
            </w:r>
          </w:p>
        </w:tc>
        <w:tc>
          <w:tcPr>
            <w:tcW w:w="913" w:type="dxa"/>
            <w:tcBorders>
              <w:top w:val="single" w:sz="12" w:space="0" w:color="auto"/>
            </w:tcBorders>
          </w:tcPr>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16</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15</w:t>
            </w:r>
          </w:p>
        </w:tc>
        <w:tc>
          <w:tcPr>
            <w:tcW w:w="1213"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4</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10</w:t>
            </w:r>
          </w:p>
          <w:p w:rsidR="00532EBF" w:rsidRPr="00DC5AC5" w:rsidRDefault="00532EBF" w:rsidP="009A5DA9">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1</w:t>
            </w:r>
          </w:p>
        </w:tc>
        <w:tc>
          <w:tcPr>
            <w:tcW w:w="1276" w:type="dxa"/>
            <w:tcBorders>
              <w:top w:val="single" w:sz="12" w:space="0" w:color="auto"/>
            </w:tcBorders>
          </w:tcPr>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5</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0</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5</w:t>
            </w:r>
          </w:p>
        </w:tc>
        <w:tc>
          <w:tcPr>
            <w:tcW w:w="992"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tc>
        <w:tc>
          <w:tcPr>
            <w:tcW w:w="1276" w:type="dxa"/>
            <w:tcBorders>
              <w:top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tc>
      </w:tr>
      <w:tr w:rsidR="00532EBF" w:rsidRPr="00532EBF" w:rsidTr="00532EBF">
        <w:tc>
          <w:tcPr>
            <w:tcW w:w="534" w:type="dxa"/>
            <w:tcBorders>
              <w:right w:val="single" w:sz="12" w:space="0" w:color="auto"/>
            </w:tcBorders>
            <w:shd w:val="clear" w:color="auto" w:fill="BFBFBF" w:themeFill="background1" w:themeFillShade="BF"/>
          </w:tcPr>
          <w:p w:rsidR="00532EBF" w:rsidRPr="00DC5AC5" w:rsidRDefault="00532EBF" w:rsidP="00532EBF">
            <w:pPr>
              <w:jc w:val="center"/>
              <w:rPr>
                <w:rFonts w:ascii="Bookman Old Style" w:hAnsi="Bookman Old Style" w:cs="Arial"/>
                <w:b/>
              </w:rPr>
            </w:pPr>
            <w:r w:rsidRPr="00DC5AC5">
              <w:rPr>
                <w:rFonts w:ascii="Bookman Old Style" w:hAnsi="Bookman Old Style" w:cs="Arial"/>
                <w:b/>
              </w:rPr>
              <w:t>2.</w:t>
            </w:r>
          </w:p>
        </w:tc>
        <w:tc>
          <w:tcPr>
            <w:tcW w:w="1701" w:type="dxa"/>
            <w:tcBorders>
              <w:left w:val="single" w:sz="12" w:space="0" w:color="auto"/>
            </w:tcBorders>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3</w:t>
            </w:r>
            <w:r w:rsidRPr="00DC5AC5">
              <w:rPr>
                <w:rFonts w:ascii="Bookman Old Style" w:hAnsi="Bookman Old Style" w:cs="Arial"/>
                <w:sz w:val="20"/>
                <w:szCs w:val="20"/>
              </w:rPr>
              <w:t>.01.20</w:t>
            </w:r>
            <w:r w:rsidR="009A5DA9">
              <w:rPr>
                <w:rFonts w:ascii="Bookman Old Style" w:hAnsi="Bookman Old Style" w:cs="Arial"/>
                <w:sz w:val="20"/>
                <w:szCs w:val="20"/>
              </w:rPr>
              <w:t>20</w:t>
            </w:r>
            <w:r w:rsidRPr="00DC5AC5">
              <w:rPr>
                <w:rFonts w:ascii="Bookman Old Style" w:hAnsi="Bookman Old Style" w:cs="Arial"/>
                <w:sz w:val="20"/>
                <w:szCs w:val="20"/>
              </w:rPr>
              <w:t>.-</w:t>
            </w:r>
          </w:p>
          <w:p w:rsidR="00532EBF" w:rsidRPr="00DC5AC5" w:rsidRDefault="00532EBF" w:rsidP="009A5DA9">
            <w:pPr>
              <w:jc w:val="both"/>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7</w:t>
            </w:r>
            <w:r w:rsidRPr="00DC5AC5">
              <w:rPr>
                <w:rFonts w:ascii="Bookman Old Style" w:hAnsi="Bookman Old Style" w:cs="Arial"/>
                <w:sz w:val="20"/>
                <w:szCs w:val="20"/>
              </w:rPr>
              <w:t>.06.20</w:t>
            </w:r>
            <w:r w:rsidR="009A5DA9">
              <w:rPr>
                <w:rFonts w:ascii="Bookman Old Style" w:hAnsi="Bookman Old Style" w:cs="Arial"/>
                <w:sz w:val="20"/>
                <w:szCs w:val="20"/>
              </w:rPr>
              <w:t>20</w:t>
            </w:r>
            <w:r w:rsidRPr="00DC5AC5">
              <w:rPr>
                <w:rFonts w:ascii="Bookman Old Style" w:hAnsi="Bookman Old Style" w:cs="Arial"/>
                <w:sz w:val="20"/>
                <w:szCs w:val="20"/>
              </w:rPr>
              <w:t>.</w:t>
            </w:r>
          </w:p>
        </w:tc>
        <w:tc>
          <w:tcPr>
            <w:tcW w:w="708"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III</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IV</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V</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VI</w:t>
            </w:r>
          </w:p>
        </w:tc>
        <w:tc>
          <w:tcPr>
            <w:tcW w:w="851"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23</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1</w:t>
            </w:r>
          </w:p>
          <w:p w:rsidR="00532EBF" w:rsidRPr="00DC5AC5" w:rsidRDefault="00532EBF" w:rsidP="009A5DA9">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2</w:t>
            </w:r>
          </w:p>
        </w:tc>
        <w:tc>
          <w:tcPr>
            <w:tcW w:w="913"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5</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2</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6</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2</w:t>
            </w:r>
            <w:r w:rsidR="009A5DA9">
              <w:rPr>
                <w:rFonts w:ascii="Bookman Old Style" w:hAnsi="Bookman Old Style" w:cs="Arial"/>
                <w:sz w:val="20"/>
                <w:szCs w:val="20"/>
              </w:rPr>
              <w:t>0</w:t>
            </w:r>
          </w:p>
          <w:p w:rsidR="00532EBF" w:rsidRPr="00DC5AC5" w:rsidRDefault="00532EBF" w:rsidP="009A5DA9">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1</w:t>
            </w:r>
          </w:p>
        </w:tc>
        <w:tc>
          <w:tcPr>
            <w:tcW w:w="1213" w:type="dxa"/>
          </w:tcPr>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10</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9</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9</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11</w:t>
            </w:r>
          </w:p>
          <w:p w:rsidR="00532EBF" w:rsidRPr="00DC5AC5" w:rsidRDefault="00532EBF" w:rsidP="009A5DA9">
            <w:pPr>
              <w:jc w:val="center"/>
              <w:rPr>
                <w:rFonts w:ascii="Bookman Old Style" w:hAnsi="Bookman Old Style" w:cs="Arial"/>
                <w:sz w:val="20"/>
                <w:szCs w:val="20"/>
              </w:rPr>
            </w:pPr>
            <w:r w:rsidRPr="00DC5AC5">
              <w:rPr>
                <w:rFonts w:ascii="Bookman Old Style" w:hAnsi="Bookman Old Style" w:cs="Arial"/>
                <w:sz w:val="20"/>
                <w:szCs w:val="20"/>
              </w:rPr>
              <w:t>1</w:t>
            </w:r>
            <w:r w:rsidR="009A5DA9">
              <w:rPr>
                <w:rFonts w:ascii="Bookman Old Style" w:hAnsi="Bookman Old Style" w:cs="Arial"/>
                <w:sz w:val="20"/>
                <w:szCs w:val="20"/>
              </w:rPr>
              <w:t>1</w:t>
            </w:r>
          </w:p>
        </w:tc>
        <w:tc>
          <w:tcPr>
            <w:tcW w:w="1276" w:type="dxa"/>
          </w:tcPr>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6</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5</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7</w:t>
            </w:r>
          </w:p>
        </w:tc>
        <w:tc>
          <w:tcPr>
            <w:tcW w:w="992"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1</w:t>
            </w:r>
          </w:p>
        </w:tc>
        <w:tc>
          <w:tcPr>
            <w:tcW w:w="1276"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9A5DA9" w:rsidP="00532EBF">
            <w:pPr>
              <w:jc w:val="center"/>
              <w:rPr>
                <w:rFonts w:ascii="Bookman Old Style" w:hAnsi="Bookman Old Style" w:cs="Arial"/>
                <w:sz w:val="20"/>
                <w:szCs w:val="20"/>
              </w:rPr>
            </w:pPr>
            <w:r>
              <w:rPr>
                <w:rFonts w:ascii="Bookman Old Style" w:hAnsi="Bookman Old Style" w:cs="Arial"/>
                <w:sz w:val="20"/>
                <w:szCs w:val="20"/>
              </w:rPr>
              <w:t>29</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31</w:t>
            </w:r>
          </w:p>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sz w:val="20"/>
                <w:szCs w:val="20"/>
              </w:rPr>
              <w:t>30</w:t>
            </w:r>
          </w:p>
        </w:tc>
      </w:tr>
      <w:tr w:rsidR="00532EBF" w:rsidRPr="00532EBF" w:rsidTr="00532EBF">
        <w:tc>
          <w:tcPr>
            <w:tcW w:w="534" w:type="dxa"/>
            <w:tcBorders>
              <w:right w:val="single" w:sz="12" w:space="0" w:color="auto"/>
            </w:tcBorders>
          </w:tcPr>
          <w:p w:rsidR="00532EBF" w:rsidRPr="00DC5AC5" w:rsidRDefault="00532EBF" w:rsidP="00532EBF">
            <w:pPr>
              <w:jc w:val="both"/>
              <w:rPr>
                <w:rFonts w:ascii="Bookman Old Style" w:hAnsi="Bookman Old Style" w:cs="Arial"/>
                <w:b/>
                <w:u w:val="single"/>
              </w:rPr>
            </w:pPr>
          </w:p>
        </w:tc>
        <w:tc>
          <w:tcPr>
            <w:tcW w:w="1701" w:type="dxa"/>
            <w:tcBorders>
              <w:left w:val="single" w:sz="12" w:space="0" w:color="auto"/>
            </w:tcBorders>
          </w:tcPr>
          <w:p w:rsidR="00532EBF" w:rsidRPr="00DC5AC5" w:rsidRDefault="00532EBF" w:rsidP="00532EBF">
            <w:pPr>
              <w:jc w:val="both"/>
              <w:rPr>
                <w:rFonts w:ascii="Bookman Old Style" w:hAnsi="Bookman Old Style" w:cs="Arial"/>
                <w:sz w:val="20"/>
                <w:szCs w:val="20"/>
              </w:rPr>
            </w:pPr>
            <w:r w:rsidRPr="00DC5AC5">
              <w:rPr>
                <w:rFonts w:ascii="Bookman Old Style" w:hAnsi="Bookman Old Style" w:cs="Arial"/>
                <w:sz w:val="20"/>
                <w:szCs w:val="20"/>
              </w:rPr>
              <w:t>Ukupno</w:t>
            </w:r>
          </w:p>
        </w:tc>
        <w:tc>
          <w:tcPr>
            <w:tcW w:w="708" w:type="dxa"/>
          </w:tcPr>
          <w:p w:rsidR="00532EBF" w:rsidRPr="00DC5AC5" w:rsidRDefault="00532EBF" w:rsidP="00532EBF">
            <w:pPr>
              <w:jc w:val="center"/>
              <w:rPr>
                <w:rFonts w:ascii="Bookman Old Style" w:hAnsi="Bookman Old Style" w:cs="Arial"/>
                <w:sz w:val="20"/>
                <w:szCs w:val="20"/>
              </w:rPr>
            </w:pPr>
            <w:r w:rsidRPr="00DC5AC5">
              <w:rPr>
                <w:rFonts w:ascii="Bookman Old Style" w:hAnsi="Bookman Old Style" w:cs="Arial"/>
                <w:b/>
                <w:sz w:val="20"/>
                <w:szCs w:val="20"/>
              </w:rPr>
              <w:t>10</w:t>
            </w:r>
          </w:p>
        </w:tc>
        <w:tc>
          <w:tcPr>
            <w:tcW w:w="851" w:type="dxa"/>
          </w:tcPr>
          <w:p w:rsidR="00532EBF" w:rsidRPr="00DC5AC5" w:rsidRDefault="00532EBF" w:rsidP="009A5DA9">
            <w:pPr>
              <w:jc w:val="center"/>
              <w:rPr>
                <w:rFonts w:ascii="Bookman Old Style" w:hAnsi="Bookman Old Style" w:cs="Arial"/>
                <w:b/>
                <w:sz w:val="20"/>
                <w:szCs w:val="20"/>
              </w:rPr>
            </w:pPr>
            <w:r w:rsidRPr="00DC5AC5">
              <w:rPr>
                <w:rFonts w:ascii="Bookman Old Style" w:hAnsi="Bookman Old Style" w:cs="Arial"/>
                <w:b/>
                <w:sz w:val="20"/>
                <w:szCs w:val="20"/>
              </w:rPr>
              <w:t>21</w:t>
            </w:r>
            <w:r w:rsidR="009A5DA9">
              <w:rPr>
                <w:rFonts w:ascii="Bookman Old Style" w:hAnsi="Bookman Old Style" w:cs="Arial"/>
                <w:b/>
                <w:sz w:val="20"/>
                <w:szCs w:val="20"/>
              </w:rPr>
              <w:t>7</w:t>
            </w:r>
          </w:p>
        </w:tc>
        <w:tc>
          <w:tcPr>
            <w:tcW w:w="913" w:type="dxa"/>
          </w:tcPr>
          <w:p w:rsidR="00532EBF" w:rsidRPr="00DC5AC5" w:rsidRDefault="00532EBF" w:rsidP="009A5DA9">
            <w:pPr>
              <w:jc w:val="center"/>
              <w:rPr>
                <w:rFonts w:ascii="Bookman Old Style" w:hAnsi="Bookman Old Style" w:cs="Arial"/>
                <w:b/>
                <w:sz w:val="20"/>
                <w:szCs w:val="20"/>
                <w:u w:val="single"/>
              </w:rPr>
            </w:pPr>
            <w:r w:rsidRPr="00DC5AC5">
              <w:rPr>
                <w:rFonts w:ascii="Bookman Old Style" w:hAnsi="Bookman Old Style" w:cs="Arial"/>
                <w:b/>
                <w:sz w:val="20"/>
                <w:szCs w:val="20"/>
              </w:rPr>
              <w:t>1</w:t>
            </w:r>
            <w:r w:rsidR="009A5DA9">
              <w:rPr>
                <w:rFonts w:ascii="Bookman Old Style" w:hAnsi="Bookman Old Style" w:cs="Arial"/>
                <w:b/>
                <w:sz w:val="20"/>
                <w:szCs w:val="20"/>
              </w:rPr>
              <w:t>76</w:t>
            </w:r>
          </w:p>
        </w:tc>
        <w:tc>
          <w:tcPr>
            <w:tcW w:w="1213" w:type="dxa"/>
          </w:tcPr>
          <w:p w:rsidR="00532EBF" w:rsidRPr="00DC5AC5" w:rsidRDefault="009A5DA9" w:rsidP="00532EBF">
            <w:pPr>
              <w:jc w:val="center"/>
              <w:rPr>
                <w:rFonts w:ascii="Bookman Old Style" w:hAnsi="Bookman Old Style" w:cs="Arial"/>
                <w:b/>
                <w:sz w:val="20"/>
                <w:szCs w:val="20"/>
                <w:u w:val="single"/>
              </w:rPr>
            </w:pPr>
            <w:r>
              <w:rPr>
                <w:rFonts w:ascii="Bookman Old Style" w:hAnsi="Bookman Old Style" w:cs="Arial"/>
                <w:b/>
                <w:sz w:val="20"/>
                <w:szCs w:val="20"/>
              </w:rPr>
              <w:t>103</w:t>
            </w:r>
          </w:p>
        </w:tc>
        <w:tc>
          <w:tcPr>
            <w:tcW w:w="1276" w:type="dxa"/>
          </w:tcPr>
          <w:p w:rsidR="00532EBF" w:rsidRPr="00DC5AC5" w:rsidRDefault="009A5DA9" w:rsidP="00532EBF">
            <w:pPr>
              <w:jc w:val="center"/>
              <w:rPr>
                <w:rFonts w:ascii="Bookman Old Style" w:hAnsi="Bookman Old Style" w:cs="Arial"/>
                <w:b/>
                <w:sz w:val="20"/>
                <w:szCs w:val="20"/>
              </w:rPr>
            </w:pPr>
            <w:r>
              <w:rPr>
                <w:rFonts w:ascii="Bookman Old Style" w:hAnsi="Bookman Old Style" w:cs="Arial"/>
                <w:b/>
                <w:sz w:val="20"/>
                <w:szCs w:val="20"/>
              </w:rPr>
              <w:t>28</w:t>
            </w:r>
          </w:p>
        </w:tc>
        <w:tc>
          <w:tcPr>
            <w:tcW w:w="992" w:type="dxa"/>
          </w:tcPr>
          <w:p w:rsidR="00532EBF" w:rsidRPr="00DC5AC5" w:rsidRDefault="009A5DA9" w:rsidP="00532EBF">
            <w:pPr>
              <w:jc w:val="center"/>
              <w:rPr>
                <w:rFonts w:ascii="Bookman Old Style" w:hAnsi="Bookman Old Style" w:cs="Arial"/>
                <w:b/>
                <w:sz w:val="20"/>
                <w:szCs w:val="20"/>
              </w:rPr>
            </w:pPr>
            <w:r>
              <w:rPr>
                <w:rFonts w:ascii="Bookman Old Style" w:hAnsi="Bookman Old Style" w:cs="Arial"/>
                <w:b/>
                <w:sz w:val="20"/>
                <w:szCs w:val="20"/>
              </w:rPr>
              <w:t>5</w:t>
            </w:r>
          </w:p>
        </w:tc>
        <w:tc>
          <w:tcPr>
            <w:tcW w:w="1276" w:type="dxa"/>
          </w:tcPr>
          <w:p w:rsidR="00532EBF" w:rsidRPr="00DC5AC5" w:rsidRDefault="00532EBF" w:rsidP="009A5DA9">
            <w:pPr>
              <w:jc w:val="center"/>
              <w:rPr>
                <w:rFonts w:ascii="Bookman Old Style" w:hAnsi="Bookman Old Style" w:cs="Arial"/>
                <w:b/>
                <w:sz w:val="20"/>
                <w:szCs w:val="20"/>
              </w:rPr>
            </w:pPr>
            <w:r w:rsidRPr="00DC5AC5">
              <w:rPr>
                <w:rFonts w:ascii="Bookman Old Style" w:hAnsi="Bookman Old Style" w:cs="Arial"/>
                <w:b/>
                <w:sz w:val="20"/>
                <w:szCs w:val="20"/>
              </w:rPr>
              <w:t>30</w:t>
            </w:r>
            <w:r w:rsidR="009A5DA9">
              <w:rPr>
                <w:rFonts w:ascii="Bookman Old Style" w:hAnsi="Bookman Old Style" w:cs="Arial"/>
                <w:b/>
                <w:sz w:val="20"/>
                <w:szCs w:val="20"/>
              </w:rPr>
              <w:t xml:space="preserve">4  </w:t>
            </w:r>
          </w:p>
        </w:tc>
      </w:tr>
    </w:tbl>
    <w:p w:rsidR="00E409B4" w:rsidRPr="00532EBF" w:rsidRDefault="00E409B4" w:rsidP="00E409B4">
      <w:pPr>
        <w:ind w:firstLine="720"/>
        <w:jc w:val="both"/>
        <w:rPr>
          <w:rFonts w:ascii="Bookman Old Style" w:hAnsi="Bookman Old Style" w:cs="Arial"/>
        </w:rPr>
      </w:pPr>
    </w:p>
    <w:p w:rsidR="00F97778" w:rsidRDefault="00F97778" w:rsidP="00F97778">
      <w:pPr>
        <w:spacing w:line="240" w:lineRule="auto"/>
        <w:jc w:val="both"/>
        <w:rPr>
          <w:rFonts w:ascii="Bookman Old Style" w:hAnsi="Bookman Old Style"/>
          <w:b/>
        </w:rPr>
      </w:pPr>
    </w:p>
    <w:p w:rsidR="003D0FA3" w:rsidRDefault="00EE20A0" w:rsidP="009032DA">
      <w:pPr>
        <w:pStyle w:val="Odlomakpopisa"/>
        <w:numPr>
          <w:ilvl w:val="0"/>
          <w:numId w:val="17"/>
        </w:numPr>
        <w:spacing w:line="240" w:lineRule="auto"/>
        <w:jc w:val="both"/>
        <w:rPr>
          <w:rFonts w:ascii="Bookman Old Style" w:hAnsi="Bookman Old Style"/>
          <w:b/>
        </w:rPr>
      </w:pPr>
      <w:r>
        <w:rPr>
          <w:rFonts w:ascii="Bookman Old Style" w:hAnsi="Bookman Old Style"/>
          <w:b/>
        </w:rPr>
        <w:t>PLAN</w:t>
      </w:r>
      <w:r w:rsidR="004F3E6D">
        <w:rPr>
          <w:rFonts w:ascii="Bookman Old Style" w:hAnsi="Bookman Old Style"/>
          <w:b/>
        </w:rPr>
        <w:t xml:space="preserve"> RADA STRUČNIH RADNIKA</w:t>
      </w:r>
    </w:p>
    <w:p w:rsidR="004F3E6D" w:rsidRDefault="004F3E6D" w:rsidP="004F3E6D">
      <w:pPr>
        <w:spacing w:line="240" w:lineRule="auto"/>
        <w:jc w:val="both"/>
        <w:rPr>
          <w:rFonts w:ascii="Bookman Old Style" w:hAnsi="Bookman Old Style"/>
          <w:b/>
        </w:rPr>
      </w:pPr>
    </w:p>
    <w:p w:rsidR="004F3E6D" w:rsidRPr="004F3E6D" w:rsidRDefault="004F3E6D" w:rsidP="004F3E6D">
      <w:pPr>
        <w:spacing w:line="240" w:lineRule="auto"/>
        <w:jc w:val="both"/>
        <w:rPr>
          <w:rFonts w:ascii="Bookman Old Style" w:hAnsi="Bookman Old Style"/>
        </w:rPr>
      </w:pPr>
      <w:r w:rsidRPr="004F3E6D">
        <w:rPr>
          <w:rFonts w:ascii="Bookman Old Style" w:hAnsi="Bookman Old Style"/>
        </w:rPr>
        <w:t>PLAN RADA PEDAGOGA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1. Planiranje i programiranje rada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u izradi i izrada dijelova Godišnjeg p</w:t>
      </w:r>
      <w:r>
        <w:rPr>
          <w:rFonts w:ascii="Bookman Old Style" w:hAnsi="Bookman Old Style" w:cs="Arial"/>
        </w:rPr>
        <w:t xml:space="preserve">lana i </w:t>
      </w:r>
      <w:r w:rsidRPr="004F3E6D">
        <w:rPr>
          <w:rFonts w:ascii="Bookman Old Style" w:hAnsi="Bookman Old Style" w:cs="Arial"/>
        </w:rPr>
        <w:t>programa Centra i Školskog kurikuluma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i pomoć u godišnjem planiranju i programiranju</w:t>
      </w:r>
      <w:r>
        <w:rPr>
          <w:rFonts w:ascii="Bookman Old Style" w:hAnsi="Bookman Old Style" w:cs="Arial"/>
        </w:rPr>
        <w:t xml:space="preserve"> </w:t>
      </w:r>
      <w:r w:rsidRPr="004F3E6D">
        <w:rPr>
          <w:rFonts w:ascii="Bookman Old Style" w:hAnsi="Bookman Old Style" w:cs="Arial"/>
        </w:rPr>
        <w:t>rada odgajatelja i učitelja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izrada osobnog plana i programa rada planiranje i programiranje neposrednog rada s učenicima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pomoć u planiranju i programiranju rada vježbenika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2. Realizacija plana i programa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w:t>
      </w:r>
      <w:r w:rsidRPr="004F3E6D">
        <w:rPr>
          <w:rFonts w:ascii="Bookman Old Style" w:hAnsi="Bookman Old Style" w:cs="Arial"/>
        </w:rPr>
        <w:t>rad s učenicima, učiteljima i odgojiteljima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poslovi oko prijema, otpusta i premještaja učenika i formiranje</w:t>
      </w:r>
      <w:r>
        <w:rPr>
          <w:rFonts w:ascii="Bookman Old Style" w:hAnsi="Bookman Old Style" w:cs="Arial"/>
        </w:rPr>
        <w:t xml:space="preserve"> </w:t>
      </w:r>
      <w:r w:rsidRPr="004F3E6D">
        <w:rPr>
          <w:rFonts w:ascii="Bookman Old Style" w:hAnsi="Bookman Old Style" w:cs="Arial"/>
        </w:rPr>
        <w:t>odgojno-obrazovnih skupina i odjela</w:t>
      </w:r>
    </w:p>
    <w:p w:rsidR="00BB0879"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predlaganje i osiguravanje uvjeta za optimalno izvođenje</w:t>
      </w:r>
      <w:r>
        <w:rPr>
          <w:rFonts w:ascii="Bookman Old Style" w:hAnsi="Bookman Old Style" w:cs="Arial"/>
        </w:rPr>
        <w:t xml:space="preserve"> </w:t>
      </w:r>
      <w:r w:rsidR="00BB0879">
        <w:rPr>
          <w:rFonts w:ascii="Bookman Old Style" w:hAnsi="Bookman Old Style" w:cs="Arial"/>
        </w:rPr>
        <w:t>odgojno-obrazovnog procesa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u radu Stručnog tima prema potrebi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sudjelovanje na sje</w:t>
      </w:r>
      <w:r w:rsidR="00BB0879">
        <w:rPr>
          <w:rFonts w:ascii="Bookman Old Style" w:hAnsi="Bookman Old Style" w:cs="Arial"/>
        </w:rPr>
        <w:t>dnicama Razrednih vijeća,</w:t>
      </w:r>
      <w:r w:rsidRPr="004F3E6D">
        <w:rPr>
          <w:rFonts w:ascii="Bookman Old Style" w:hAnsi="Bookman Old Style" w:cs="Arial"/>
        </w:rPr>
        <w:t xml:space="preserve"> Učiteljskog vijeća</w:t>
      </w:r>
      <w:r w:rsidR="00BB0879">
        <w:rPr>
          <w:rFonts w:ascii="Bookman Old Style" w:hAnsi="Bookman Old Style" w:cs="Arial"/>
        </w:rPr>
        <w:t>, Vijeća učenika i Vijeća roditelja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suradnja sa </w:t>
      </w:r>
      <w:r w:rsidR="00AE37DA">
        <w:rPr>
          <w:rFonts w:ascii="Bookman Old Style" w:hAnsi="Bookman Old Style" w:cs="Arial"/>
        </w:rPr>
        <w:t>c</w:t>
      </w:r>
      <w:r w:rsidRPr="004F3E6D">
        <w:rPr>
          <w:rFonts w:ascii="Bookman Old Style" w:hAnsi="Bookman Old Style" w:cs="Arial"/>
        </w:rPr>
        <w:t xml:space="preserve">entrima za socijalnu skrb </w:t>
      </w:r>
      <w:r>
        <w:rPr>
          <w:rFonts w:ascii="Bookman Old Style" w:hAnsi="Bookman Old Style" w:cs="Arial"/>
        </w:rPr>
        <w:t>i obrazovnim ustanovama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poslovi oko uvođenja novih programa </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praćenje realizacije u </w:t>
      </w:r>
      <w:r>
        <w:rPr>
          <w:rFonts w:ascii="Bookman Old Style" w:hAnsi="Bookman Old Style" w:cs="Arial"/>
        </w:rPr>
        <w:t xml:space="preserve">svrhu unapređenja odgojno-obrazovnog </w:t>
      </w:r>
      <w:r w:rsidRPr="004F3E6D">
        <w:rPr>
          <w:rFonts w:ascii="Bookman Old Style" w:hAnsi="Bookman Old Style" w:cs="Arial"/>
        </w:rPr>
        <w:t>procesa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 xml:space="preserve">rad na </w:t>
      </w:r>
      <w:r>
        <w:rPr>
          <w:rFonts w:ascii="Bookman Old Style" w:hAnsi="Bookman Old Style" w:cs="Arial"/>
        </w:rPr>
        <w:t xml:space="preserve">razvijanju </w:t>
      </w:r>
      <w:r w:rsidRPr="004F3E6D">
        <w:rPr>
          <w:rFonts w:ascii="Bookman Old Style" w:hAnsi="Bookman Old Style" w:cs="Arial"/>
        </w:rPr>
        <w:t>odgojni</w:t>
      </w:r>
      <w:r>
        <w:rPr>
          <w:rFonts w:ascii="Bookman Old Style" w:hAnsi="Bookman Old Style" w:cs="Arial"/>
        </w:rPr>
        <w:t>h</w:t>
      </w:r>
      <w:r w:rsidRPr="004F3E6D">
        <w:rPr>
          <w:rFonts w:ascii="Bookman Old Style" w:hAnsi="Bookman Old Style" w:cs="Arial"/>
        </w:rPr>
        <w:t xml:space="preserve"> vrijednosti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poslovi na osposobljavanju učenika za samostalan život i rad</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profesionalna orijentacija i informiranje</w:t>
      </w:r>
      <w:r>
        <w:rPr>
          <w:rFonts w:ascii="Bookman Old Style" w:hAnsi="Bookman Old Style" w:cs="Arial"/>
        </w:rPr>
        <w:t xml:space="preserve"> učenika osmih razreda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tretman djece s utjecajnim teškoćama u razredu - skupini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suradnja i savjetodavni rad</w:t>
      </w:r>
    </w:p>
    <w:p w:rsid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lastRenderedPageBreak/>
        <w:t xml:space="preserve">- </w:t>
      </w:r>
      <w:r w:rsidRPr="004F3E6D">
        <w:rPr>
          <w:rFonts w:ascii="Bookman Old Style" w:hAnsi="Bookman Old Style" w:cs="Arial"/>
        </w:rPr>
        <w:t>zdravstveno socijalna i ekološka zaštita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kulturno javna djelatnost</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3. Analiza učinkovitosti odgojno-obrazovnog procesa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odgojno-obrazovni rezultati i prijedlog mjera z</w:t>
      </w:r>
      <w:r>
        <w:rPr>
          <w:rFonts w:ascii="Bookman Old Style" w:hAnsi="Bookman Old Style" w:cs="Arial"/>
        </w:rPr>
        <w:t>a unaprjeđenje</w:t>
      </w:r>
      <w:r w:rsidRPr="004F3E6D">
        <w:rPr>
          <w:rFonts w:ascii="Bookman Old Style" w:hAnsi="Bookman Old Style" w:cs="Arial"/>
        </w:rPr>
        <w:t xml:space="preserve"> rada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BB0879">
        <w:rPr>
          <w:rFonts w:ascii="Bookman Old Style" w:hAnsi="Bookman Old Style" w:cs="Arial"/>
        </w:rPr>
        <w:t>statistički podaci</w:t>
      </w:r>
      <w:r w:rsidRPr="004F3E6D">
        <w:rPr>
          <w:rFonts w:ascii="Bookman Old Style" w:hAnsi="Bookman Old Style" w:cs="Arial"/>
        </w:rPr>
        <w:t xml:space="preserve"> i operativni </w:t>
      </w:r>
      <w:r w:rsidR="009A5DA9">
        <w:rPr>
          <w:rFonts w:ascii="Bookman Old Style" w:hAnsi="Bookman Old Style" w:cs="Arial"/>
        </w:rPr>
        <w:t>poslovi</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4. </w:t>
      </w:r>
      <w:r w:rsidRPr="004F3E6D">
        <w:rPr>
          <w:rFonts w:ascii="Bookman Old Style" w:hAnsi="Bookman Old Style" w:cs="Arial"/>
        </w:rPr>
        <w:t>Permanentno stručno usavršavanje</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permanentno stručno usavršavanje učitelja i odgojitelja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realizacija individualnog plana i programa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 xml:space="preserve">5. Pedagoško-dokumentacijska </w:t>
      </w:r>
      <w:r>
        <w:rPr>
          <w:rFonts w:ascii="Bookman Old Style" w:hAnsi="Bookman Old Style" w:cs="Arial"/>
        </w:rPr>
        <w:t>djelatnost</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vođenje dokumentacije o vlastitom radu</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vođenje</w:t>
      </w:r>
      <w:r>
        <w:rPr>
          <w:rFonts w:ascii="Bookman Old Style" w:hAnsi="Bookman Old Style" w:cs="Arial"/>
        </w:rPr>
        <w:t xml:space="preserve"> brige o</w:t>
      </w:r>
      <w:r w:rsidRPr="004F3E6D">
        <w:rPr>
          <w:rFonts w:ascii="Bookman Old Style" w:hAnsi="Bookman Old Style" w:cs="Arial"/>
        </w:rPr>
        <w:t xml:space="preserve"> dokumentacij</w:t>
      </w:r>
      <w:r>
        <w:rPr>
          <w:rFonts w:ascii="Bookman Old Style" w:hAnsi="Bookman Old Style" w:cs="Arial"/>
        </w:rPr>
        <w:t>i</w:t>
      </w:r>
      <w:r w:rsidRPr="004F3E6D">
        <w:rPr>
          <w:rFonts w:ascii="Bookman Old Style" w:hAnsi="Bookman Old Style" w:cs="Arial"/>
        </w:rPr>
        <w:t xml:space="preserve"> stručnih tijela i aktiva</w:t>
      </w:r>
    </w:p>
    <w:p w:rsidR="004F3E6D" w:rsidRP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unošenje podataka u osobne listove učenika</w:t>
      </w:r>
    </w:p>
    <w:p w:rsidR="004F3E6D" w:rsidRDefault="004F3E6D"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4F3E6D">
        <w:rPr>
          <w:rFonts w:ascii="Bookman Old Style" w:hAnsi="Bookman Old Style" w:cs="Arial"/>
        </w:rPr>
        <w:t>podjela i evidentiranje stručne literature te školskog i didaktičkog materijala</w:t>
      </w:r>
    </w:p>
    <w:p w:rsidR="00E506EC" w:rsidRPr="004F3E6D" w:rsidRDefault="00E506EC" w:rsidP="004F3E6D">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obrada statističkih podataka</w:t>
      </w:r>
    </w:p>
    <w:p w:rsidR="004F3E6D" w:rsidRPr="004F3E6D" w:rsidRDefault="004F3E6D" w:rsidP="004F3E6D">
      <w:pPr>
        <w:spacing w:after="0"/>
        <w:rPr>
          <w:rFonts w:ascii="Bookman Old Style" w:hAnsi="Bookman Old Style" w:cs="Arial"/>
        </w:rPr>
      </w:pPr>
      <w:r w:rsidRPr="004F3E6D">
        <w:rPr>
          <w:rFonts w:ascii="Bookman Old Style" w:hAnsi="Bookman Old Style" w:cs="Arial"/>
        </w:rPr>
        <w:t>6. Ostali poslovi</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w:t>
      </w:r>
      <w:r w:rsidR="004F3E6D" w:rsidRPr="004F3E6D">
        <w:rPr>
          <w:rFonts w:ascii="Bookman Old Style" w:hAnsi="Bookman Old Style" w:cs="Arial"/>
        </w:rPr>
        <w:t xml:space="preserve">pomoć </w:t>
      </w:r>
      <w:r>
        <w:rPr>
          <w:rFonts w:ascii="Bookman Old Style" w:hAnsi="Bookman Old Style" w:cs="Arial"/>
        </w:rPr>
        <w:t>novim</w:t>
      </w:r>
      <w:r w:rsidR="004F3E6D" w:rsidRPr="004F3E6D">
        <w:rPr>
          <w:rFonts w:ascii="Bookman Old Style" w:hAnsi="Bookman Old Style" w:cs="Arial"/>
        </w:rPr>
        <w:t xml:space="preserve"> korisnicima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rad na problemima organizacije rada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suradnja s ostalim radnicima Centra</w:t>
      </w:r>
    </w:p>
    <w:p w:rsidR="004F3E6D"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suradnja s važnim ustanovama u svezi provođenja stručnog rada</w:t>
      </w:r>
    </w:p>
    <w:p w:rsid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004F3E6D" w:rsidRPr="004F3E6D">
        <w:rPr>
          <w:rFonts w:ascii="Bookman Old Style" w:hAnsi="Bookman Old Style" w:cs="Arial"/>
        </w:rPr>
        <w:t>ostali poslovi po nalogu ravnatelja</w:t>
      </w:r>
      <w:r>
        <w:rPr>
          <w:rFonts w:ascii="Bookman Old Style" w:hAnsi="Bookman Old Style" w:cs="Arial"/>
        </w:rPr>
        <w:t>-</w:t>
      </w:r>
    </w:p>
    <w:p w:rsidR="00E506EC" w:rsidRPr="004F3E6D" w:rsidRDefault="00E506EC" w:rsidP="00E506EC">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organiziranje društvenih aktivnosti u suradnji s različitim institucijama</w:t>
      </w:r>
    </w:p>
    <w:p w:rsidR="004F3E6D" w:rsidRDefault="004F3E6D" w:rsidP="00E506EC">
      <w:pPr>
        <w:spacing w:line="240" w:lineRule="auto"/>
        <w:rPr>
          <w:rFonts w:ascii="Bookman Old Style" w:hAnsi="Bookman Old Style" w:cs="Arial"/>
        </w:rPr>
      </w:pPr>
    </w:p>
    <w:p w:rsidR="007B0628" w:rsidRDefault="007B0628" w:rsidP="007B0628">
      <w:pPr>
        <w:spacing w:after="0"/>
        <w:rPr>
          <w:rFonts w:ascii="Bookman Old Style" w:hAnsi="Bookman Old Style" w:cs="Arial"/>
        </w:rPr>
      </w:pPr>
      <w:r>
        <w:rPr>
          <w:rFonts w:ascii="Bookman Old Style" w:hAnsi="Bookman Old Style" w:cs="Arial"/>
        </w:rPr>
        <w:t>PLAN RADA PSIHOLOGA</w:t>
      </w:r>
    </w:p>
    <w:p w:rsidR="007B0628" w:rsidRDefault="007B0628" w:rsidP="007B0628">
      <w:pPr>
        <w:spacing w:after="0"/>
        <w:rPr>
          <w:rFonts w:ascii="Bookman Old Style" w:hAnsi="Bookman Old Style" w:cs="Arial"/>
        </w:rPr>
      </w:pPr>
    </w:p>
    <w:p w:rsidR="007B0628" w:rsidRPr="007B0628" w:rsidRDefault="007B0628" w:rsidP="007B0628">
      <w:pPr>
        <w:spacing w:after="0"/>
        <w:rPr>
          <w:rFonts w:ascii="Bookman Old Style" w:hAnsi="Bookman Old Style" w:cs="Arial"/>
        </w:rPr>
      </w:pPr>
      <w:r w:rsidRPr="007B0628">
        <w:rPr>
          <w:rFonts w:ascii="Bookman Old Style" w:hAnsi="Bookman Old Style" w:cs="Arial"/>
        </w:rPr>
        <w:t>1. Planiranje i programiranje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izrada plana i programa stručnog suradnika psihologa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planiranje i programiranje neposrednog rada s korisnicima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planiranje i programiranje rada Stručnog tima za vanjske korisnike</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2. Realizacija plana i programa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neposredan rad s korisnicima </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sistematsko opažanje i praćenje razvoja i napredovanja korisnika </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procjenjivanje psihomotornog razvoja i kreiranje psihologijskog nalaza i mišljenja na osnovi opažanja, intervjua</w:t>
      </w:r>
      <w:r>
        <w:rPr>
          <w:rFonts w:ascii="Bookman Old Style" w:hAnsi="Bookman Old Style" w:cs="Arial"/>
        </w:rPr>
        <w:t xml:space="preserve"> </w:t>
      </w:r>
      <w:r w:rsidRPr="007B0628">
        <w:rPr>
          <w:rFonts w:ascii="Bookman Old Style" w:hAnsi="Bookman Old Style" w:cs="Arial"/>
        </w:rPr>
        <w:t>i psihologijskog testiranja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provođenje psihološkog tretmana djece s utjecajnim teškoćama</w:t>
      </w:r>
      <w:r>
        <w:rPr>
          <w:rFonts w:ascii="Bookman Old Style" w:hAnsi="Bookman Old Style" w:cs="Arial"/>
        </w:rPr>
        <w:t xml:space="preserve"> </w:t>
      </w:r>
      <w:r w:rsidRPr="007B0628">
        <w:rPr>
          <w:rFonts w:ascii="Bookman Old Style" w:hAnsi="Bookman Old Style" w:cs="Arial"/>
        </w:rPr>
        <w:t>(individualno i grupno) i kompleksnog odgojno</w:t>
      </w:r>
      <w:r>
        <w:rPr>
          <w:rFonts w:ascii="Bookman Old Style" w:hAnsi="Bookman Old Style" w:cs="Arial"/>
        </w:rPr>
        <w:t xml:space="preserve"> </w:t>
      </w:r>
      <w:r w:rsidRPr="007B0628">
        <w:rPr>
          <w:rFonts w:ascii="Bookman Old Style" w:hAnsi="Bookman Old Style" w:cs="Arial"/>
        </w:rPr>
        <w:t>psihološkog djelovanja i postupaka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na osposobljavanju učenika za samostalan život i rad, rad na socijalizaciji</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savjetodavni rad s roditeljima, udomiteljima i skrbnicima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obilaženje i rad s obiteljima  na terenu</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praćenje realizacije u svrhu unapređivanja rada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poslovi oko uvođenja novih programa psihologa</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na profesionalnoj orijentaciji i informiranju</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stručnog tima, pripreme i koordiniranje Stručnog tima za vanjske korisnike</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sudjelovanje na sjednicama Stručnog, Učiteljskog  i Razrednih vijeća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rad u Povjerenstvu  za prijem i otpust, prijem i praćenje novoprimljene djece</w:t>
      </w:r>
    </w:p>
    <w:p w:rsidR="007B0628" w:rsidRPr="007B0628" w:rsidRDefault="007B0628" w:rsidP="007B0628">
      <w:pPr>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stručnim djelatnicima i savjetodavni rad</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3. Analiza efikasnosti odgojno - obrazovnog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sudjelovanje u analizi odgojno - obrazovnih rezultata i prijedlog mjera za unapređivanje rada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izrada nacrta psihologijskog istraživanja u okviru ustanove i u suradnji s drugim ustanovama</w:t>
      </w:r>
    </w:p>
    <w:p w:rsidR="007B0628" w:rsidRPr="007B0628" w:rsidRDefault="007B0628" w:rsidP="007B0628">
      <w:pPr>
        <w:overflowPunct w:val="0"/>
        <w:autoSpaceDE w:val="0"/>
        <w:autoSpaceDN w:val="0"/>
        <w:adjustRightInd w:val="0"/>
        <w:spacing w:after="0" w:line="240" w:lineRule="auto"/>
        <w:textAlignment w:val="baseline"/>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prezentacija rezultata dobivenih istraživanjem</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4. Permanentno stručno usavršavanje</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 xml:space="preserve">stručno usavršavanje i praćenje novih teorijskih spoznaja </w:t>
      </w:r>
    </w:p>
    <w:p w:rsidR="007B0628" w:rsidRPr="007B0628" w:rsidRDefault="007B0628" w:rsidP="007B0628">
      <w:pPr>
        <w:spacing w:after="0"/>
        <w:rPr>
          <w:rFonts w:ascii="Bookman Old Style" w:hAnsi="Bookman Old Style" w:cs="Arial"/>
        </w:rPr>
      </w:pPr>
      <w:r>
        <w:rPr>
          <w:rFonts w:ascii="Bookman Old Style" w:hAnsi="Bookman Old Style" w:cs="Arial"/>
        </w:rPr>
        <w:t>-</w:t>
      </w:r>
      <w:r w:rsidRPr="007B0628">
        <w:rPr>
          <w:rFonts w:ascii="Bookman Old Style" w:hAnsi="Bookman Old Style" w:cs="Arial"/>
        </w:rPr>
        <w:t xml:space="preserve"> educiranje u praktičnoj primjeni novih dijagnostičkih i terapijskih metoda</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5. Dokumentacijska djelatnost</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dokumentacije o vlastitom radu</w:t>
      </w:r>
      <w:r>
        <w:rPr>
          <w:rFonts w:ascii="Bookman Old Style" w:hAnsi="Bookman Old Style" w:cs="Arial"/>
        </w:rPr>
        <w:t xml:space="preserve">  </w:t>
      </w:r>
    </w:p>
    <w:p w:rsidR="007B0628" w:rsidRDefault="007B0628" w:rsidP="007B0628">
      <w:pPr>
        <w:spacing w:after="0"/>
        <w:rPr>
          <w:rFonts w:ascii="Bookman Old Style" w:hAnsi="Bookman Old Style" w:cs="Arial"/>
        </w:rPr>
      </w:pPr>
      <w:r>
        <w:rPr>
          <w:rFonts w:ascii="Bookman Old Style" w:hAnsi="Bookman Old Style" w:cs="Arial"/>
        </w:rPr>
        <w:lastRenderedPageBreak/>
        <w:t>-</w:t>
      </w:r>
      <w:r w:rsidRPr="007B0628">
        <w:rPr>
          <w:rFonts w:ascii="Bookman Old Style" w:hAnsi="Bookman Old Style" w:cs="Arial"/>
        </w:rPr>
        <w:t xml:space="preserve"> vođenje propisane psihologijske dokumentacije</w:t>
      </w:r>
    </w:p>
    <w:p w:rsidR="007B0628" w:rsidRP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vođenje dokumentacije Stručnog tima za vanjske korisnike</w:t>
      </w:r>
    </w:p>
    <w:p w:rsidR="007B0628" w:rsidRPr="007B0628" w:rsidRDefault="007B0628" w:rsidP="007B0628">
      <w:pPr>
        <w:spacing w:after="0"/>
        <w:rPr>
          <w:rFonts w:ascii="Bookman Old Style" w:hAnsi="Bookman Old Style" w:cs="Arial"/>
        </w:rPr>
      </w:pPr>
      <w:r w:rsidRPr="007B0628">
        <w:rPr>
          <w:rFonts w:ascii="Bookman Old Style" w:hAnsi="Bookman Old Style" w:cs="Arial"/>
        </w:rPr>
        <w:t>6. Ostali poslovi</w:t>
      </w:r>
    </w:p>
    <w:p w:rsidR="007B0628" w:rsidRPr="007B0628" w:rsidRDefault="007B0628" w:rsidP="007B0628">
      <w:pPr>
        <w:spacing w:after="0"/>
        <w:rPr>
          <w:rFonts w:ascii="Bookman Old Style" w:hAnsi="Bookman Old Style" w:cs="Arial"/>
        </w:rPr>
      </w:pPr>
      <w:r>
        <w:rPr>
          <w:rFonts w:ascii="Bookman Old Style" w:hAnsi="Bookman Old Style" w:cs="Arial"/>
        </w:rPr>
        <w:t>-</w:t>
      </w:r>
      <w:r w:rsidRPr="007B0628">
        <w:rPr>
          <w:rFonts w:ascii="Bookman Old Style" w:hAnsi="Bookman Old Style" w:cs="Arial"/>
        </w:rPr>
        <w:t xml:space="preserve"> rad na problemima organizacije rada</w:t>
      </w:r>
    </w:p>
    <w:p w:rsid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ostalim radnicima u Centru</w:t>
      </w:r>
    </w:p>
    <w:p w:rsidR="007B0628" w:rsidRPr="007B0628" w:rsidRDefault="007B0628" w:rsidP="007B0628">
      <w:pPr>
        <w:spacing w:after="0"/>
        <w:rPr>
          <w:rFonts w:ascii="Bookman Old Style" w:hAnsi="Bookman Old Style" w:cs="Arial"/>
        </w:rPr>
      </w:pPr>
      <w:r>
        <w:rPr>
          <w:rFonts w:ascii="Bookman Old Style" w:hAnsi="Bookman Old Style" w:cs="Arial"/>
        </w:rPr>
        <w:t xml:space="preserve">- </w:t>
      </w:r>
      <w:r w:rsidRPr="007B0628">
        <w:rPr>
          <w:rFonts w:ascii="Bookman Old Style" w:hAnsi="Bookman Old Style" w:cs="Arial"/>
        </w:rPr>
        <w:t>suradnja sa stručnjacima iz sličnih ustanova</w:t>
      </w:r>
    </w:p>
    <w:p w:rsidR="007B0628" w:rsidRDefault="007B0628" w:rsidP="007B0628">
      <w:pPr>
        <w:rPr>
          <w:rFonts w:ascii="Bookman Old Style" w:hAnsi="Bookman Old Style" w:cs="Arial"/>
          <w:b/>
        </w:rPr>
      </w:pPr>
    </w:p>
    <w:p w:rsidR="009032DA" w:rsidRPr="007B0628" w:rsidRDefault="009032DA" w:rsidP="007B0628">
      <w:pPr>
        <w:rPr>
          <w:rFonts w:ascii="Bookman Old Style" w:hAnsi="Bookman Old Style" w:cs="Arial"/>
          <w:b/>
        </w:rPr>
      </w:pPr>
    </w:p>
    <w:p w:rsidR="007B0628" w:rsidRDefault="00E506EC" w:rsidP="007B0628">
      <w:pPr>
        <w:spacing w:line="240" w:lineRule="auto"/>
        <w:rPr>
          <w:rFonts w:ascii="Bookman Old Style" w:hAnsi="Bookman Old Style" w:cs="Arial"/>
        </w:rPr>
      </w:pPr>
      <w:r>
        <w:rPr>
          <w:rFonts w:ascii="Bookman Old Style" w:hAnsi="Bookman Old Style" w:cs="Arial"/>
        </w:rPr>
        <w:t>PLAN RADA SOCIJALNOG RADNIKA</w:t>
      </w:r>
    </w:p>
    <w:p w:rsidR="006E3123" w:rsidRDefault="006E3123" w:rsidP="007B0628">
      <w:pPr>
        <w:spacing w:after="0" w:line="240" w:lineRule="auto"/>
        <w:rPr>
          <w:rFonts w:ascii="Bookman Old Style" w:hAnsi="Bookman Old Style" w:cs="Arial"/>
        </w:rPr>
      </w:pPr>
      <w:r w:rsidRPr="006E3123">
        <w:rPr>
          <w:rFonts w:ascii="Bookman Old Style" w:hAnsi="Bookman Old Style" w:cs="Arial"/>
        </w:rPr>
        <w:t>1. Poslovi na početku školske godine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sastavljanje plana i programa za tekuću školsku godinu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primanje zahtjeva za smještaj i njihovo rješavanje</w:t>
      </w:r>
    </w:p>
    <w:p w:rsidR="006E3123" w:rsidRDefault="006E3123" w:rsidP="006E3123">
      <w:pPr>
        <w:spacing w:after="0"/>
        <w:rPr>
          <w:rFonts w:ascii="Bookman Old Style" w:hAnsi="Bookman Old Style" w:cs="Arial"/>
        </w:rPr>
      </w:pPr>
      <w:r w:rsidRPr="006E3123">
        <w:rPr>
          <w:rFonts w:ascii="Bookman Old Style" w:hAnsi="Bookman Old Style" w:cs="Arial"/>
        </w:rPr>
        <w:t>- pripremanje prijema novoprimljenih korisnika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  - kompletiranje potrebne dokumentacije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2. Rad s korisnicima  u fazi adaptacije</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problematika koja proizlazi iz potrebe prilagođavanja </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 suradnja s razrednikom, odgajateljem i svim ostalim službama  </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 - u stručnim tijelima Centra rasprava o uspjesima, odnosno poteškoćama faze adaptacije</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3. Rad za korisnika  izvan Centra</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suradnja s </w:t>
      </w:r>
      <w:r w:rsidR="00AE37DA">
        <w:rPr>
          <w:rFonts w:ascii="Bookman Old Style" w:hAnsi="Bookman Old Style" w:cs="Arial"/>
        </w:rPr>
        <w:t>c</w:t>
      </w:r>
      <w:r w:rsidRPr="006E3123">
        <w:rPr>
          <w:rFonts w:ascii="Bookman Old Style" w:hAnsi="Bookman Old Style" w:cs="Arial"/>
        </w:rPr>
        <w:t>entrima za socijalnu skrb</w:t>
      </w:r>
    </w:p>
    <w:p w:rsidR="006E3123" w:rsidRDefault="006E3123" w:rsidP="006E3123">
      <w:pPr>
        <w:spacing w:after="0"/>
        <w:rPr>
          <w:rFonts w:ascii="Bookman Old Style" w:hAnsi="Bookman Old Style" w:cs="Arial"/>
        </w:rPr>
      </w:pPr>
      <w:r w:rsidRPr="006E3123">
        <w:rPr>
          <w:rFonts w:ascii="Bookman Old Style" w:hAnsi="Bookman Old Style" w:cs="Arial"/>
        </w:rPr>
        <w:t>- posjeti obitelji</w:t>
      </w:r>
    </w:p>
    <w:p w:rsidR="006E3123" w:rsidRDefault="006E3123" w:rsidP="006E3123">
      <w:pPr>
        <w:spacing w:after="0"/>
        <w:rPr>
          <w:rFonts w:ascii="Bookman Old Style" w:hAnsi="Bookman Old Style" w:cs="Arial"/>
        </w:rPr>
      </w:pPr>
      <w:r w:rsidRPr="006E3123">
        <w:rPr>
          <w:rFonts w:ascii="Bookman Old Style" w:hAnsi="Bookman Old Style" w:cs="Arial"/>
        </w:rPr>
        <w:t>- sanacija nepovoljnih prilika u obitelji</w:t>
      </w:r>
    </w:p>
    <w:p w:rsidR="006E3123" w:rsidRDefault="006E3123" w:rsidP="006E3123">
      <w:pPr>
        <w:spacing w:after="0"/>
        <w:rPr>
          <w:rFonts w:ascii="Bookman Old Style" w:hAnsi="Bookman Old Style" w:cs="Arial"/>
        </w:rPr>
      </w:pPr>
      <w:r w:rsidRPr="006E3123">
        <w:rPr>
          <w:rFonts w:ascii="Bookman Old Style" w:hAnsi="Bookman Old Style" w:cs="Arial"/>
        </w:rPr>
        <w:t xml:space="preserve"> - suradnja s srodnim ustanovama, razmjena iskustava</w:t>
      </w:r>
    </w:p>
    <w:p w:rsidR="006E3123" w:rsidRDefault="006E3123" w:rsidP="006E3123">
      <w:pPr>
        <w:spacing w:after="0"/>
        <w:rPr>
          <w:rFonts w:ascii="Bookman Old Style" w:hAnsi="Bookman Old Style" w:cs="Arial"/>
        </w:rPr>
      </w:pPr>
      <w:r w:rsidRPr="006E3123">
        <w:rPr>
          <w:rFonts w:ascii="Bookman Old Style" w:hAnsi="Bookman Old Style" w:cs="Arial"/>
        </w:rPr>
        <w:t>4. Socijalni radnik u Stručnom timu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priprema i vođenje Stručnog tima te prezentirati ostalim članovima najsvježije podatke o obitelji</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rad na realizaciji zaključaka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xml:space="preserve">5. Rad s roditeljima, skrbnicima i udomiteljima </w:t>
      </w:r>
    </w:p>
    <w:p w:rsidR="006E3123" w:rsidRDefault="006E3123" w:rsidP="006E3123">
      <w:pPr>
        <w:spacing w:after="0"/>
        <w:rPr>
          <w:rFonts w:ascii="Bookman Old Style" w:hAnsi="Bookman Old Style" w:cs="Arial"/>
        </w:rPr>
      </w:pPr>
      <w:r w:rsidRPr="006E3123">
        <w:rPr>
          <w:rFonts w:ascii="Bookman Old Style" w:hAnsi="Bookman Old Style" w:cs="Arial"/>
        </w:rPr>
        <w:t>- individualni kontakti, posjeti obitelji i obiteljima udomitelja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upoznavanje materijalnog, zdravstvenog i socijalnog statusa</w:t>
      </w:r>
      <w:r>
        <w:rPr>
          <w:rFonts w:ascii="Bookman Old Style" w:hAnsi="Bookman Old Style" w:cs="Arial"/>
        </w:rPr>
        <w:t xml:space="preserve"> </w:t>
      </w:r>
      <w:r w:rsidRPr="006E3123">
        <w:rPr>
          <w:rFonts w:ascii="Bookman Old Style" w:hAnsi="Bookman Old Style" w:cs="Arial"/>
        </w:rPr>
        <w:t>obitelji, međusobnu interakciju</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 posebna pažnja nepotpunim obiteljima</w:t>
      </w:r>
    </w:p>
    <w:p w:rsidR="006E3123" w:rsidRPr="006E3123" w:rsidRDefault="006E3123" w:rsidP="006E3123">
      <w:pPr>
        <w:spacing w:after="0"/>
        <w:rPr>
          <w:rFonts w:ascii="Bookman Old Style" w:hAnsi="Bookman Old Style" w:cs="Arial"/>
        </w:rPr>
      </w:pPr>
      <w:r w:rsidRPr="006E3123">
        <w:rPr>
          <w:rFonts w:ascii="Bookman Old Style" w:hAnsi="Bookman Old Style" w:cs="Arial"/>
        </w:rPr>
        <w:t>7. Administrativni poslovi</w:t>
      </w:r>
    </w:p>
    <w:p w:rsidR="008F40F1" w:rsidRDefault="006E3123" w:rsidP="008F40F1">
      <w:pPr>
        <w:spacing w:after="0"/>
        <w:rPr>
          <w:rFonts w:ascii="Bookman Old Style" w:hAnsi="Bookman Old Style" w:cs="Arial"/>
        </w:rPr>
      </w:pPr>
      <w:r w:rsidRPr="006E3123">
        <w:rPr>
          <w:rFonts w:ascii="Bookman Old Style" w:hAnsi="Bookman Old Style" w:cs="Arial"/>
        </w:rPr>
        <w:t>8. Rad na stručnom usavršavanju</w:t>
      </w:r>
    </w:p>
    <w:p w:rsidR="009032DA" w:rsidRDefault="009032DA" w:rsidP="008F40F1">
      <w:pPr>
        <w:spacing w:after="0"/>
        <w:rPr>
          <w:rFonts w:ascii="Bookman Old Style" w:hAnsi="Bookman Old Style" w:cs="Arial"/>
        </w:rPr>
      </w:pPr>
    </w:p>
    <w:p w:rsidR="009032DA" w:rsidRDefault="009032DA" w:rsidP="008F40F1">
      <w:pPr>
        <w:spacing w:after="0"/>
        <w:rPr>
          <w:rFonts w:ascii="Bookman Old Style" w:hAnsi="Bookman Old Style" w:cs="Arial"/>
        </w:rPr>
      </w:pPr>
    </w:p>
    <w:p w:rsidR="009032DA" w:rsidRDefault="009032DA" w:rsidP="008F40F1">
      <w:pPr>
        <w:spacing w:after="0"/>
        <w:rPr>
          <w:rFonts w:ascii="Bookman Old Style" w:hAnsi="Bookman Old Style" w:cs="Arial"/>
        </w:rPr>
      </w:pPr>
    </w:p>
    <w:p w:rsidR="00B93EB9" w:rsidRDefault="00E506EC" w:rsidP="008F40F1">
      <w:pPr>
        <w:spacing w:after="0"/>
        <w:rPr>
          <w:rFonts w:ascii="Bookman Old Style" w:hAnsi="Bookman Old Style" w:cs="Arial"/>
        </w:rPr>
      </w:pPr>
      <w:r>
        <w:rPr>
          <w:rFonts w:ascii="Bookman Old Style" w:hAnsi="Bookman Old Style" w:cs="Arial"/>
        </w:rPr>
        <w:t>PLAN RADA LOGOPEDA</w:t>
      </w:r>
    </w:p>
    <w:p w:rsidR="00B93EB9" w:rsidRDefault="00B93EB9" w:rsidP="00B93EB9">
      <w:pPr>
        <w:rPr>
          <w:rFonts w:ascii="Bookman Old Style" w:hAnsi="Bookman Old Style" w:cs="Arial"/>
        </w:rPr>
      </w:pPr>
      <w:r w:rsidRPr="00B93EB9">
        <w:rPr>
          <w:rFonts w:ascii="Bookman Old Style" w:hAnsi="Bookman Old Style" w:cs="Arial"/>
        </w:rPr>
        <w:t>Logopedski rad obuhvaća:</w:t>
      </w:r>
    </w:p>
    <w:p w:rsidR="00B93EB9" w:rsidRDefault="00B93EB9" w:rsidP="00B93EB9">
      <w:pPr>
        <w:spacing w:after="0" w:line="240" w:lineRule="auto"/>
        <w:rPr>
          <w:rFonts w:ascii="Bookman Old Style" w:hAnsi="Bookman Old Style" w:cs="Arial"/>
        </w:rPr>
      </w:pPr>
      <w:r w:rsidRPr="00B93EB9">
        <w:rPr>
          <w:rFonts w:ascii="Bookman Old Style" w:hAnsi="Bookman Old Style" w:cs="Arial"/>
        </w:rPr>
        <w:t>-logopedsku dijagnostiku –utvrđivanje jezično-govorno–glasovnih sposobnosti i potencijala korisnika, procjenu razvijenosti (pred) vještina za čitanje, pisanje i računanje, procjenu komunikacijskih poremećaja te planiranje i provođenje logopedskih tretmana,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poticanje i razvijanje govorno-jezične komunikacije,</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korekcija/uklanjanje postojećih govorno-jezičnih poremećaja: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teškoće u izgovoru glasova,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nepravilnost tečnosti govora (mucanje, brzopletost),</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 teškoće čitanja, pisanja i računanja,</w:t>
      </w:r>
    </w:p>
    <w:p w:rsidR="00B93EB9" w:rsidRDefault="00B93EB9" w:rsidP="00B93EB9">
      <w:pPr>
        <w:spacing w:after="0" w:line="240" w:lineRule="auto"/>
        <w:rPr>
          <w:rFonts w:ascii="Bookman Old Style" w:hAnsi="Bookman Old Style" w:cs="Arial"/>
        </w:rPr>
      </w:pPr>
      <w:r w:rsidRPr="00B93EB9">
        <w:rPr>
          <w:rFonts w:ascii="Bookman Old Style" w:hAnsi="Bookman Old Style" w:cs="Arial"/>
        </w:rPr>
        <w:t>- specifične teškoće učenja.</w:t>
      </w:r>
    </w:p>
    <w:p w:rsidR="00B93EB9" w:rsidRDefault="00B93EB9" w:rsidP="00B93EB9">
      <w:pPr>
        <w:spacing w:after="0" w:line="240" w:lineRule="auto"/>
        <w:rPr>
          <w:rFonts w:ascii="Bookman Old Style" w:hAnsi="Bookman Old Style" w:cs="Arial"/>
        </w:rPr>
      </w:pPr>
    </w:p>
    <w:p w:rsidR="00445758" w:rsidRDefault="00445758" w:rsidP="00B93EB9">
      <w:pPr>
        <w:spacing w:after="0" w:line="240" w:lineRule="auto"/>
        <w:rPr>
          <w:rFonts w:ascii="Bookman Old Style" w:hAnsi="Bookman Old Style" w:cs="Arial"/>
        </w:rPr>
      </w:pP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lastRenderedPageBreak/>
        <w:t>Program rada logopeda:</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1. </w:t>
      </w:r>
      <w:r w:rsidRPr="00B93EB9">
        <w:rPr>
          <w:rFonts w:ascii="Bookman Old Style" w:hAnsi="Bookman Old Style" w:cs="Arial"/>
        </w:rPr>
        <w:t xml:space="preserve">Rad s korisnicima: od 9 do 13 usluga dnevno po 30 minuta na navedenim područjima rada (inicijalna procjena, donošenje ocjene pružatelja usluge, rad prema individualnom planu, evaluacija). </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2. </w:t>
      </w:r>
      <w:r w:rsidRPr="00B93EB9">
        <w:rPr>
          <w:rFonts w:ascii="Bookman Old Style" w:hAnsi="Bookman Old Style" w:cs="Arial"/>
        </w:rPr>
        <w:t>Stručno pripremanje logopeda za rad:</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izrada godišnjeg plana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izrada individualnih planova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tjedni raspored rada i realizacija</w:t>
      </w:r>
    </w:p>
    <w:p w:rsidR="00B93EB9" w:rsidRPr="00B93EB9" w:rsidRDefault="00B93EB9" w:rsidP="00B93EB9">
      <w:pPr>
        <w:tabs>
          <w:tab w:val="left" w:pos="1050"/>
        </w:tabs>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dnevnik rada</w:t>
      </w:r>
    </w:p>
    <w:p w:rsidR="00B93EB9" w:rsidRPr="00B93EB9" w:rsidRDefault="00B93EB9" w:rsidP="00B93EB9">
      <w:pPr>
        <w:spacing w:after="0" w:line="240" w:lineRule="auto"/>
        <w:rPr>
          <w:rFonts w:ascii="Bookman Old Style" w:hAnsi="Bookman Old Style" w:cs="Arial"/>
        </w:rPr>
      </w:pPr>
      <w:r w:rsidRPr="00B93EB9">
        <w:rPr>
          <w:rFonts w:ascii="Bookman Old Style" w:hAnsi="Bookman Old Style" w:cs="Arial"/>
        </w:rPr>
        <w:tab/>
      </w:r>
      <w:r w:rsidRPr="00B93EB9">
        <w:rPr>
          <w:rFonts w:ascii="Bookman Old Style" w:hAnsi="Bookman Old Style" w:cs="Arial"/>
        </w:rPr>
        <w:tab/>
        <w:t>- praćenje i evaluacija rada s korisnikom</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3. </w:t>
      </w:r>
      <w:r w:rsidRPr="00B93EB9">
        <w:rPr>
          <w:rFonts w:ascii="Bookman Old Style" w:hAnsi="Bookman Old Style" w:cs="Arial"/>
        </w:rPr>
        <w:t>Suradnja s rehabilitatorima, školama, vrtićima, CZSS, srodnim ustanovama, Hrvatskim logopedskim društvom.</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4. </w:t>
      </w:r>
      <w:r w:rsidRPr="00B93EB9">
        <w:rPr>
          <w:rFonts w:ascii="Bookman Old Style" w:hAnsi="Bookman Old Style" w:cs="Arial"/>
        </w:rPr>
        <w:t xml:space="preserve">Savjetovanje/poučavanje roditelja – </w:t>
      </w:r>
      <w:r>
        <w:rPr>
          <w:rFonts w:ascii="Bookman Old Style" w:hAnsi="Bookman Old Style" w:cs="Arial"/>
        </w:rPr>
        <w:t xml:space="preserve">sudionika u provođenju uspješne </w:t>
      </w:r>
      <w:r w:rsidRPr="00B93EB9">
        <w:rPr>
          <w:rFonts w:ascii="Bookman Old Style" w:hAnsi="Bookman Old Style" w:cs="Arial"/>
        </w:rPr>
        <w:t>rehabilitacije korisnika</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5. </w:t>
      </w:r>
      <w:r w:rsidRPr="00B93EB9">
        <w:rPr>
          <w:rFonts w:ascii="Bookman Old Style" w:hAnsi="Bookman Old Style" w:cs="Arial"/>
        </w:rPr>
        <w:t>Kontinuirano stručno usavršavanje na logopedskim skupovima, kongresima, učenje primjena novih pristupa i metoda rada, praćenje stručne literature</w:t>
      </w:r>
    </w:p>
    <w:p w:rsidR="00B93EB9" w:rsidRPr="00B93EB9" w:rsidRDefault="00B93EB9" w:rsidP="00B93EB9">
      <w:pPr>
        <w:suppressAutoHyphens/>
        <w:overflowPunct w:val="0"/>
        <w:autoSpaceDE w:val="0"/>
        <w:autoSpaceDN w:val="0"/>
        <w:spacing w:after="0" w:line="240" w:lineRule="auto"/>
        <w:textAlignment w:val="baseline"/>
        <w:rPr>
          <w:rFonts w:ascii="Bookman Old Style" w:hAnsi="Bookman Old Style" w:cs="Arial"/>
        </w:rPr>
      </w:pPr>
      <w:r>
        <w:rPr>
          <w:rFonts w:ascii="Bookman Old Style" w:hAnsi="Bookman Old Style" w:cs="Arial"/>
        </w:rPr>
        <w:t xml:space="preserve">6. </w:t>
      </w:r>
      <w:r w:rsidRPr="00B93EB9">
        <w:rPr>
          <w:rFonts w:ascii="Bookman Old Style" w:hAnsi="Bookman Old Style" w:cs="Arial"/>
        </w:rPr>
        <w:t>Oprema logopedskog kabineta potrebnim didaktičkim sredstvima i logopedskim pomagalima</w:t>
      </w:r>
    </w:p>
    <w:p w:rsidR="00B93EB9" w:rsidRPr="00B93EB9" w:rsidRDefault="00B93EB9" w:rsidP="00B93EB9">
      <w:pPr>
        <w:spacing w:after="0" w:line="240" w:lineRule="auto"/>
      </w:pPr>
    </w:p>
    <w:p w:rsidR="007A3EB8" w:rsidRPr="00B93EB9" w:rsidRDefault="007A3EB8" w:rsidP="007A3EB8">
      <w:pPr>
        <w:spacing w:line="240" w:lineRule="auto"/>
        <w:ind w:left="426" w:hanging="426"/>
        <w:rPr>
          <w:rFonts w:ascii="Bookman Old Style" w:hAnsi="Bookman Old Style" w:cs="Arial"/>
        </w:rPr>
      </w:pPr>
    </w:p>
    <w:p w:rsidR="00E506EC" w:rsidRDefault="00E506EC" w:rsidP="00B93EB9">
      <w:pPr>
        <w:spacing w:line="240" w:lineRule="auto"/>
        <w:rPr>
          <w:rFonts w:ascii="Bookman Old Style" w:hAnsi="Bookman Old Style" w:cs="Arial"/>
        </w:rPr>
      </w:pPr>
      <w:r>
        <w:rPr>
          <w:rFonts w:ascii="Bookman Old Style" w:hAnsi="Bookman Old Style" w:cs="Arial"/>
        </w:rPr>
        <w:t xml:space="preserve">PLAN RADA KINEZIOLOGA I VODITELJA </w:t>
      </w:r>
      <w:r w:rsidR="008F40F1">
        <w:rPr>
          <w:rFonts w:ascii="Bookman Old Style" w:hAnsi="Bookman Old Style" w:cs="Arial"/>
        </w:rPr>
        <w:t>SPORTSKO REKREATIVNIH AKTIVNOSTI</w:t>
      </w:r>
    </w:p>
    <w:p w:rsidR="00E63B9F" w:rsidRDefault="00E63B9F" w:rsidP="00B93EB9">
      <w:pPr>
        <w:spacing w:line="240" w:lineRule="auto"/>
        <w:rPr>
          <w:rFonts w:ascii="Bookman Old Style" w:hAnsi="Bookman Old Style" w:cs="Arial"/>
        </w:rPr>
      </w:pPr>
    </w:p>
    <w:p w:rsidR="00E63B9F" w:rsidRDefault="00E63B9F" w:rsidP="00B93EB9">
      <w:pPr>
        <w:spacing w:line="240" w:lineRule="auto"/>
        <w:rPr>
          <w:rFonts w:ascii="Bookman Old Style" w:hAnsi="Bookman Old Style" w:cs="Arial"/>
        </w:rPr>
      </w:pPr>
      <w:r>
        <w:rPr>
          <w:rFonts w:ascii="Bookman Old Style" w:hAnsi="Bookman Old Style" w:cs="Arial"/>
        </w:rPr>
        <w:t>Kineziterapijski program :</w:t>
      </w:r>
    </w:p>
    <w:p w:rsidR="00E63B9F" w:rsidRDefault="00BB0879" w:rsidP="00B93EB9">
      <w:pPr>
        <w:spacing w:line="240" w:lineRule="auto"/>
        <w:rPr>
          <w:rFonts w:ascii="Bookman Old Style" w:hAnsi="Bookman Old Style" w:cs="Arial"/>
        </w:rPr>
      </w:pPr>
      <w:r>
        <w:rPr>
          <w:rFonts w:ascii="Bookman Old Style" w:hAnsi="Bookman Old Style" w:cs="Arial"/>
        </w:rPr>
        <w:t>U</w:t>
      </w:r>
      <w:r w:rsidR="00E63B9F">
        <w:rPr>
          <w:rFonts w:ascii="Bookman Old Style" w:hAnsi="Bookman Old Style" w:cs="Arial"/>
        </w:rPr>
        <w:t>spostavljanje, održavanje i povećanje opsega pokreta, održavanje i povećanje mišićne snage, povećanje izdržljivosti, razvijanje i poboljšanje koordinacije pokreta, povećanje brzine pokreta, korekcija položaja tijela, poboljšanje ravnoteže, fleksibilnosti i ostalih biomotoričkih sposobnosti te funkcije drugih organskih sustava i dr.</w:t>
      </w:r>
    </w:p>
    <w:p w:rsidR="00B93EB9" w:rsidRPr="00B93EB9" w:rsidRDefault="00B93EB9" w:rsidP="00B93EB9">
      <w:pPr>
        <w:autoSpaceDE w:val="0"/>
        <w:autoSpaceDN w:val="0"/>
        <w:adjustRightInd w:val="0"/>
        <w:spacing w:line="240" w:lineRule="auto"/>
        <w:jc w:val="both"/>
        <w:rPr>
          <w:rFonts w:ascii="Bookman Old Style" w:hAnsi="Bookman Old Style" w:cs="TimesNewRomanPSMT"/>
          <w:color w:val="000000"/>
        </w:rPr>
      </w:pPr>
      <w:r w:rsidRPr="00B93EB9">
        <w:rPr>
          <w:rFonts w:ascii="Bookman Old Style" w:hAnsi="Bookman Old Style" w:cs="TimesNewRomanPSMT"/>
          <w:color w:val="000000"/>
        </w:rPr>
        <w:t xml:space="preserve">Program tjelesne i zdravstvene kulture za osobe s intelektualnim teškoćama izrađuje se pojedinačno, sukladno antropološkim obilježjima korisnika te uvjetima u kojima se izvodi aktivnost. </w:t>
      </w:r>
    </w:p>
    <w:p w:rsidR="00B93EB9" w:rsidRDefault="00B93EB9" w:rsidP="00B93EB9">
      <w:pPr>
        <w:spacing w:line="240" w:lineRule="auto"/>
        <w:rPr>
          <w:rFonts w:ascii="Bookman Old Style" w:hAnsi="Bookman Old Style" w:cs="Times New Roman"/>
        </w:rPr>
      </w:pPr>
      <w:r w:rsidRPr="00B93EB9">
        <w:rPr>
          <w:rFonts w:ascii="Bookman Old Style" w:hAnsi="Bookman Old Style"/>
        </w:rPr>
        <w:t>Program slobodnih aktivnosti kineziološkog tipa podijeljen je na četiri razine kako bi adekvatno zadovoljilo sve potrebe naših korisnika:</w:t>
      </w:r>
    </w:p>
    <w:p w:rsidR="00B93EB9" w:rsidRPr="00B93EB9" w:rsidRDefault="00B93EB9" w:rsidP="00B93EB9">
      <w:pPr>
        <w:spacing w:line="240" w:lineRule="auto"/>
        <w:rPr>
          <w:rFonts w:ascii="Bookman Old Style" w:hAnsi="Bookman Old Style" w:cs="Times New Roman"/>
        </w:rPr>
      </w:pPr>
      <w:r w:rsidRPr="00B93EB9">
        <w:rPr>
          <w:rFonts w:ascii="Bookman Old Style" w:hAnsi="Bookman Old Style"/>
          <w:i/>
        </w:rPr>
        <w:t>Program terapije igrom</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Osmišljen tako da stavlja naglasak na igru, a ne na izvedbu ili rezultate aktivnosti</w:t>
      </w:r>
    </w:p>
    <w:p w:rsidR="00B93EB9" w:rsidRPr="00B93EB9" w:rsidRDefault="00B93EB9" w:rsidP="003C6346">
      <w:pPr>
        <w:spacing w:after="0" w:line="240" w:lineRule="auto"/>
        <w:rPr>
          <w:rFonts w:ascii="Bookman Old Style" w:hAnsi="Bookman Old Style"/>
          <w:i/>
        </w:rPr>
      </w:pPr>
      <w:r w:rsidRPr="00B93EB9">
        <w:rPr>
          <w:rFonts w:ascii="Bookman Old Style" w:hAnsi="Bookman Old Style"/>
          <w:i/>
        </w:rPr>
        <w:t>Program sportsko-rekreativnih aktivnosti</w:t>
      </w:r>
    </w:p>
    <w:p w:rsidR="00B93EB9" w:rsidRPr="003C6346" w:rsidRDefault="00B93EB9" w:rsidP="00BE734E">
      <w:pPr>
        <w:pStyle w:val="Odlomakpopisa"/>
        <w:numPr>
          <w:ilvl w:val="0"/>
          <w:numId w:val="11"/>
        </w:numPr>
        <w:spacing w:after="0" w:line="240" w:lineRule="auto"/>
        <w:rPr>
          <w:rFonts w:ascii="Bookman Old Style" w:hAnsi="Bookman Old Style"/>
        </w:rPr>
      </w:pPr>
      <w:r w:rsidRPr="003C6346">
        <w:rPr>
          <w:rFonts w:ascii="Bookman Old Style" w:hAnsi="Bookman Old Style"/>
        </w:rPr>
        <w:t>zimovanje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ljetovanje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aktivnosti boravka u prirodi</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rolanje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vožnja bicikla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skijanje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klizanje</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aerobika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fitnessa</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osnove standardnih plesova (prema interesu)</w:t>
      </w:r>
    </w:p>
    <w:p w:rsidR="00B93EB9" w:rsidRPr="00B93EB9" w:rsidRDefault="00B93EB9" w:rsidP="00BE734E">
      <w:pPr>
        <w:numPr>
          <w:ilvl w:val="0"/>
          <w:numId w:val="11"/>
        </w:numPr>
        <w:spacing w:after="0" w:line="240" w:lineRule="auto"/>
        <w:rPr>
          <w:rFonts w:ascii="Bookman Old Style" w:hAnsi="Bookman Old Style"/>
        </w:rPr>
      </w:pPr>
      <w:r w:rsidRPr="00B93EB9">
        <w:rPr>
          <w:rFonts w:ascii="Bookman Old Style" w:hAnsi="Bookman Old Style"/>
        </w:rPr>
        <w:t>plivanje</w:t>
      </w:r>
    </w:p>
    <w:p w:rsidR="00B93EB9" w:rsidRPr="00B93EB9" w:rsidRDefault="00B93EB9" w:rsidP="003C6346">
      <w:pPr>
        <w:spacing w:after="0" w:line="240" w:lineRule="auto"/>
        <w:rPr>
          <w:rFonts w:ascii="Bookman Old Style" w:hAnsi="Bookman Old Style"/>
          <w:i/>
        </w:rPr>
      </w:pPr>
      <w:r w:rsidRPr="00B93EB9">
        <w:rPr>
          <w:rFonts w:ascii="Bookman Old Style" w:hAnsi="Bookman Old Style"/>
          <w:i/>
        </w:rPr>
        <w:t>Program natjecateljskih aktivnosti</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natjecateljske štafetne igre</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natjecanja sportskih udruga i ustanova</w:t>
      </w:r>
    </w:p>
    <w:p w:rsidR="00B93EB9" w:rsidRPr="00B93EB9" w:rsidRDefault="00B93EB9" w:rsidP="003C6346">
      <w:pPr>
        <w:spacing w:after="0" w:line="240" w:lineRule="auto"/>
        <w:rPr>
          <w:rFonts w:ascii="Bookman Old Style" w:hAnsi="Bookman Old Style"/>
        </w:rPr>
      </w:pPr>
      <w:r w:rsidRPr="00B93EB9">
        <w:rPr>
          <w:rFonts w:ascii="Bookman Old Style" w:hAnsi="Bookman Old Style"/>
        </w:rPr>
        <w:t>- sudjelovanje na Svjetskim zimskim i ljetnim igrama Specijalne olimpijade</w:t>
      </w:r>
    </w:p>
    <w:p w:rsidR="00B93EB9" w:rsidRPr="00B93EB9" w:rsidRDefault="003C6346" w:rsidP="003C6346">
      <w:pPr>
        <w:spacing w:after="0" w:line="240" w:lineRule="auto"/>
        <w:rPr>
          <w:rFonts w:ascii="Bookman Old Style" w:hAnsi="Bookman Old Style"/>
        </w:rPr>
      </w:pPr>
      <w:r>
        <w:rPr>
          <w:rFonts w:ascii="Bookman Old Style" w:hAnsi="Bookman Old Style"/>
        </w:rPr>
        <w:t>-</w:t>
      </w:r>
      <w:r w:rsidR="00B93EB9" w:rsidRPr="00B93EB9">
        <w:rPr>
          <w:rFonts w:ascii="Bookman Old Style" w:hAnsi="Bookman Old Style"/>
        </w:rPr>
        <w:t>Posjeti sportskim natjecanjima, priredbama, kulturnim događajima…</w:t>
      </w:r>
    </w:p>
    <w:p w:rsidR="00B93EB9" w:rsidRPr="00B93EB9" w:rsidRDefault="00B93EB9" w:rsidP="003C6346">
      <w:pPr>
        <w:spacing w:after="0" w:line="240" w:lineRule="auto"/>
        <w:rPr>
          <w:rFonts w:ascii="Bookman Old Style" w:hAnsi="Bookman Old Style"/>
          <w:i/>
        </w:rPr>
      </w:pPr>
      <w:r w:rsidRPr="00B93EB9">
        <w:rPr>
          <w:rFonts w:ascii="Bookman Old Style" w:hAnsi="Bookman Old Style"/>
          <w:i/>
        </w:rPr>
        <w:lastRenderedPageBreak/>
        <w:t>Kineziterapijski program</w:t>
      </w:r>
    </w:p>
    <w:p w:rsidR="00B93EB9" w:rsidRPr="00B93EB9" w:rsidRDefault="003C6346" w:rsidP="003C6346">
      <w:pPr>
        <w:spacing w:after="0" w:line="240" w:lineRule="auto"/>
        <w:rPr>
          <w:rFonts w:ascii="Bookman Old Style" w:hAnsi="Bookman Old Style"/>
        </w:rPr>
      </w:pPr>
      <w:r>
        <w:rPr>
          <w:rFonts w:ascii="Bookman Old Style" w:hAnsi="Bookman Old Style"/>
        </w:rPr>
        <w:t>-</w:t>
      </w:r>
      <w:r w:rsidR="00B93EB9" w:rsidRPr="00B93EB9">
        <w:rPr>
          <w:rFonts w:ascii="Bookman Old Style" w:hAnsi="Bookman Old Style"/>
        </w:rPr>
        <w:t>za korisnike s posturalnim problemima</w:t>
      </w:r>
    </w:p>
    <w:p w:rsidR="00B93EB9" w:rsidRDefault="00B93EB9" w:rsidP="00B93EB9">
      <w:pPr>
        <w:spacing w:line="240" w:lineRule="auto"/>
        <w:rPr>
          <w:rFonts w:ascii="Bookman Old Style" w:hAnsi="Bookman Old Style" w:cs="Arial"/>
          <w:b/>
        </w:rPr>
      </w:pPr>
    </w:p>
    <w:p w:rsidR="00C55BBA" w:rsidRDefault="00C55BBA" w:rsidP="00B93EB9">
      <w:pPr>
        <w:spacing w:line="240" w:lineRule="auto"/>
        <w:rPr>
          <w:rFonts w:ascii="Bookman Old Style" w:hAnsi="Bookman Old Style" w:cs="Arial"/>
          <w:b/>
        </w:rPr>
      </w:pPr>
    </w:p>
    <w:p w:rsidR="009032DA" w:rsidRDefault="009032DA" w:rsidP="00B93EB9">
      <w:pPr>
        <w:spacing w:line="240" w:lineRule="auto"/>
        <w:rPr>
          <w:rFonts w:ascii="Bookman Old Style" w:hAnsi="Bookman Old Style" w:cs="Arial"/>
          <w:b/>
        </w:rPr>
      </w:pPr>
    </w:p>
    <w:p w:rsidR="00E506EC" w:rsidRPr="003C6346" w:rsidRDefault="003C6346" w:rsidP="003C6346">
      <w:pPr>
        <w:rPr>
          <w:rFonts w:ascii="Bookman Old Style" w:hAnsi="Bookman Old Style" w:cs="Arial"/>
          <w:b/>
        </w:rPr>
      </w:pPr>
      <w:r w:rsidRPr="003C6346">
        <w:rPr>
          <w:rFonts w:ascii="Bookman Old Style" w:hAnsi="Bookman Old Style" w:cs="Arial"/>
          <w:b/>
        </w:rPr>
        <w:t>17</w:t>
      </w:r>
      <w:r>
        <w:rPr>
          <w:rFonts w:ascii="Bookman Old Style" w:hAnsi="Bookman Old Style" w:cs="Arial"/>
        </w:rPr>
        <w:t>.</w:t>
      </w:r>
      <w:r w:rsidR="00E506EC" w:rsidRPr="003C6346">
        <w:rPr>
          <w:rFonts w:ascii="Bookman Old Style" w:hAnsi="Bookman Old Style" w:cs="Arial"/>
          <w:b/>
        </w:rPr>
        <w:t>PLAN RADA OSTALIH SLUŽBI</w:t>
      </w:r>
    </w:p>
    <w:p w:rsidR="00CF0228" w:rsidRDefault="00E506EC" w:rsidP="00CF0228">
      <w:pPr>
        <w:rPr>
          <w:rFonts w:ascii="Bookman Old Style" w:hAnsi="Bookman Old Style" w:cs="Arial"/>
          <w:sz w:val="24"/>
          <w:szCs w:val="24"/>
        </w:rPr>
      </w:pPr>
      <w:r>
        <w:rPr>
          <w:rFonts w:ascii="Bookman Old Style" w:hAnsi="Bookman Old Style" w:cs="Arial"/>
        </w:rPr>
        <w:t>PLAN RADA TAJNIKA</w:t>
      </w:r>
      <w:r w:rsidR="00CF0228" w:rsidRPr="00CF0228">
        <w:rPr>
          <w:rFonts w:ascii="Bookman Old Style" w:hAnsi="Bookman Old Style" w:cs="Arial"/>
          <w:sz w:val="24"/>
          <w:szCs w:val="24"/>
        </w:rPr>
        <w:t xml:space="preserve"> </w:t>
      </w:r>
    </w:p>
    <w:p w:rsidR="00CF0228" w:rsidRPr="00CF0228" w:rsidRDefault="00CF0228" w:rsidP="00CF0228">
      <w:pPr>
        <w:rPr>
          <w:rFonts w:ascii="Bookman Old Style" w:hAnsi="Bookman Old Style" w:cs="Arial"/>
        </w:rPr>
      </w:pPr>
      <w:r w:rsidRPr="00CF0228">
        <w:rPr>
          <w:rFonts w:ascii="Bookman Old Style" w:hAnsi="Bookman Old Style" w:cs="Arial"/>
        </w:rPr>
        <w:t>Poslovi tajnika protežu se kontinuirano tijekom cijele godine,  a neki poslovi  su povremeni:</w:t>
      </w:r>
    </w:p>
    <w:p w:rsidR="00CF0228" w:rsidRPr="00CF0228" w:rsidRDefault="00CF0228" w:rsidP="00CF0228">
      <w:pPr>
        <w:spacing w:after="0"/>
        <w:rPr>
          <w:rFonts w:ascii="Bookman Old Style" w:hAnsi="Bookman Old Style" w:cs="Arial"/>
        </w:rPr>
      </w:pPr>
      <w:r w:rsidRPr="00CF0228">
        <w:rPr>
          <w:rFonts w:ascii="Bookman Old Style" w:hAnsi="Bookman Old Style" w:cs="Arial"/>
        </w:rPr>
        <w:t xml:space="preserve">- </w:t>
      </w:r>
      <w:r>
        <w:rPr>
          <w:rFonts w:ascii="Bookman Old Style" w:hAnsi="Bookman Old Style" w:cs="Arial"/>
        </w:rPr>
        <w:t>izrada rješenja,</w:t>
      </w:r>
      <w:r w:rsidR="007B0628">
        <w:rPr>
          <w:rFonts w:ascii="Bookman Old Style" w:hAnsi="Bookman Old Style" w:cs="Arial"/>
        </w:rPr>
        <w:t xml:space="preserve"> </w:t>
      </w:r>
      <w:r w:rsidRPr="00CF0228">
        <w:rPr>
          <w:rFonts w:ascii="Bookman Old Style" w:hAnsi="Bookman Old Style" w:cs="Arial"/>
        </w:rPr>
        <w:t>odluka, ugovora te praćenje svih zakonskih propisa vezanih za radno pravo, prosvjetu, zdravstvo, socijalnu skrb, ustanove i dr.</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kadrovski poslovi: e-vođenje registra zaposlenika u javnim službama,</w:t>
      </w:r>
      <w:r w:rsidR="007B0628">
        <w:rPr>
          <w:rFonts w:ascii="Bookman Old Style" w:hAnsi="Bookman Old Style" w:cs="Arial"/>
        </w:rPr>
        <w:t xml:space="preserve"> </w:t>
      </w:r>
      <w:r w:rsidRPr="00CF0228">
        <w:rPr>
          <w:rFonts w:ascii="Bookman Old Style" w:hAnsi="Bookman Old Style" w:cs="Arial"/>
        </w:rPr>
        <w:t>vođenje matične knjige zaposlenika, vođenje personalnih dosjea, e-prijave i odjave radnika na mirovinsko osiguranje,</w:t>
      </w:r>
      <w:r w:rsidR="007B0628">
        <w:rPr>
          <w:rFonts w:ascii="Bookman Old Style" w:hAnsi="Bookman Old Style" w:cs="Arial"/>
        </w:rPr>
        <w:t xml:space="preserve"> </w:t>
      </w:r>
      <w:r w:rsidRPr="00CF0228">
        <w:rPr>
          <w:rFonts w:ascii="Bookman Old Style" w:hAnsi="Bookman Old Style" w:cs="Arial"/>
        </w:rPr>
        <w:t>izrada i objava natječaja, prijave potreba Zavodu za zapošljavanje, sklapanje i prekidi ugovora o radu i izrada svih drugih rješenja prema pravima iz ugovora (godišnji odmori i sl.), izdavanje raznih</w:t>
      </w:r>
      <w:r w:rsidR="001716A3">
        <w:rPr>
          <w:rFonts w:ascii="Bookman Old Style" w:hAnsi="Bookman Old Style" w:cs="Arial"/>
        </w:rPr>
        <w:t xml:space="preserve"> </w:t>
      </w:r>
      <w:r w:rsidRPr="00CF0228">
        <w:rPr>
          <w:rFonts w:ascii="Bookman Old Style" w:hAnsi="Bookman Old Style" w:cs="Arial"/>
        </w:rPr>
        <w:t>potvrda, davanje podataka o djeci radnika, razne tablice za potrebe</w:t>
      </w:r>
      <w:r w:rsidR="001716A3">
        <w:rPr>
          <w:rFonts w:ascii="Bookman Old Style" w:hAnsi="Bookman Old Style" w:cs="Arial"/>
        </w:rPr>
        <w:t xml:space="preserve"> </w:t>
      </w:r>
      <w:r w:rsidRPr="00CF0228">
        <w:rPr>
          <w:rFonts w:ascii="Bookman Old Style" w:hAnsi="Bookman Old Style" w:cs="Arial"/>
        </w:rPr>
        <w:t>Ministarstava i Statistike</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unošenje i ažuriranje podataka u e-Maticu, izdavanje potvrda</w:t>
      </w:r>
      <w:r w:rsidR="001716A3">
        <w:rPr>
          <w:rFonts w:ascii="Bookman Old Style" w:hAnsi="Bookman Old Style" w:cs="Arial"/>
        </w:rPr>
        <w:t xml:space="preserve"> </w:t>
      </w:r>
      <w:r w:rsidRPr="00CF0228">
        <w:rPr>
          <w:rFonts w:ascii="Bookman Old Style" w:hAnsi="Bookman Old Style" w:cs="Arial"/>
        </w:rPr>
        <w:t>učenicima i roditeljima, primanje, ovjera i otprema učeničkih</w:t>
      </w:r>
      <w:r w:rsidR="001716A3">
        <w:rPr>
          <w:rFonts w:ascii="Bookman Old Style" w:hAnsi="Bookman Old Style" w:cs="Arial"/>
        </w:rPr>
        <w:t xml:space="preserve"> </w:t>
      </w:r>
      <w:r w:rsidRPr="00CF0228">
        <w:rPr>
          <w:rFonts w:ascii="Bookman Old Style" w:hAnsi="Bookman Old Style" w:cs="Arial"/>
        </w:rPr>
        <w:t>svjedodžbi</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čuvanje i briga o svim važnim dokumentima ustanove: osnivački   dokumenti, građevinski projekti, nacrti, projekti</w:t>
      </w:r>
      <w:r w:rsidR="001716A3">
        <w:rPr>
          <w:rFonts w:ascii="Bookman Old Style" w:hAnsi="Bookman Old Style" w:cs="Arial"/>
        </w:rPr>
        <w:t xml:space="preserve"> </w:t>
      </w:r>
      <w:r w:rsidRPr="00CF0228">
        <w:rPr>
          <w:rFonts w:ascii="Bookman Old Style" w:hAnsi="Bookman Old Style" w:cs="Arial"/>
        </w:rPr>
        <w:t>kotlov</w:t>
      </w:r>
      <w:r w:rsidR="001716A3">
        <w:rPr>
          <w:rFonts w:ascii="Bookman Old Style" w:hAnsi="Bookman Old Style" w:cs="Arial"/>
        </w:rPr>
        <w:t>nice, hidrantske mreže, elektr</w:t>
      </w:r>
      <w:r w:rsidR="007B0628">
        <w:rPr>
          <w:rFonts w:ascii="Bookman Old Style" w:hAnsi="Bookman Old Style" w:cs="Arial"/>
        </w:rPr>
        <w:t>o</w:t>
      </w:r>
      <w:r w:rsidRPr="00CF0228">
        <w:rPr>
          <w:rFonts w:ascii="Bookman Old Style" w:hAnsi="Bookman Old Style" w:cs="Arial"/>
        </w:rPr>
        <w:t xml:space="preserve">instalacije, plinske mreže i dr.  </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kontinuirani rad na PC-u (izrada popisa, tablica i sl. za sve</w:t>
      </w:r>
      <w:r w:rsidR="001716A3">
        <w:rPr>
          <w:rFonts w:ascii="Bookman Old Style" w:hAnsi="Bookman Old Style" w:cs="Arial"/>
        </w:rPr>
        <w:t xml:space="preserve"> </w:t>
      </w:r>
      <w:r w:rsidRPr="00CF0228">
        <w:rPr>
          <w:rFonts w:ascii="Bookman Old Style" w:hAnsi="Bookman Old Style" w:cs="Arial"/>
        </w:rPr>
        <w:t>službe), sudjelovanje i finalizacija u izradi  Godišnjeg plana i  programa rada Centra, kao i Izvješće o postupanju po istom  i njegovo prosljeđivanje u Ministarstva</w:t>
      </w:r>
    </w:p>
    <w:p w:rsidR="00CF0228" w:rsidRPr="00CF0228" w:rsidRDefault="00CF0228" w:rsidP="001716A3">
      <w:pPr>
        <w:spacing w:after="0"/>
        <w:rPr>
          <w:rFonts w:ascii="Bookman Old Style" w:hAnsi="Bookman Old Style" w:cs="Arial"/>
        </w:rPr>
      </w:pPr>
      <w:r w:rsidRPr="00CF0228">
        <w:rPr>
          <w:rFonts w:ascii="Bookman Old Style" w:hAnsi="Bookman Old Style" w:cs="Arial"/>
        </w:rPr>
        <w:t>- ostali poslovi: suradnja s ostalim radnicima Centra, suradnja s roditeljima, suradnja s raznim organizacijama te ostali tekući dnevni</w:t>
      </w:r>
      <w:r w:rsidR="001716A3">
        <w:rPr>
          <w:rFonts w:ascii="Bookman Old Style" w:hAnsi="Bookman Old Style" w:cs="Arial"/>
        </w:rPr>
        <w:t xml:space="preserve"> </w:t>
      </w:r>
      <w:r w:rsidRPr="00CF0228">
        <w:rPr>
          <w:rFonts w:ascii="Bookman Old Style" w:hAnsi="Bookman Old Style" w:cs="Arial"/>
        </w:rPr>
        <w:t>poslovi.</w:t>
      </w:r>
    </w:p>
    <w:p w:rsidR="00CF0228" w:rsidRPr="00CF0228" w:rsidRDefault="00CF0228" w:rsidP="00CF0228">
      <w:pPr>
        <w:spacing w:after="0"/>
        <w:ind w:left="720"/>
        <w:rPr>
          <w:rFonts w:ascii="Bookman Old Style" w:hAnsi="Bookman Old Style" w:cs="Arial"/>
        </w:rPr>
      </w:pPr>
    </w:p>
    <w:p w:rsidR="00CF0228" w:rsidRDefault="00CF0228" w:rsidP="00CF0228">
      <w:pPr>
        <w:spacing w:after="0"/>
        <w:ind w:left="720"/>
        <w:rPr>
          <w:rFonts w:ascii="Bookman Old Style" w:hAnsi="Bookman Old Style" w:cs="Arial"/>
          <w:sz w:val="24"/>
          <w:szCs w:val="24"/>
        </w:rPr>
      </w:pPr>
    </w:p>
    <w:p w:rsidR="00E506EC" w:rsidRDefault="00E506EC" w:rsidP="00E506EC">
      <w:pPr>
        <w:rPr>
          <w:rFonts w:ascii="Bookman Old Style" w:hAnsi="Bookman Old Style" w:cs="Arial"/>
        </w:rPr>
      </w:pPr>
      <w:r>
        <w:rPr>
          <w:rFonts w:ascii="Bookman Old Style" w:hAnsi="Bookman Old Style" w:cs="Arial"/>
        </w:rPr>
        <w:t>PLAN RADA VODITELJA RAČUNOVODSTVA</w:t>
      </w:r>
    </w:p>
    <w:p w:rsidR="00A73447" w:rsidRDefault="00E506EC" w:rsidP="00A73447">
      <w:pPr>
        <w:spacing w:after="0" w:line="240" w:lineRule="auto"/>
        <w:rPr>
          <w:rFonts w:ascii="Bookman Old Style" w:hAnsi="Bookman Old Style" w:cs="Arial"/>
        </w:rPr>
      </w:pPr>
      <w:r w:rsidRPr="00E506EC">
        <w:rPr>
          <w:rFonts w:ascii="Bookman Old Style" w:hAnsi="Bookman Old Style" w:cs="Arial"/>
        </w:rPr>
        <w:t>-  r</w:t>
      </w:r>
      <w:r>
        <w:rPr>
          <w:rFonts w:ascii="Bookman Old Style" w:hAnsi="Bookman Old Style" w:cs="Arial"/>
        </w:rPr>
        <w:t>ukovo</w:t>
      </w:r>
      <w:r w:rsidR="00A73447">
        <w:rPr>
          <w:rFonts w:ascii="Bookman Old Style" w:hAnsi="Bookman Old Style" w:cs="Arial"/>
        </w:rPr>
        <w:t>đenje</w:t>
      </w:r>
      <w:r w:rsidRPr="00E506EC">
        <w:rPr>
          <w:rFonts w:ascii="Bookman Old Style" w:hAnsi="Bookman Old Style" w:cs="Arial"/>
        </w:rPr>
        <w:t xml:space="preserve"> računovodstvom; organizira, koordinira i nadzire</w:t>
      </w:r>
      <w:r>
        <w:rPr>
          <w:rFonts w:ascii="Bookman Old Style" w:hAnsi="Bookman Old Style" w:cs="Arial"/>
        </w:rPr>
        <w:t xml:space="preserve"> </w:t>
      </w:r>
      <w:r w:rsidRPr="00E506EC">
        <w:rPr>
          <w:rFonts w:ascii="Bookman Old Style" w:hAnsi="Bookman Old Style" w:cs="Arial"/>
        </w:rPr>
        <w:t>rad službe,</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radi i vodi financijsko knjigovodstvo – glavnu knjigu (kontira i knjiži) i izrađuje</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bilance,</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izrađuje zahtjeve prema Riznici za plaćanje izdataka koji nisu obuhvaćeni drugim</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aplikacijama,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kontrolira zahtjeve iz ostalih aplikacija upućenih prema Riznici,</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izrađuje financijske planove i prati realizaciju istih,</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izrađuje financijska izvješća: mjesečna, kvartalna, polugodišnja i godišnja te sva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ostala statistička izvješća vezana uz financijsko poslovanje,</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prati promjene zakonskih propisa, prati stručnu literaturu i stručno se usavršava te</w:t>
      </w:r>
      <w:r w:rsidR="00A73447">
        <w:rPr>
          <w:rFonts w:ascii="Bookman Old Style" w:hAnsi="Bookman Old Style" w:cs="Arial"/>
        </w:rPr>
        <w:t xml:space="preserve"> </w:t>
      </w:r>
      <w:r w:rsidRPr="00E506EC">
        <w:rPr>
          <w:rFonts w:ascii="Bookman Old Style" w:hAnsi="Bookman Old Style" w:cs="Arial"/>
        </w:rPr>
        <w:t>upućuje u rad ostale djelatnike u računovodstvu,</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odgovoran je zakonitost, pravilnu i pravodobnu primjenu propisa vezanih za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materijalno financijsko poslovanje i rad računovodstvene službe i prati primjenu</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istih,</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kontaktira i surađuje sa svim vanjskim institucijama, uključujući nadležno</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Ministarstvo i Riznicu,  u okviru djelokruga svojih zaduženja,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kontrolira pomoćne knjige i vrši usklađivanje glavne knjige s pratećim službama u</w:t>
      </w:r>
      <w:r w:rsidR="00A73447">
        <w:rPr>
          <w:rFonts w:ascii="Bookman Old Style" w:hAnsi="Bookman Old Style" w:cs="Arial"/>
        </w:rPr>
        <w:t xml:space="preserve"> </w:t>
      </w:r>
      <w:r w:rsidRPr="00E506EC">
        <w:rPr>
          <w:rFonts w:ascii="Bookman Old Style" w:hAnsi="Bookman Old Style" w:cs="Arial"/>
        </w:rPr>
        <w:t>Ministarstvu, Riznici i ostalim državnim tijelima i ustanovama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daje upute i sugestije inventurnim komisijama,</w:t>
      </w:r>
    </w:p>
    <w:p w:rsidR="00E506EC" w:rsidRPr="00E506EC" w:rsidRDefault="00E506EC" w:rsidP="00A73447">
      <w:pPr>
        <w:spacing w:after="0" w:line="240" w:lineRule="auto"/>
        <w:rPr>
          <w:rFonts w:ascii="Bookman Old Style" w:hAnsi="Bookman Old Style" w:cs="Arial"/>
        </w:rPr>
      </w:pPr>
      <w:r w:rsidRPr="00E506EC">
        <w:rPr>
          <w:rFonts w:ascii="Bookman Old Style" w:hAnsi="Bookman Old Style" w:cs="Arial"/>
        </w:rPr>
        <w:t>-  odgovoran je za rad cjelokupne računovodstvene službe, ukazuje na pogreške i</w:t>
      </w:r>
    </w:p>
    <w:p w:rsidR="00E506EC" w:rsidRDefault="00E506EC" w:rsidP="00A73447">
      <w:pPr>
        <w:spacing w:after="0" w:line="240" w:lineRule="auto"/>
        <w:rPr>
          <w:rFonts w:ascii="Bookman Old Style" w:hAnsi="Bookman Old Style" w:cs="Arial"/>
        </w:rPr>
      </w:pPr>
      <w:r w:rsidRPr="00E506EC">
        <w:rPr>
          <w:rFonts w:ascii="Bookman Old Style" w:hAnsi="Bookman Old Style" w:cs="Arial"/>
        </w:rPr>
        <w:t xml:space="preserve">   nedostatke i pomaže na otklanjanju istih</w:t>
      </w:r>
    </w:p>
    <w:p w:rsidR="00A73447" w:rsidRDefault="00A73447" w:rsidP="00A73447">
      <w:pPr>
        <w:spacing w:after="0" w:line="240" w:lineRule="auto"/>
        <w:rPr>
          <w:rFonts w:ascii="Bookman Old Style" w:hAnsi="Bookman Old Style" w:cs="Arial"/>
        </w:rPr>
      </w:pPr>
    </w:p>
    <w:p w:rsidR="009032DA" w:rsidRDefault="009032DA" w:rsidP="00A73447">
      <w:pPr>
        <w:spacing w:after="0" w:line="240" w:lineRule="auto"/>
        <w:rPr>
          <w:rFonts w:ascii="Bookman Old Style" w:hAnsi="Bookman Old Style" w:cs="Arial"/>
        </w:rPr>
      </w:pPr>
    </w:p>
    <w:p w:rsidR="00A73447" w:rsidRDefault="00A73447" w:rsidP="00A73447">
      <w:pPr>
        <w:spacing w:after="0" w:line="240" w:lineRule="auto"/>
        <w:rPr>
          <w:rFonts w:ascii="Bookman Old Style" w:hAnsi="Bookman Old Style" w:cs="Arial"/>
        </w:rPr>
      </w:pPr>
      <w:r>
        <w:rPr>
          <w:rFonts w:ascii="Bookman Old Style" w:hAnsi="Bookman Old Style" w:cs="Arial"/>
        </w:rPr>
        <w:t>PLAN RADA ZDRAVSTVENE BRIGE I NJEGE KORISNIKA</w:t>
      </w:r>
    </w:p>
    <w:p w:rsidR="00A73447" w:rsidRDefault="00A73447" w:rsidP="00A73447">
      <w:pPr>
        <w:spacing w:after="0" w:line="240" w:lineRule="auto"/>
        <w:rPr>
          <w:rFonts w:ascii="Bookman Old Style" w:hAnsi="Bookman Old Style" w:cs="Arial"/>
        </w:rPr>
      </w:pP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kontrole i pretrage djece s Dg. Epilepsija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tretman kod neuropsihijatra</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w:t>
      </w:r>
      <w:r w:rsidRPr="00A73447">
        <w:rPr>
          <w:rFonts w:ascii="Bookman Old Style" w:hAnsi="Bookman Old Style" w:cs="Arial"/>
        </w:rPr>
        <w:t xml:space="preserve"> tretman kod okuliste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obrada djece koja su predložena za rekategorizaciju od strane</w:t>
      </w:r>
      <w:r>
        <w:rPr>
          <w:rFonts w:ascii="Bookman Old Style" w:hAnsi="Bookman Old Style" w:cs="Arial"/>
        </w:rPr>
        <w:t xml:space="preserve"> </w:t>
      </w:r>
      <w:r w:rsidR="00293297">
        <w:rPr>
          <w:rFonts w:ascii="Bookman Old Style" w:hAnsi="Bookman Old Style" w:cs="Arial"/>
        </w:rPr>
        <w:t>c</w:t>
      </w:r>
      <w:r>
        <w:rPr>
          <w:rFonts w:ascii="Bookman Old Style" w:hAnsi="Bookman Old Style" w:cs="Arial"/>
        </w:rPr>
        <w:t>entra za socijalnu</w:t>
      </w:r>
      <w:r w:rsidRPr="00A73447">
        <w:rPr>
          <w:rFonts w:ascii="Bookman Old Style" w:hAnsi="Bookman Old Style" w:cs="Arial"/>
        </w:rPr>
        <w:t xml:space="preserve"> </w:t>
      </w:r>
      <w:r>
        <w:rPr>
          <w:rFonts w:ascii="Bookman Old Style" w:hAnsi="Bookman Old Style" w:cs="Arial"/>
        </w:rPr>
        <w:t>skrb</w:t>
      </w:r>
      <w:r w:rsidRPr="00A73447">
        <w:rPr>
          <w:rFonts w:ascii="Bookman Old Style" w:hAnsi="Bookman Old Style" w:cs="Arial"/>
        </w:rPr>
        <w:t xml:space="preserve"> ili naše kuće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sistematski pregledi kod stomatologa početkom školske godine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odlazak djece zubaru (Nazorova ul.)</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rad uz školskog liječnika (2 puta tjedno)</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liječnička obrada djece VII razreda za profesionalnu orijentaciju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sistematski pregledi V, VII i VIII razreda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redovito cijepljenje djece od IV-VIII r. prema kalendaru cijepljenja</w:t>
      </w:r>
    </w:p>
    <w:p w:rsidR="00A73447" w:rsidRPr="00A73447" w:rsidRDefault="00902320" w:rsidP="00A73447">
      <w:pPr>
        <w:spacing w:after="0" w:line="240" w:lineRule="auto"/>
        <w:rPr>
          <w:rFonts w:ascii="Bookman Old Style" w:hAnsi="Bookman Old Style" w:cs="Arial"/>
        </w:rPr>
      </w:pPr>
      <w:r>
        <w:rPr>
          <w:rFonts w:ascii="Bookman Old Style" w:hAnsi="Bookman Old Style" w:cs="Arial"/>
        </w:rPr>
        <w:t>- redoviti specijalistički</w:t>
      </w:r>
      <w:r w:rsidR="00A73447" w:rsidRPr="00A73447">
        <w:rPr>
          <w:rFonts w:ascii="Bookman Old Style" w:hAnsi="Bookman Old Style" w:cs="Arial"/>
        </w:rPr>
        <w:t xml:space="preserve"> pregledi i kontrole djece s kroničnim dijagnozama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bolesnom djetetu u stacionaru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djeci koja su pod terapijom i liječničkim nadzorom, a nisu</w:t>
      </w:r>
      <w:r>
        <w:rPr>
          <w:rFonts w:ascii="Bookman Old Style" w:hAnsi="Bookman Old Style" w:cs="Arial"/>
        </w:rPr>
        <w:t xml:space="preserve"> </w:t>
      </w:r>
      <w:r w:rsidRPr="00A73447">
        <w:rPr>
          <w:rFonts w:ascii="Bookman Old Style" w:hAnsi="Bookman Old Style" w:cs="Arial"/>
        </w:rPr>
        <w:t>u stacionaru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hitna kirurška stanja i  druge hitne intervencije tijekom dana i noći</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laboratorijske pretrage (brisevi, urin, krv, stolica, EEG, CT )</w:t>
      </w:r>
    </w:p>
    <w:p w:rsidR="00A73447" w:rsidRPr="00A73447" w:rsidRDefault="00A73447" w:rsidP="00A73447">
      <w:pPr>
        <w:tabs>
          <w:tab w:val="left" w:pos="6413"/>
        </w:tabs>
        <w:spacing w:after="0" w:line="240" w:lineRule="auto"/>
        <w:rPr>
          <w:rFonts w:ascii="Bookman Old Style" w:hAnsi="Bookman Old Style" w:cs="Arial"/>
        </w:rPr>
      </w:pPr>
      <w:r w:rsidRPr="00A73447">
        <w:rPr>
          <w:rFonts w:ascii="Bookman Old Style" w:hAnsi="Bookman Old Style" w:cs="Arial"/>
        </w:rPr>
        <w:t>- prikupljanje nalaza</w:t>
      </w:r>
      <w:r w:rsidRPr="00A73447">
        <w:rPr>
          <w:rFonts w:ascii="Bookman Old Style" w:hAnsi="Bookman Old Style" w:cs="Arial"/>
        </w:rPr>
        <w:tab/>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xml:space="preserve">- sudjelovanje kod izrade mjesečnog jelovnika prema standardima  i uputama od Ministarstava </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dijetalnoj prehrani djece koja to zahtijevaju (eventualne  alergije na neke namirnice)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briga o rehidrataciji djece, posebno u zimskom razdoblju i  razdoblju javljanja učestalih kapljičnih infekcija i bolesti</w:t>
      </w:r>
      <w:r>
        <w:rPr>
          <w:rFonts w:ascii="Bookman Old Style" w:hAnsi="Bookman Old Style" w:cs="Arial"/>
        </w:rPr>
        <w:t xml:space="preserve"> </w:t>
      </w:r>
      <w:r w:rsidRPr="00A73447">
        <w:rPr>
          <w:rFonts w:ascii="Bookman Old Style" w:hAnsi="Bookman Old Style" w:cs="Arial"/>
        </w:rPr>
        <w:t>respiratornog trakta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nabavka sanitetskog materijala i instrumenata potrebnih za rad ambulante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dnevna, tjedna, mjesečna i godišnja nabavka lijekova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priprema djeteta i zdrav</w:t>
      </w:r>
      <w:r>
        <w:rPr>
          <w:rFonts w:ascii="Bookman Old Style" w:hAnsi="Bookman Old Style" w:cs="Arial"/>
        </w:rPr>
        <w:t>stvene dokumentacije za specijalističke</w:t>
      </w:r>
      <w:r w:rsidRPr="00A73447">
        <w:rPr>
          <w:rFonts w:ascii="Bookman Old Style" w:hAnsi="Bookman Old Style" w:cs="Arial"/>
        </w:rPr>
        <w:t xml:space="preserve"> preglede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hospitalizacija djeteta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rad n</w:t>
      </w:r>
      <w:r>
        <w:rPr>
          <w:rFonts w:ascii="Bookman Old Style" w:hAnsi="Bookman Old Style" w:cs="Arial"/>
        </w:rPr>
        <w:t xml:space="preserve">a sprečavanju </w:t>
      </w:r>
      <w:r w:rsidRPr="00A73447">
        <w:rPr>
          <w:rFonts w:ascii="Bookman Old Style" w:hAnsi="Bookman Old Style" w:cs="Arial"/>
        </w:rPr>
        <w:t>ušljivosti i skabijesa te tretman kad je bolest prisutna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rješavanje problema vezanih uz gljivične infekcije ruku, leđa,</w:t>
      </w:r>
      <w:r w:rsidR="00902320">
        <w:rPr>
          <w:rFonts w:ascii="Bookman Old Style" w:hAnsi="Bookman Old Style" w:cs="Arial"/>
        </w:rPr>
        <w:t xml:space="preserve"> </w:t>
      </w:r>
      <w:r w:rsidRPr="00A73447">
        <w:rPr>
          <w:rFonts w:ascii="Bookman Old Style" w:hAnsi="Bookman Old Style" w:cs="Arial"/>
        </w:rPr>
        <w:t>stopala, te ostalih dijelova tijela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organiziranje i kupanje kod djece</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podjela terapije</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w:t>
      </w:r>
      <w:r w:rsidRPr="00A73447">
        <w:rPr>
          <w:rFonts w:ascii="Bookman Old Style" w:hAnsi="Bookman Old Style" w:cs="Arial"/>
        </w:rPr>
        <w:t xml:space="preserve"> fizikalna terapija</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prijem nove djece i obrada</w:t>
      </w:r>
    </w:p>
    <w:p w:rsidR="00A73447" w:rsidRPr="00A73447" w:rsidRDefault="00A73447" w:rsidP="00A73447">
      <w:pPr>
        <w:spacing w:after="0" w:line="240" w:lineRule="auto"/>
        <w:rPr>
          <w:rFonts w:ascii="Bookman Old Style" w:hAnsi="Bookman Old Style" w:cs="Arial"/>
        </w:rPr>
      </w:pPr>
      <w:r>
        <w:rPr>
          <w:rFonts w:ascii="Bookman Old Style" w:hAnsi="Bookman Old Style" w:cs="Arial"/>
        </w:rPr>
        <w:t xml:space="preserve">- briga i nadzor nad zdravstvenim </w:t>
      </w:r>
      <w:r w:rsidRPr="00A73447">
        <w:rPr>
          <w:rFonts w:ascii="Bookman Old Style" w:hAnsi="Bookman Old Style" w:cs="Arial"/>
        </w:rPr>
        <w:t>stanjem i uvjetima življenja u Centru</w:t>
      </w:r>
    </w:p>
    <w:p w:rsidR="00A73447" w:rsidRPr="00A73447" w:rsidRDefault="00A73447" w:rsidP="00A73447">
      <w:pPr>
        <w:spacing w:after="0" w:line="240" w:lineRule="auto"/>
        <w:rPr>
          <w:rFonts w:ascii="Bookman Old Style" w:hAnsi="Bookman Old Style" w:cs="Arial"/>
        </w:rPr>
      </w:pPr>
      <w:r w:rsidRPr="00A73447">
        <w:rPr>
          <w:rFonts w:ascii="Bookman Old Style" w:hAnsi="Bookman Old Style" w:cs="Arial"/>
        </w:rPr>
        <w:t>- vođenje administracije</w:t>
      </w:r>
    </w:p>
    <w:p w:rsidR="00A73447" w:rsidRDefault="00A73447" w:rsidP="00B360B6">
      <w:pPr>
        <w:spacing w:after="0" w:line="240" w:lineRule="auto"/>
        <w:rPr>
          <w:rFonts w:ascii="Bookman Old Style" w:hAnsi="Bookman Old Style" w:cs="Arial"/>
        </w:rPr>
      </w:pPr>
      <w:r w:rsidRPr="00A73447">
        <w:rPr>
          <w:rFonts w:ascii="Bookman Old Style" w:hAnsi="Bookman Old Style" w:cs="Arial"/>
        </w:rPr>
        <w:t xml:space="preserve">- briga o zdravstvenim </w:t>
      </w:r>
      <w:r w:rsidR="00B360B6">
        <w:rPr>
          <w:rFonts w:ascii="Bookman Old Style" w:hAnsi="Bookman Old Style" w:cs="Arial"/>
        </w:rPr>
        <w:t>iskaznicama korisnika</w:t>
      </w: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Default="009032DA" w:rsidP="00B360B6">
      <w:pPr>
        <w:spacing w:after="0" w:line="240" w:lineRule="auto"/>
        <w:rPr>
          <w:rFonts w:ascii="Bookman Old Style" w:hAnsi="Bookman Old Style" w:cs="Arial"/>
        </w:rPr>
      </w:pPr>
    </w:p>
    <w:p w:rsidR="009032DA" w:rsidRPr="00A73447" w:rsidRDefault="009032DA" w:rsidP="00B360B6">
      <w:pPr>
        <w:spacing w:after="0" w:line="240" w:lineRule="auto"/>
        <w:rPr>
          <w:rFonts w:ascii="Bookman Old Style" w:hAnsi="Bookman Old Style" w:cs="Arial"/>
        </w:rPr>
      </w:pPr>
    </w:p>
    <w:p w:rsidR="00A73447" w:rsidRPr="00A73447" w:rsidRDefault="00A73447" w:rsidP="00A73447">
      <w:pPr>
        <w:spacing w:after="0" w:line="240" w:lineRule="auto"/>
        <w:rPr>
          <w:rFonts w:ascii="Bookman Old Style" w:hAnsi="Bookman Old Style" w:cs="Arial"/>
        </w:rPr>
      </w:pPr>
    </w:p>
    <w:p w:rsidR="003C6346" w:rsidRDefault="003C6346" w:rsidP="003C6346">
      <w:pPr>
        <w:spacing w:after="0" w:line="240" w:lineRule="auto"/>
        <w:jc w:val="both"/>
        <w:rPr>
          <w:rFonts w:ascii="Bookman Old Style" w:hAnsi="Bookman Old Style" w:cs="Arial"/>
        </w:rPr>
      </w:pPr>
      <w:r w:rsidRPr="003C6346">
        <w:rPr>
          <w:rFonts w:ascii="Bookman Old Style" w:hAnsi="Bookman Old Style" w:cs="Arial"/>
        </w:rPr>
        <w:t xml:space="preserve">Temeljem prijedloga Stručnog vijeća Centra za odgoj i obrazovanje Tuškanac, Upravno vijeće Centra za odgoj i obrazovanje Tuškanac donosi  dana </w:t>
      </w:r>
      <w:r w:rsidR="000D23A1">
        <w:rPr>
          <w:rFonts w:ascii="Bookman Old Style" w:hAnsi="Bookman Old Style" w:cs="Arial"/>
        </w:rPr>
        <w:t>30</w:t>
      </w:r>
      <w:r w:rsidR="009032DA">
        <w:rPr>
          <w:rFonts w:ascii="Bookman Old Style" w:hAnsi="Bookman Old Style" w:cs="Arial"/>
        </w:rPr>
        <w:t xml:space="preserve">. </w:t>
      </w:r>
      <w:r w:rsidRPr="003C6346">
        <w:rPr>
          <w:rFonts w:ascii="Bookman Old Style" w:hAnsi="Bookman Old Style" w:cs="Arial"/>
        </w:rPr>
        <w:t>rujna 201</w:t>
      </w:r>
      <w:r w:rsidR="00646790">
        <w:rPr>
          <w:rFonts w:ascii="Bookman Old Style" w:hAnsi="Bookman Old Style" w:cs="Arial"/>
        </w:rPr>
        <w:t>9</w:t>
      </w:r>
      <w:r w:rsidRPr="003C6346">
        <w:rPr>
          <w:rFonts w:ascii="Bookman Old Style" w:hAnsi="Bookman Old Style" w:cs="Arial"/>
        </w:rPr>
        <w:t>. Godišnji plan i program rada Centra za 201</w:t>
      </w:r>
      <w:r w:rsidR="00646790">
        <w:rPr>
          <w:rFonts w:ascii="Bookman Old Style" w:hAnsi="Bookman Old Style" w:cs="Arial"/>
        </w:rPr>
        <w:t>9.</w:t>
      </w:r>
      <w:r w:rsidRPr="003C6346">
        <w:rPr>
          <w:rFonts w:ascii="Bookman Old Style" w:hAnsi="Bookman Old Style" w:cs="Arial"/>
        </w:rPr>
        <w:t>/20</w:t>
      </w:r>
      <w:r w:rsidR="00646790">
        <w:rPr>
          <w:rFonts w:ascii="Bookman Old Style" w:hAnsi="Bookman Old Style" w:cs="Arial"/>
        </w:rPr>
        <w:t>20</w:t>
      </w:r>
      <w:r w:rsidRPr="003C6346">
        <w:rPr>
          <w:rFonts w:ascii="Bookman Old Style" w:hAnsi="Bookman Old Style" w:cs="Arial"/>
        </w:rPr>
        <w:t xml:space="preserve">. godinu. </w:t>
      </w:r>
    </w:p>
    <w:p w:rsidR="003C6346" w:rsidRDefault="003C6346" w:rsidP="003C6346">
      <w:pPr>
        <w:spacing w:after="0" w:line="240" w:lineRule="auto"/>
        <w:jc w:val="both"/>
        <w:rPr>
          <w:rFonts w:ascii="Bookman Old Style" w:hAnsi="Bookman Old Style" w:cs="Arial"/>
        </w:rPr>
      </w:pPr>
    </w:p>
    <w:p w:rsidR="009870E4" w:rsidRDefault="009870E4" w:rsidP="003C6346">
      <w:pPr>
        <w:spacing w:after="0" w:line="240" w:lineRule="auto"/>
        <w:jc w:val="both"/>
        <w:rPr>
          <w:rFonts w:ascii="Bookman Old Style" w:hAnsi="Bookman Old Style" w:cs="Arial"/>
        </w:rPr>
      </w:pPr>
    </w:p>
    <w:p w:rsidR="00445758" w:rsidRDefault="00445758" w:rsidP="003C6346">
      <w:pPr>
        <w:spacing w:after="0" w:line="240" w:lineRule="auto"/>
        <w:jc w:val="both"/>
        <w:rPr>
          <w:rFonts w:ascii="Bookman Old Style" w:hAnsi="Bookman Old Style" w:cs="Arial"/>
        </w:rPr>
      </w:pPr>
    </w:p>
    <w:p w:rsidR="00445758" w:rsidRDefault="00445758" w:rsidP="003C6346">
      <w:pPr>
        <w:spacing w:after="0" w:line="240" w:lineRule="auto"/>
        <w:jc w:val="both"/>
        <w:rPr>
          <w:rFonts w:ascii="Bookman Old Style" w:hAnsi="Bookman Old Style" w:cs="Arial"/>
        </w:rPr>
      </w:pPr>
    </w:p>
    <w:p w:rsidR="00445758" w:rsidRDefault="00445758" w:rsidP="003C6346">
      <w:pPr>
        <w:spacing w:after="0" w:line="240" w:lineRule="auto"/>
        <w:jc w:val="both"/>
        <w:rPr>
          <w:rFonts w:ascii="Bookman Old Style" w:hAnsi="Bookman Old Style" w:cs="Arial"/>
        </w:rPr>
      </w:pPr>
    </w:p>
    <w:p w:rsidR="00445758" w:rsidRDefault="00F1772B" w:rsidP="003C6346">
      <w:pPr>
        <w:spacing w:after="0" w:line="240" w:lineRule="auto"/>
        <w:jc w:val="both"/>
        <w:rPr>
          <w:rFonts w:ascii="Bookman Old Style" w:hAnsi="Bookman Old Style" w:cs="Arial"/>
        </w:rPr>
      </w:pPr>
      <w:r>
        <w:rPr>
          <w:rFonts w:ascii="Bookman Old Style" w:hAnsi="Bookman Old Style" w:cs="Arial"/>
        </w:rPr>
        <w:t xml:space="preserve">Klasa: </w:t>
      </w:r>
      <w:r w:rsidR="000D23A1">
        <w:rPr>
          <w:rFonts w:ascii="Bookman Old Style" w:hAnsi="Bookman Old Style" w:cs="Arial"/>
        </w:rPr>
        <w:t>602-02/19-01/694</w:t>
      </w:r>
    </w:p>
    <w:p w:rsidR="000D23A1" w:rsidRDefault="000D23A1" w:rsidP="003C6346">
      <w:pPr>
        <w:spacing w:after="0" w:line="240" w:lineRule="auto"/>
        <w:jc w:val="both"/>
        <w:rPr>
          <w:rFonts w:ascii="Bookman Old Style" w:hAnsi="Bookman Old Style" w:cs="Arial"/>
        </w:rPr>
      </w:pPr>
    </w:p>
    <w:p w:rsidR="00F1772B" w:rsidRDefault="00F1772B" w:rsidP="003C6346">
      <w:pPr>
        <w:spacing w:after="0" w:line="240" w:lineRule="auto"/>
        <w:jc w:val="both"/>
        <w:rPr>
          <w:rFonts w:ascii="Bookman Old Style" w:hAnsi="Bookman Old Style" w:cs="Arial"/>
        </w:rPr>
      </w:pPr>
      <w:r>
        <w:rPr>
          <w:rFonts w:ascii="Bookman Old Style" w:hAnsi="Bookman Old Style" w:cs="Arial"/>
        </w:rPr>
        <w:t>Ur. broj:</w:t>
      </w:r>
      <w:r w:rsidR="000D23A1">
        <w:rPr>
          <w:rFonts w:ascii="Bookman Old Style" w:hAnsi="Bookman Old Style" w:cs="Arial"/>
        </w:rPr>
        <w:t xml:space="preserve"> 251-686-06-19-1</w:t>
      </w:r>
    </w:p>
    <w:p w:rsidR="00445758" w:rsidRDefault="00445758" w:rsidP="003C6346">
      <w:pPr>
        <w:spacing w:after="0" w:line="240" w:lineRule="auto"/>
        <w:jc w:val="both"/>
        <w:rPr>
          <w:rFonts w:ascii="Bookman Old Style" w:hAnsi="Bookman Old Style" w:cs="Arial"/>
        </w:rPr>
      </w:pPr>
    </w:p>
    <w:p w:rsidR="00445758" w:rsidRDefault="00445758" w:rsidP="003C6346">
      <w:pPr>
        <w:spacing w:after="0" w:line="240" w:lineRule="auto"/>
        <w:jc w:val="both"/>
        <w:rPr>
          <w:rFonts w:ascii="Bookman Old Style" w:hAnsi="Bookman Old Style" w:cs="Arial"/>
        </w:rPr>
      </w:pPr>
    </w:p>
    <w:p w:rsidR="00445758" w:rsidRDefault="00445758" w:rsidP="003C6346">
      <w:pPr>
        <w:spacing w:after="0" w:line="240" w:lineRule="auto"/>
        <w:jc w:val="both"/>
        <w:rPr>
          <w:rFonts w:ascii="Bookman Old Style" w:hAnsi="Bookman Old Style" w:cs="Arial"/>
        </w:rPr>
      </w:pPr>
    </w:p>
    <w:p w:rsidR="009870E4" w:rsidRDefault="009870E4" w:rsidP="003C6346">
      <w:pPr>
        <w:spacing w:after="0" w:line="240" w:lineRule="auto"/>
        <w:jc w:val="both"/>
        <w:rPr>
          <w:rFonts w:ascii="Bookman Old Style" w:hAnsi="Bookman Old Style" w:cs="Arial"/>
        </w:rPr>
      </w:pPr>
    </w:p>
    <w:p w:rsidR="009032DA" w:rsidRPr="003C6346" w:rsidRDefault="009032DA" w:rsidP="009032DA">
      <w:pPr>
        <w:jc w:val="both"/>
        <w:rPr>
          <w:rFonts w:ascii="Bookman Old Style" w:hAnsi="Bookman Old Style" w:cs="Arial"/>
        </w:rPr>
      </w:pPr>
      <w:r w:rsidRPr="003C6346">
        <w:rPr>
          <w:rFonts w:ascii="Bookman Old Style" w:hAnsi="Bookman Old Style" w:cs="Arial"/>
          <w:color w:val="000000"/>
        </w:rPr>
        <w:t xml:space="preserve">U Zagrebu, </w:t>
      </w:r>
      <w:r w:rsidR="000D23A1">
        <w:rPr>
          <w:rFonts w:ascii="Bookman Old Style" w:hAnsi="Bookman Old Style" w:cs="Arial"/>
          <w:color w:val="000000"/>
        </w:rPr>
        <w:t xml:space="preserve">30. </w:t>
      </w:r>
      <w:r w:rsidRPr="003C6346">
        <w:rPr>
          <w:rFonts w:ascii="Bookman Old Style" w:hAnsi="Bookman Old Style" w:cs="Arial"/>
          <w:color w:val="000000"/>
        </w:rPr>
        <w:t>rujan  201</w:t>
      </w:r>
      <w:r>
        <w:rPr>
          <w:rFonts w:ascii="Bookman Old Style" w:hAnsi="Bookman Old Style" w:cs="Arial"/>
          <w:color w:val="000000"/>
        </w:rPr>
        <w:t>9</w:t>
      </w:r>
      <w:r w:rsidRPr="003C6346">
        <w:rPr>
          <w:rFonts w:ascii="Bookman Old Style" w:hAnsi="Bookman Old Style" w:cs="Arial"/>
          <w:color w:val="000000"/>
        </w:rPr>
        <w:t xml:space="preserve">. </w:t>
      </w:r>
    </w:p>
    <w:p w:rsidR="009870E4" w:rsidRDefault="009870E4" w:rsidP="003C6346">
      <w:pPr>
        <w:spacing w:after="0" w:line="240" w:lineRule="auto"/>
        <w:jc w:val="both"/>
        <w:rPr>
          <w:rFonts w:ascii="Bookman Old Style" w:hAnsi="Bookman Old Style" w:cs="Arial"/>
        </w:rPr>
      </w:pPr>
    </w:p>
    <w:p w:rsidR="003C6346" w:rsidRDefault="003C6346" w:rsidP="003C6346">
      <w:pPr>
        <w:spacing w:after="0" w:line="240" w:lineRule="auto"/>
        <w:jc w:val="both"/>
        <w:rPr>
          <w:rFonts w:ascii="Bookman Old Style" w:hAnsi="Bookman Old Style" w:cs="Arial"/>
        </w:rPr>
      </w:pPr>
    </w:p>
    <w:p w:rsidR="003C6346" w:rsidRPr="003C6346" w:rsidRDefault="003C6346" w:rsidP="003C6346">
      <w:pPr>
        <w:spacing w:after="0" w:line="240" w:lineRule="auto"/>
        <w:jc w:val="both"/>
        <w:rPr>
          <w:rFonts w:ascii="Bookman Old Style" w:hAnsi="Bookman Old Style" w:cs="Arial"/>
        </w:rPr>
      </w:pPr>
    </w:p>
    <w:p w:rsidR="003C6346" w:rsidRDefault="003C6346" w:rsidP="003C6346">
      <w:pPr>
        <w:spacing w:after="0" w:line="240" w:lineRule="auto"/>
        <w:jc w:val="both"/>
        <w:rPr>
          <w:rFonts w:ascii="Bookman Old Style" w:hAnsi="Bookman Old Style" w:cs="Arial"/>
        </w:rPr>
      </w:pPr>
    </w:p>
    <w:p w:rsidR="00E63B9F" w:rsidRDefault="00E63B9F" w:rsidP="003C6346">
      <w:pPr>
        <w:spacing w:after="0" w:line="240" w:lineRule="auto"/>
        <w:jc w:val="both"/>
        <w:rPr>
          <w:rFonts w:ascii="Bookman Old Style" w:hAnsi="Bookman Old Style" w:cs="Arial"/>
        </w:rPr>
      </w:pPr>
    </w:p>
    <w:p w:rsidR="00E63B9F" w:rsidRDefault="00E63B9F" w:rsidP="003C6346">
      <w:pPr>
        <w:spacing w:after="0" w:line="240" w:lineRule="auto"/>
        <w:jc w:val="both"/>
        <w:rPr>
          <w:rFonts w:ascii="Bookman Old Style" w:hAnsi="Bookman Old Style" w:cs="Arial"/>
        </w:rPr>
      </w:pPr>
    </w:p>
    <w:p w:rsidR="00E63B9F" w:rsidRDefault="00E63B9F" w:rsidP="003C6346">
      <w:pPr>
        <w:spacing w:after="0" w:line="240" w:lineRule="auto"/>
        <w:jc w:val="both"/>
        <w:rPr>
          <w:rFonts w:ascii="Bookman Old Style" w:hAnsi="Bookman Old Style" w:cs="Arial"/>
        </w:rPr>
      </w:pPr>
    </w:p>
    <w:p w:rsidR="00E63B9F" w:rsidRDefault="00E63B9F" w:rsidP="003C6346">
      <w:pPr>
        <w:spacing w:after="0" w:line="240" w:lineRule="auto"/>
        <w:jc w:val="both"/>
        <w:rPr>
          <w:rFonts w:ascii="Bookman Old Style" w:hAnsi="Bookman Old Style" w:cs="Arial"/>
        </w:rPr>
      </w:pPr>
    </w:p>
    <w:p w:rsidR="00E63B9F" w:rsidRDefault="00E63B9F" w:rsidP="003C6346">
      <w:pPr>
        <w:spacing w:after="0" w:line="240" w:lineRule="auto"/>
        <w:jc w:val="both"/>
        <w:rPr>
          <w:rFonts w:ascii="Bookman Old Style" w:hAnsi="Bookman Old Style" w:cs="Arial"/>
        </w:rPr>
      </w:pPr>
    </w:p>
    <w:p w:rsidR="00E63B9F" w:rsidRDefault="00E63B9F" w:rsidP="003C6346">
      <w:pPr>
        <w:spacing w:after="0" w:line="240" w:lineRule="auto"/>
        <w:jc w:val="both"/>
        <w:rPr>
          <w:rFonts w:ascii="Bookman Old Style" w:hAnsi="Bookman Old Style" w:cs="Arial"/>
        </w:rPr>
      </w:pPr>
    </w:p>
    <w:p w:rsidR="00E63B9F" w:rsidRPr="003C6346" w:rsidRDefault="00E63B9F" w:rsidP="003C6346">
      <w:pPr>
        <w:spacing w:after="0" w:line="240" w:lineRule="auto"/>
        <w:jc w:val="both"/>
        <w:rPr>
          <w:rFonts w:ascii="Bookman Old Style" w:hAnsi="Bookman Old Style" w:cs="Arial"/>
        </w:rPr>
      </w:pPr>
    </w:p>
    <w:p w:rsidR="007A3EB8" w:rsidRDefault="003C6346" w:rsidP="003C6346">
      <w:pPr>
        <w:jc w:val="both"/>
        <w:rPr>
          <w:rFonts w:ascii="Bookman Old Style" w:hAnsi="Bookman Old Style" w:cs="Arial"/>
        </w:rPr>
      </w:pPr>
      <w:r>
        <w:rPr>
          <w:rFonts w:ascii="Bookman Old Style" w:hAnsi="Bookman Old Style" w:cs="Arial"/>
        </w:rPr>
        <w:t xml:space="preserve">           </w:t>
      </w:r>
    </w:p>
    <w:p w:rsidR="003C6346" w:rsidRPr="003C6346" w:rsidRDefault="007A3EB8" w:rsidP="003C6346">
      <w:pPr>
        <w:jc w:val="both"/>
        <w:rPr>
          <w:rFonts w:ascii="Bookman Old Style" w:hAnsi="Bookman Old Style" w:cs="Arial"/>
        </w:rPr>
      </w:pPr>
      <w:r>
        <w:rPr>
          <w:rFonts w:ascii="Bookman Old Style" w:hAnsi="Bookman Old Style" w:cs="Arial"/>
        </w:rPr>
        <w:t xml:space="preserve">         </w:t>
      </w:r>
      <w:r w:rsidR="003C6346">
        <w:rPr>
          <w:rFonts w:ascii="Bookman Old Style" w:hAnsi="Bookman Old Style" w:cs="Arial"/>
        </w:rPr>
        <w:t xml:space="preserve"> Ravnateljica</w:t>
      </w:r>
      <w:r w:rsidR="003C6346" w:rsidRPr="003C6346">
        <w:rPr>
          <w:rFonts w:ascii="Bookman Old Style" w:hAnsi="Bookman Old Style" w:cs="Arial"/>
        </w:rPr>
        <w:t>:</w:t>
      </w:r>
      <w:r w:rsidR="003C6346" w:rsidRPr="003C6346">
        <w:rPr>
          <w:rFonts w:ascii="Bookman Old Style" w:hAnsi="Bookman Old Style" w:cs="Arial"/>
        </w:rPr>
        <w:tab/>
        <w:t xml:space="preserve">                               </w:t>
      </w:r>
      <w:r>
        <w:rPr>
          <w:rFonts w:ascii="Bookman Old Style" w:hAnsi="Bookman Old Style" w:cs="Arial"/>
        </w:rPr>
        <w:t xml:space="preserve">          </w:t>
      </w:r>
      <w:r w:rsidR="003C6346" w:rsidRPr="003C6346">
        <w:rPr>
          <w:rFonts w:ascii="Bookman Old Style" w:hAnsi="Bookman Old Style" w:cs="Arial"/>
        </w:rPr>
        <w:t>Predsjednica Upravnog vijeća:</w:t>
      </w:r>
    </w:p>
    <w:p w:rsidR="003C6346" w:rsidRPr="003C6346" w:rsidRDefault="003C6346" w:rsidP="003C6346">
      <w:pPr>
        <w:jc w:val="both"/>
        <w:rPr>
          <w:rFonts w:ascii="Bookman Old Style" w:hAnsi="Bookman Old Style" w:cs="Arial"/>
        </w:rPr>
      </w:pPr>
      <w:r>
        <w:rPr>
          <w:rFonts w:ascii="Bookman Old Style" w:hAnsi="Bookman Old Style" w:cs="Arial"/>
        </w:rPr>
        <w:t>Meri Gatin, dipl.</w:t>
      </w:r>
      <w:r w:rsidR="00BB0879">
        <w:rPr>
          <w:rFonts w:ascii="Bookman Old Style" w:hAnsi="Bookman Old Style" w:cs="Arial"/>
        </w:rPr>
        <w:t xml:space="preserve"> </w:t>
      </w:r>
      <w:r>
        <w:rPr>
          <w:rFonts w:ascii="Bookman Old Style" w:hAnsi="Bookman Old Style" w:cs="Arial"/>
        </w:rPr>
        <w:t>soc.</w:t>
      </w:r>
      <w:r w:rsidR="00BB0879">
        <w:rPr>
          <w:rFonts w:ascii="Bookman Old Style" w:hAnsi="Bookman Old Style" w:cs="Arial"/>
        </w:rPr>
        <w:t xml:space="preserve"> </w:t>
      </w:r>
      <w:r>
        <w:rPr>
          <w:rFonts w:ascii="Bookman Old Style" w:hAnsi="Bookman Old Style" w:cs="Arial"/>
        </w:rPr>
        <w:t>radnica</w:t>
      </w:r>
      <w:r w:rsidRPr="003C6346">
        <w:rPr>
          <w:rFonts w:ascii="Bookman Old Style" w:hAnsi="Bookman Old Style" w:cs="Arial"/>
        </w:rPr>
        <w:tab/>
        <w:t xml:space="preserve">           </w:t>
      </w:r>
      <w:r>
        <w:rPr>
          <w:rFonts w:ascii="Bookman Old Style" w:hAnsi="Bookman Old Style" w:cs="Arial"/>
        </w:rPr>
        <w:t xml:space="preserve">        </w:t>
      </w:r>
      <w:r w:rsidRPr="003C6346">
        <w:rPr>
          <w:rFonts w:ascii="Bookman Old Style" w:hAnsi="Bookman Old Style" w:cs="Arial"/>
        </w:rPr>
        <w:t xml:space="preserve"> Antonija Rimac Gelo, mag.</w:t>
      </w:r>
      <w:r w:rsidR="006B2ACA">
        <w:rPr>
          <w:rFonts w:ascii="Bookman Old Style" w:hAnsi="Bookman Old Style" w:cs="Arial"/>
        </w:rPr>
        <w:t xml:space="preserve"> </w:t>
      </w:r>
      <w:r w:rsidRPr="003C6346">
        <w:rPr>
          <w:rFonts w:ascii="Bookman Old Style" w:hAnsi="Bookman Old Style" w:cs="Arial"/>
        </w:rPr>
        <w:t>nov.</w:t>
      </w:r>
    </w:p>
    <w:p w:rsidR="003C6346" w:rsidRPr="003C6346" w:rsidRDefault="003C6346" w:rsidP="003C6346">
      <w:pPr>
        <w:jc w:val="both"/>
        <w:rPr>
          <w:rFonts w:ascii="Bookman Old Style" w:hAnsi="Bookman Old Style" w:cs="Arial"/>
        </w:rPr>
      </w:pPr>
      <w:r w:rsidRPr="003C6346">
        <w:rPr>
          <w:rFonts w:ascii="Bookman Old Style" w:hAnsi="Bookman Old Style" w:cs="Arial"/>
        </w:rPr>
        <w:t xml:space="preserve">               </w:t>
      </w:r>
      <w:r>
        <w:rPr>
          <w:rFonts w:ascii="Bookman Old Style" w:hAnsi="Bookman Old Style" w:cs="Arial"/>
        </w:rPr>
        <w:t xml:space="preserve">    </w:t>
      </w:r>
      <w:r w:rsidRPr="003C6346">
        <w:rPr>
          <w:rFonts w:ascii="Bookman Old Style" w:hAnsi="Bookman Old Style" w:cs="Arial"/>
        </w:rPr>
        <w:t xml:space="preserve"> </w:t>
      </w:r>
    </w:p>
    <w:p w:rsidR="003C6346" w:rsidRDefault="003C6346" w:rsidP="003C6346">
      <w:pPr>
        <w:jc w:val="both"/>
        <w:rPr>
          <w:rFonts w:ascii="Bookman Old Style" w:hAnsi="Bookman Old Style" w:cs="Arial"/>
          <w:color w:val="000000"/>
        </w:rPr>
      </w:pPr>
    </w:p>
    <w:p w:rsidR="009032DA" w:rsidRDefault="009032DA" w:rsidP="003C6346">
      <w:pPr>
        <w:jc w:val="both"/>
        <w:rPr>
          <w:rFonts w:ascii="Bookman Old Style" w:hAnsi="Bookman Old Style" w:cs="Arial"/>
          <w:color w:val="000000"/>
        </w:rPr>
      </w:pPr>
    </w:p>
    <w:p w:rsidR="009032DA" w:rsidRDefault="009032DA" w:rsidP="003C6346">
      <w:pPr>
        <w:jc w:val="both"/>
        <w:rPr>
          <w:rFonts w:ascii="Bookman Old Style" w:hAnsi="Bookman Old Style" w:cs="Arial"/>
          <w:color w:val="000000"/>
        </w:rPr>
      </w:pPr>
    </w:p>
    <w:p w:rsidR="003C6346" w:rsidRDefault="003C6346" w:rsidP="004F3E6D">
      <w:pPr>
        <w:spacing w:line="240" w:lineRule="auto"/>
        <w:ind w:right="-46"/>
        <w:rPr>
          <w:rFonts w:ascii="Bookman Old Style" w:hAnsi="Bookman Old Style"/>
          <w:b/>
        </w:rPr>
      </w:pPr>
    </w:p>
    <w:p w:rsidR="003C6346" w:rsidRPr="004F3E6D" w:rsidRDefault="003C6346" w:rsidP="004F3E6D">
      <w:pPr>
        <w:spacing w:line="240" w:lineRule="auto"/>
        <w:ind w:right="-46"/>
        <w:rPr>
          <w:rFonts w:ascii="Bookman Old Style" w:hAnsi="Bookman Old Style"/>
          <w:b/>
        </w:rPr>
      </w:pPr>
    </w:p>
    <w:sectPr w:rsidR="003C6346" w:rsidRPr="004F3E6D" w:rsidSect="009032DA">
      <w:footerReference w:type="default" r:id="rId9"/>
      <w:pgSz w:w="11906" w:h="16838"/>
      <w:pgMar w:top="993" w:right="1133"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0D" w:rsidRDefault="0068480D" w:rsidP="00454814">
      <w:pPr>
        <w:spacing w:after="0" w:line="240" w:lineRule="auto"/>
      </w:pPr>
      <w:r>
        <w:separator/>
      </w:r>
    </w:p>
  </w:endnote>
  <w:endnote w:type="continuationSeparator" w:id="0">
    <w:p w:rsidR="0068480D" w:rsidRDefault="0068480D" w:rsidP="0045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581"/>
      <w:docPartObj>
        <w:docPartGallery w:val="Page Numbers (Bottom of Page)"/>
        <w:docPartUnique/>
      </w:docPartObj>
    </w:sdtPr>
    <w:sdtEndPr/>
    <w:sdtContent>
      <w:p w:rsidR="007D7497" w:rsidRDefault="007D7497">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D7497" w:rsidRDefault="007D7497">
                              <w:pPr>
                                <w:pBdr>
                                  <w:top w:val="single" w:sz="4" w:space="1" w:color="7F7F7F" w:themeColor="background1" w:themeShade="7F"/>
                                </w:pBdr>
                                <w:jc w:val="center"/>
                                <w:rPr>
                                  <w:color w:val="FAA93A" w:themeColor="accent2"/>
                                </w:rPr>
                              </w:pPr>
                              <w:r>
                                <w:fldChar w:fldCharType="begin"/>
                              </w:r>
                              <w:r>
                                <w:instrText>PAGE   \* MERGEFORMAT</w:instrText>
                              </w:r>
                              <w:r>
                                <w:fldChar w:fldCharType="separate"/>
                              </w:r>
                              <w:r w:rsidR="005A0FCC" w:rsidRPr="005A0FCC">
                                <w:rPr>
                                  <w:noProof/>
                                  <w:color w:val="FAA93A" w:themeColor="accent2"/>
                                </w:rPr>
                                <w:t>2</w:t>
                              </w:r>
                              <w:r>
                                <w:rPr>
                                  <w:color w:val="FAA93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7D7497" w:rsidRDefault="007D7497">
                        <w:pPr>
                          <w:pBdr>
                            <w:top w:val="single" w:sz="4" w:space="1" w:color="7F7F7F" w:themeColor="background1" w:themeShade="7F"/>
                          </w:pBdr>
                          <w:jc w:val="center"/>
                          <w:rPr>
                            <w:color w:val="FAA93A" w:themeColor="accent2"/>
                          </w:rPr>
                        </w:pPr>
                        <w:r>
                          <w:fldChar w:fldCharType="begin"/>
                        </w:r>
                        <w:r>
                          <w:instrText>PAGE   \* MERGEFORMAT</w:instrText>
                        </w:r>
                        <w:r>
                          <w:fldChar w:fldCharType="separate"/>
                        </w:r>
                        <w:r w:rsidR="005A0FCC" w:rsidRPr="005A0FCC">
                          <w:rPr>
                            <w:noProof/>
                            <w:color w:val="FAA93A" w:themeColor="accent2"/>
                          </w:rPr>
                          <w:t>2</w:t>
                        </w:r>
                        <w:r>
                          <w:rPr>
                            <w:color w:val="FAA93A"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0D" w:rsidRDefault="0068480D" w:rsidP="00454814">
      <w:pPr>
        <w:spacing w:after="0" w:line="240" w:lineRule="auto"/>
      </w:pPr>
      <w:r>
        <w:separator/>
      </w:r>
    </w:p>
  </w:footnote>
  <w:footnote w:type="continuationSeparator" w:id="0">
    <w:p w:rsidR="0068480D" w:rsidRDefault="0068480D" w:rsidP="0045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5FA"/>
    <w:multiLevelType w:val="hybridMultilevel"/>
    <w:tmpl w:val="684EF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083978"/>
    <w:multiLevelType w:val="hybridMultilevel"/>
    <w:tmpl w:val="2800DA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A641C"/>
    <w:multiLevelType w:val="hybridMultilevel"/>
    <w:tmpl w:val="C9AA09DA"/>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707E1"/>
    <w:multiLevelType w:val="hybridMultilevel"/>
    <w:tmpl w:val="DC6EF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F76136"/>
    <w:multiLevelType w:val="hybridMultilevel"/>
    <w:tmpl w:val="1BFCD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7A3549"/>
    <w:multiLevelType w:val="hybridMultilevel"/>
    <w:tmpl w:val="F710C88A"/>
    <w:lvl w:ilvl="0" w:tplc="D7BAB0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1A7769"/>
    <w:multiLevelType w:val="hybridMultilevel"/>
    <w:tmpl w:val="C52225F8"/>
    <w:lvl w:ilvl="0" w:tplc="4DD2E1B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12513"/>
    <w:multiLevelType w:val="hybridMultilevel"/>
    <w:tmpl w:val="53FEC00E"/>
    <w:lvl w:ilvl="0" w:tplc="539636C6">
      <w:start w:val="1"/>
      <w:numFmt w:val="decimal"/>
      <w:lvlText w:val="%1."/>
      <w:lvlJc w:val="left"/>
      <w:pPr>
        <w:ind w:left="785"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497868"/>
    <w:multiLevelType w:val="hybridMultilevel"/>
    <w:tmpl w:val="FCA853FC"/>
    <w:lvl w:ilvl="0" w:tplc="1AAC88FC">
      <w:start w:val="10"/>
      <w:numFmt w:val="decimal"/>
      <w:lvlText w:val="%1."/>
      <w:lvlJc w:val="left"/>
      <w:pPr>
        <w:ind w:left="800" w:hanging="375"/>
      </w:pPr>
      <w:rPr>
        <w:rFonts w:hint="default"/>
        <w:b/>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9" w15:restartNumberingAfterBreak="0">
    <w:nsid w:val="4383330B"/>
    <w:multiLevelType w:val="hybridMultilevel"/>
    <w:tmpl w:val="DB4A1FE0"/>
    <w:lvl w:ilvl="0" w:tplc="CB622506">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711BBB"/>
    <w:multiLevelType w:val="hybridMultilevel"/>
    <w:tmpl w:val="DA12965E"/>
    <w:lvl w:ilvl="0" w:tplc="041A000F">
      <w:start w:val="5"/>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AB50B35"/>
    <w:multiLevelType w:val="hybridMultilevel"/>
    <w:tmpl w:val="4CF499E2"/>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F55F23"/>
    <w:multiLevelType w:val="hybridMultilevel"/>
    <w:tmpl w:val="46E2A31E"/>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05E25CE"/>
    <w:multiLevelType w:val="hybridMultilevel"/>
    <w:tmpl w:val="37B22AD4"/>
    <w:lvl w:ilvl="0" w:tplc="7F0EAB56">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4719"/>
    <w:multiLevelType w:val="hybridMultilevel"/>
    <w:tmpl w:val="990E47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E97AB1"/>
    <w:multiLevelType w:val="hybridMultilevel"/>
    <w:tmpl w:val="F6AA9BE4"/>
    <w:lvl w:ilvl="0" w:tplc="CE38C43E">
      <w:start w:val="14"/>
      <w:numFmt w:val="decimal"/>
      <w:lvlText w:val="%1."/>
      <w:lvlJc w:val="left"/>
      <w:pPr>
        <w:ind w:left="800" w:hanging="375"/>
      </w:pPr>
      <w:rPr>
        <w:rFonts w:hint="default"/>
        <w:b/>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6" w15:restartNumberingAfterBreak="0">
    <w:nsid w:val="7D643BD5"/>
    <w:multiLevelType w:val="hybridMultilevel"/>
    <w:tmpl w:val="457AC634"/>
    <w:lvl w:ilvl="0" w:tplc="58705362">
      <w:start w:val="1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9"/>
  </w:num>
  <w:num w:numId="6">
    <w:abstractNumId w:val="6"/>
  </w:num>
  <w:num w:numId="7">
    <w:abstractNumId w:val="14"/>
  </w:num>
  <w:num w:numId="8">
    <w:abstractNumId w:val="0"/>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1"/>
  </w:num>
  <w:num w:numId="14">
    <w:abstractNumId w:val="13"/>
  </w:num>
  <w:num w:numId="15">
    <w:abstractNumId w:val="12"/>
  </w:num>
  <w:num w:numId="16">
    <w:abstractNumId w:val="1"/>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14"/>
    <w:rsid w:val="0001243D"/>
    <w:rsid w:val="00013BF5"/>
    <w:rsid w:val="00030D8B"/>
    <w:rsid w:val="00040372"/>
    <w:rsid w:val="00066CDB"/>
    <w:rsid w:val="00080FEE"/>
    <w:rsid w:val="00097EB0"/>
    <w:rsid w:val="000D23A1"/>
    <w:rsid w:val="000E4206"/>
    <w:rsid w:val="000E60A7"/>
    <w:rsid w:val="001015C3"/>
    <w:rsid w:val="001412F3"/>
    <w:rsid w:val="00155086"/>
    <w:rsid w:val="00161FCC"/>
    <w:rsid w:val="001678A8"/>
    <w:rsid w:val="001713B4"/>
    <w:rsid w:val="001716A3"/>
    <w:rsid w:val="00184C06"/>
    <w:rsid w:val="001B256B"/>
    <w:rsid w:val="001D21EA"/>
    <w:rsid w:val="002108A6"/>
    <w:rsid w:val="002411E3"/>
    <w:rsid w:val="0025796F"/>
    <w:rsid w:val="00261CD3"/>
    <w:rsid w:val="00262F12"/>
    <w:rsid w:val="00262F68"/>
    <w:rsid w:val="002644F4"/>
    <w:rsid w:val="00293297"/>
    <w:rsid w:val="002E2BCF"/>
    <w:rsid w:val="002E7C09"/>
    <w:rsid w:val="002F32EB"/>
    <w:rsid w:val="00320A36"/>
    <w:rsid w:val="00332676"/>
    <w:rsid w:val="0034383D"/>
    <w:rsid w:val="00347D14"/>
    <w:rsid w:val="00351B2D"/>
    <w:rsid w:val="003523CC"/>
    <w:rsid w:val="003605A0"/>
    <w:rsid w:val="0038501D"/>
    <w:rsid w:val="00395247"/>
    <w:rsid w:val="003B53DB"/>
    <w:rsid w:val="003C6346"/>
    <w:rsid w:val="003D0FA3"/>
    <w:rsid w:val="003E240E"/>
    <w:rsid w:val="003E3C4A"/>
    <w:rsid w:val="003E5E3B"/>
    <w:rsid w:val="0041798A"/>
    <w:rsid w:val="004356E6"/>
    <w:rsid w:val="00445758"/>
    <w:rsid w:val="00452921"/>
    <w:rsid w:val="00454814"/>
    <w:rsid w:val="004A7052"/>
    <w:rsid w:val="004A7BB1"/>
    <w:rsid w:val="004B0917"/>
    <w:rsid w:val="004C1261"/>
    <w:rsid w:val="004E71D7"/>
    <w:rsid w:val="004F3E6D"/>
    <w:rsid w:val="00512328"/>
    <w:rsid w:val="005205DD"/>
    <w:rsid w:val="00532EBF"/>
    <w:rsid w:val="0054704C"/>
    <w:rsid w:val="00551A7C"/>
    <w:rsid w:val="00566EAB"/>
    <w:rsid w:val="00594B91"/>
    <w:rsid w:val="005A0FCC"/>
    <w:rsid w:val="005B002A"/>
    <w:rsid w:val="00600B97"/>
    <w:rsid w:val="00611F8B"/>
    <w:rsid w:val="0062576B"/>
    <w:rsid w:val="00636B13"/>
    <w:rsid w:val="006407AB"/>
    <w:rsid w:val="00646790"/>
    <w:rsid w:val="00663920"/>
    <w:rsid w:val="00666A50"/>
    <w:rsid w:val="006702CD"/>
    <w:rsid w:val="0067086F"/>
    <w:rsid w:val="006738D2"/>
    <w:rsid w:val="0068480D"/>
    <w:rsid w:val="006A6206"/>
    <w:rsid w:val="006B2ACA"/>
    <w:rsid w:val="006B4E55"/>
    <w:rsid w:val="006C2407"/>
    <w:rsid w:val="006E3123"/>
    <w:rsid w:val="006E6D9A"/>
    <w:rsid w:val="006F232D"/>
    <w:rsid w:val="006F6CED"/>
    <w:rsid w:val="0070288B"/>
    <w:rsid w:val="00704A6F"/>
    <w:rsid w:val="00723F8F"/>
    <w:rsid w:val="00725EC9"/>
    <w:rsid w:val="00727CFD"/>
    <w:rsid w:val="0078301E"/>
    <w:rsid w:val="007909AA"/>
    <w:rsid w:val="007A3EB8"/>
    <w:rsid w:val="007B0628"/>
    <w:rsid w:val="007C3139"/>
    <w:rsid w:val="007D0E8C"/>
    <w:rsid w:val="007D7497"/>
    <w:rsid w:val="007E289D"/>
    <w:rsid w:val="007E3139"/>
    <w:rsid w:val="007E39E5"/>
    <w:rsid w:val="008104C7"/>
    <w:rsid w:val="00816554"/>
    <w:rsid w:val="00816727"/>
    <w:rsid w:val="00840147"/>
    <w:rsid w:val="008619AA"/>
    <w:rsid w:val="008634A4"/>
    <w:rsid w:val="00875CDB"/>
    <w:rsid w:val="00887533"/>
    <w:rsid w:val="008C10AA"/>
    <w:rsid w:val="008F40F1"/>
    <w:rsid w:val="00902320"/>
    <w:rsid w:val="009032DA"/>
    <w:rsid w:val="00906F08"/>
    <w:rsid w:val="00921626"/>
    <w:rsid w:val="00936CBB"/>
    <w:rsid w:val="0094427F"/>
    <w:rsid w:val="00972E01"/>
    <w:rsid w:val="00974B52"/>
    <w:rsid w:val="009870E4"/>
    <w:rsid w:val="009A5DA9"/>
    <w:rsid w:val="009B1447"/>
    <w:rsid w:val="009D2756"/>
    <w:rsid w:val="009F08D2"/>
    <w:rsid w:val="009F547A"/>
    <w:rsid w:val="00A019FA"/>
    <w:rsid w:val="00A14029"/>
    <w:rsid w:val="00A33B62"/>
    <w:rsid w:val="00A42371"/>
    <w:rsid w:val="00A51A31"/>
    <w:rsid w:val="00A72446"/>
    <w:rsid w:val="00A73447"/>
    <w:rsid w:val="00AA721A"/>
    <w:rsid w:val="00AA7955"/>
    <w:rsid w:val="00AB2AD0"/>
    <w:rsid w:val="00AB2E27"/>
    <w:rsid w:val="00AB5825"/>
    <w:rsid w:val="00AD1FBA"/>
    <w:rsid w:val="00AE246F"/>
    <w:rsid w:val="00AE37DA"/>
    <w:rsid w:val="00AF6BA1"/>
    <w:rsid w:val="00B2598E"/>
    <w:rsid w:val="00B360B6"/>
    <w:rsid w:val="00B50ED5"/>
    <w:rsid w:val="00B93EB9"/>
    <w:rsid w:val="00BB0879"/>
    <w:rsid w:val="00BB7819"/>
    <w:rsid w:val="00BC4726"/>
    <w:rsid w:val="00BE62CD"/>
    <w:rsid w:val="00BE734E"/>
    <w:rsid w:val="00C03804"/>
    <w:rsid w:val="00C179BF"/>
    <w:rsid w:val="00C23EA1"/>
    <w:rsid w:val="00C24CF6"/>
    <w:rsid w:val="00C26F89"/>
    <w:rsid w:val="00C34E31"/>
    <w:rsid w:val="00C42601"/>
    <w:rsid w:val="00C447D1"/>
    <w:rsid w:val="00C55BBA"/>
    <w:rsid w:val="00C72FCF"/>
    <w:rsid w:val="00C746C7"/>
    <w:rsid w:val="00C76167"/>
    <w:rsid w:val="00C903A2"/>
    <w:rsid w:val="00C90432"/>
    <w:rsid w:val="00CA7308"/>
    <w:rsid w:val="00CF0228"/>
    <w:rsid w:val="00CF31C7"/>
    <w:rsid w:val="00D47AF2"/>
    <w:rsid w:val="00D566D4"/>
    <w:rsid w:val="00D81793"/>
    <w:rsid w:val="00DB14DB"/>
    <w:rsid w:val="00DC24E6"/>
    <w:rsid w:val="00DC5AC5"/>
    <w:rsid w:val="00DC7F5A"/>
    <w:rsid w:val="00DE4B7C"/>
    <w:rsid w:val="00DE4E1E"/>
    <w:rsid w:val="00E368DC"/>
    <w:rsid w:val="00E409B4"/>
    <w:rsid w:val="00E40F6B"/>
    <w:rsid w:val="00E47CC8"/>
    <w:rsid w:val="00E506EC"/>
    <w:rsid w:val="00E63B9F"/>
    <w:rsid w:val="00E8640D"/>
    <w:rsid w:val="00E920F1"/>
    <w:rsid w:val="00EC3200"/>
    <w:rsid w:val="00EE053F"/>
    <w:rsid w:val="00EE20A0"/>
    <w:rsid w:val="00EF1484"/>
    <w:rsid w:val="00F143E6"/>
    <w:rsid w:val="00F1772B"/>
    <w:rsid w:val="00F51EB3"/>
    <w:rsid w:val="00F53FE6"/>
    <w:rsid w:val="00F97778"/>
    <w:rsid w:val="00FC1146"/>
    <w:rsid w:val="00FD604A"/>
    <w:rsid w:val="00FE059A"/>
    <w:rsid w:val="00FF3820"/>
    <w:rsid w:val="00FF5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ED671-DFC8-4232-A966-B4ADE34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BA"/>
  </w:style>
  <w:style w:type="paragraph" w:styleId="Naslov1">
    <w:name w:val="heading 1"/>
    <w:basedOn w:val="Normal"/>
    <w:next w:val="Normal"/>
    <w:link w:val="Naslov1Char"/>
    <w:qFormat/>
    <w:rsid w:val="00AD1FBA"/>
    <w:pPr>
      <w:keepNext/>
      <w:keepLines/>
      <w:spacing w:before="240" w:after="0"/>
      <w:outlineLvl w:val="0"/>
    </w:pPr>
    <w:rPr>
      <w:rFonts w:asciiTheme="majorHAnsi" w:eastAsiaTheme="majorEastAsia" w:hAnsiTheme="majorHAnsi" w:cstheme="majorBidi"/>
      <w:color w:val="75A42E" w:themeColor="accent1" w:themeShade="BF"/>
      <w:sz w:val="32"/>
      <w:szCs w:val="32"/>
    </w:rPr>
  </w:style>
  <w:style w:type="paragraph" w:styleId="Naslov2">
    <w:name w:val="heading 2"/>
    <w:basedOn w:val="Normal"/>
    <w:next w:val="Normal"/>
    <w:link w:val="Naslov2Char"/>
    <w:unhideWhenUsed/>
    <w:qFormat/>
    <w:rsid w:val="00AD1FBA"/>
    <w:pPr>
      <w:keepNext/>
      <w:keepLines/>
      <w:spacing w:before="40" w:after="0"/>
      <w:outlineLvl w:val="1"/>
    </w:pPr>
    <w:rPr>
      <w:rFonts w:asciiTheme="majorHAnsi" w:eastAsiaTheme="majorEastAsia" w:hAnsiTheme="majorHAnsi" w:cstheme="majorBidi"/>
      <w:color w:val="75A42E" w:themeColor="accent1" w:themeShade="BF"/>
      <w:sz w:val="26"/>
      <w:szCs w:val="26"/>
    </w:rPr>
  </w:style>
  <w:style w:type="paragraph" w:styleId="Naslov3">
    <w:name w:val="heading 3"/>
    <w:basedOn w:val="Normal"/>
    <w:next w:val="Normal"/>
    <w:link w:val="Naslov3Char"/>
    <w:unhideWhenUsed/>
    <w:qFormat/>
    <w:rsid w:val="00AD1FBA"/>
    <w:pPr>
      <w:keepNext/>
      <w:keepLines/>
      <w:spacing w:before="40" w:after="0"/>
      <w:outlineLvl w:val="2"/>
    </w:pPr>
    <w:rPr>
      <w:rFonts w:asciiTheme="majorHAnsi" w:eastAsiaTheme="majorEastAsia" w:hAnsiTheme="majorHAnsi" w:cstheme="majorBidi"/>
      <w:color w:val="4D6D1E" w:themeColor="accent1" w:themeShade="7F"/>
      <w:sz w:val="24"/>
      <w:szCs w:val="24"/>
    </w:rPr>
  </w:style>
  <w:style w:type="paragraph" w:styleId="Naslov4">
    <w:name w:val="heading 4"/>
    <w:basedOn w:val="Normal"/>
    <w:next w:val="Normal"/>
    <w:link w:val="Naslov4Char"/>
    <w:unhideWhenUsed/>
    <w:qFormat/>
    <w:rsid w:val="00AD1FBA"/>
    <w:pPr>
      <w:keepNext/>
      <w:keepLines/>
      <w:spacing w:before="40" w:after="0"/>
      <w:outlineLvl w:val="3"/>
    </w:pPr>
    <w:rPr>
      <w:rFonts w:asciiTheme="majorHAnsi" w:eastAsiaTheme="majorEastAsia" w:hAnsiTheme="majorHAnsi" w:cstheme="majorBidi"/>
      <w:i/>
      <w:iCs/>
      <w:color w:val="75A42E" w:themeColor="accent1" w:themeShade="BF"/>
    </w:rPr>
  </w:style>
  <w:style w:type="paragraph" w:styleId="Naslov5">
    <w:name w:val="heading 5"/>
    <w:basedOn w:val="Normal"/>
    <w:next w:val="Normal"/>
    <w:link w:val="Naslov5Char"/>
    <w:unhideWhenUsed/>
    <w:qFormat/>
    <w:rsid w:val="00AD1FBA"/>
    <w:pPr>
      <w:keepNext/>
      <w:keepLines/>
      <w:spacing w:before="40" w:after="0"/>
      <w:outlineLvl w:val="4"/>
    </w:pPr>
    <w:rPr>
      <w:rFonts w:asciiTheme="majorHAnsi" w:eastAsiaTheme="majorEastAsia" w:hAnsiTheme="majorHAnsi" w:cstheme="majorBidi"/>
      <w:color w:val="75A42E" w:themeColor="accent1" w:themeShade="BF"/>
    </w:rPr>
  </w:style>
  <w:style w:type="paragraph" w:styleId="Naslov6">
    <w:name w:val="heading 6"/>
    <w:basedOn w:val="Normal"/>
    <w:next w:val="Normal"/>
    <w:link w:val="Naslov6Char"/>
    <w:unhideWhenUsed/>
    <w:qFormat/>
    <w:rsid w:val="00AD1FBA"/>
    <w:pPr>
      <w:keepNext/>
      <w:keepLines/>
      <w:spacing w:before="40" w:after="0"/>
      <w:outlineLvl w:val="5"/>
    </w:pPr>
    <w:rPr>
      <w:rFonts w:asciiTheme="majorHAnsi" w:eastAsiaTheme="majorEastAsia" w:hAnsiTheme="majorHAnsi" w:cstheme="majorBidi"/>
      <w:color w:val="4D6D1E" w:themeColor="accent1" w:themeShade="7F"/>
    </w:rPr>
  </w:style>
  <w:style w:type="paragraph" w:styleId="Naslov7">
    <w:name w:val="heading 7"/>
    <w:basedOn w:val="Normal"/>
    <w:next w:val="Normal"/>
    <w:link w:val="Naslov7Char"/>
    <w:unhideWhenUsed/>
    <w:qFormat/>
    <w:rsid w:val="00AD1FBA"/>
    <w:pPr>
      <w:keepNext/>
      <w:keepLines/>
      <w:spacing w:before="40" w:after="0"/>
      <w:outlineLvl w:val="6"/>
    </w:pPr>
    <w:rPr>
      <w:rFonts w:asciiTheme="majorHAnsi" w:eastAsiaTheme="majorEastAsia" w:hAnsiTheme="majorHAnsi" w:cstheme="majorBidi"/>
      <w:i/>
      <w:iCs/>
      <w:color w:val="4D6D1E" w:themeColor="accent1" w:themeShade="7F"/>
    </w:rPr>
  </w:style>
  <w:style w:type="paragraph" w:styleId="Naslov8">
    <w:name w:val="heading 8"/>
    <w:basedOn w:val="Normal"/>
    <w:next w:val="Normal"/>
    <w:link w:val="Naslov8Char"/>
    <w:unhideWhenUsed/>
    <w:qFormat/>
    <w:rsid w:val="00AD1F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AD1F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D1FBA"/>
    <w:rPr>
      <w:rFonts w:asciiTheme="majorHAnsi" w:eastAsiaTheme="majorEastAsia" w:hAnsiTheme="majorHAnsi" w:cstheme="majorBidi"/>
      <w:color w:val="75A42E" w:themeColor="accent1" w:themeShade="BF"/>
      <w:sz w:val="32"/>
      <w:szCs w:val="32"/>
    </w:rPr>
  </w:style>
  <w:style w:type="character" w:customStyle="1" w:styleId="Naslov2Char">
    <w:name w:val="Naslov 2 Char"/>
    <w:basedOn w:val="Zadanifontodlomka"/>
    <w:link w:val="Naslov2"/>
    <w:uiPriority w:val="9"/>
    <w:semiHidden/>
    <w:rsid w:val="00AD1FBA"/>
    <w:rPr>
      <w:rFonts w:asciiTheme="majorHAnsi" w:eastAsiaTheme="majorEastAsia" w:hAnsiTheme="majorHAnsi" w:cstheme="majorBidi"/>
      <w:color w:val="75A42E" w:themeColor="accent1" w:themeShade="BF"/>
      <w:sz w:val="26"/>
      <w:szCs w:val="26"/>
    </w:rPr>
  </w:style>
  <w:style w:type="character" w:customStyle="1" w:styleId="Naslov3Char">
    <w:name w:val="Naslov 3 Char"/>
    <w:basedOn w:val="Zadanifontodlomka"/>
    <w:link w:val="Naslov3"/>
    <w:uiPriority w:val="9"/>
    <w:semiHidden/>
    <w:rsid w:val="00AD1FBA"/>
    <w:rPr>
      <w:rFonts w:asciiTheme="majorHAnsi" w:eastAsiaTheme="majorEastAsia" w:hAnsiTheme="majorHAnsi" w:cstheme="majorBidi"/>
      <w:color w:val="4D6D1E" w:themeColor="accent1" w:themeShade="7F"/>
      <w:sz w:val="24"/>
      <w:szCs w:val="24"/>
    </w:rPr>
  </w:style>
  <w:style w:type="character" w:customStyle="1" w:styleId="Naslov4Char">
    <w:name w:val="Naslov 4 Char"/>
    <w:basedOn w:val="Zadanifontodlomka"/>
    <w:link w:val="Naslov4"/>
    <w:uiPriority w:val="9"/>
    <w:semiHidden/>
    <w:rsid w:val="00AD1FBA"/>
    <w:rPr>
      <w:rFonts w:asciiTheme="majorHAnsi" w:eastAsiaTheme="majorEastAsia" w:hAnsiTheme="majorHAnsi" w:cstheme="majorBidi"/>
      <w:i/>
      <w:iCs/>
      <w:color w:val="75A42E" w:themeColor="accent1" w:themeShade="BF"/>
    </w:rPr>
  </w:style>
  <w:style w:type="character" w:customStyle="1" w:styleId="Naslov5Char">
    <w:name w:val="Naslov 5 Char"/>
    <w:basedOn w:val="Zadanifontodlomka"/>
    <w:link w:val="Naslov5"/>
    <w:uiPriority w:val="9"/>
    <w:semiHidden/>
    <w:rsid w:val="00AD1FBA"/>
    <w:rPr>
      <w:rFonts w:asciiTheme="majorHAnsi" w:eastAsiaTheme="majorEastAsia" w:hAnsiTheme="majorHAnsi" w:cstheme="majorBidi"/>
      <w:color w:val="75A42E" w:themeColor="accent1" w:themeShade="BF"/>
    </w:rPr>
  </w:style>
  <w:style w:type="character" w:customStyle="1" w:styleId="Naslov6Char">
    <w:name w:val="Naslov 6 Char"/>
    <w:basedOn w:val="Zadanifontodlomka"/>
    <w:link w:val="Naslov6"/>
    <w:rsid w:val="00AD1FBA"/>
    <w:rPr>
      <w:rFonts w:asciiTheme="majorHAnsi" w:eastAsiaTheme="majorEastAsia" w:hAnsiTheme="majorHAnsi" w:cstheme="majorBidi"/>
      <w:color w:val="4D6D1E" w:themeColor="accent1" w:themeShade="7F"/>
    </w:rPr>
  </w:style>
  <w:style w:type="character" w:customStyle="1" w:styleId="Naslov7Char">
    <w:name w:val="Naslov 7 Char"/>
    <w:basedOn w:val="Zadanifontodlomka"/>
    <w:link w:val="Naslov7"/>
    <w:uiPriority w:val="9"/>
    <w:semiHidden/>
    <w:rsid w:val="00AD1FBA"/>
    <w:rPr>
      <w:rFonts w:asciiTheme="majorHAnsi" w:eastAsiaTheme="majorEastAsia" w:hAnsiTheme="majorHAnsi" w:cstheme="majorBidi"/>
      <w:i/>
      <w:iCs/>
      <w:color w:val="4D6D1E" w:themeColor="accent1" w:themeShade="7F"/>
    </w:rPr>
  </w:style>
  <w:style w:type="character" w:customStyle="1" w:styleId="Naslov8Char">
    <w:name w:val="Naslov 8 Char"/>
    <w:basedOn w:val="Zadanifontodlomka"/>
    <w:link w:val="Naslov8"/>
    <w:rsid w:val="00AD1FB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AD1FBA"/>
    <w:rPr>
      <w:rFonts w:asciiTheme="majorHAnsi" w:eastAsiaTheme="majorEastAsia" w:hAnsiTheme="majorHAnsi" w:cstheme="majorBidi"/>
      <w:i/>
      <w:iCs/>
      <w:color w:val="272727" w:themeColor="text1" w:themeTint="D8"/>
      <w:sz w:val="21"/>
      <w:szCs w:val="21"/>
    </w:rPr>
  </w:style>
  <w:style w:type="paragraph" w:styleId="Opisslike">
    <w:name w:val="caption"/>
    <w:basedOn w:val="Normal"/>
    <w:next w:val="Normal"/>
    <w:uiPriority w:val="35"/>
    <w:semiHidden/>
    <w:unhideWhenUsed/>
    <w:qFormat/>
    <w:rsid w:val="00AD1FBA"/>
    <w:pPr>
      <w:spacing w:after="200" w:line="240" w:lineRule="auto"/>
    </w:pPr>
    <w:rPr>
      <w:i/>
      <w:iCs/>
      <w:color w:val="134770" w:themeColor="text2"/>
      <w:sz w:val="18"/>
      <w:szCs w:val="18"/>
    </w:rPr>
  </w:style>
  <w:style w:type="paragraph" w:styleId="Naslov">
    <w:name w:val="Title"/>
    <w:basedOn w:val="Normal"/>
    <w:next w:val="Normal"/>
    <w:link w:val="NaslovChar"/>
    <w:qFormat/>
    <w:rsid w:val="00AD1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D1FBA"/>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AD1FBA"/>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AD1FBA"/>
    <w:rPr>
      <w:rFonts w:eastAsiaTheme="minorEastAsia"/>
      <w:color w:val="5A5A5A" w:themeColor="text1" w:themeTint="A5"/>
      <w:spacing w:val="15"/>
    </w:rPr>
  </w:style>
  <w:style w:type="character" w:styleId="Naglaeno">
    <w:name w:val="Strong"/>
    <w:uiPriority w:val="22"/>
    <w:qFormat/>
    <w:rsid w:val="00AD1FBA"/>
    <w:rPr>
      <w:b/>
      <w:bCs/>
    </w:rPr>
  </w:style>
  <w:style w:type="character" w:styleId="Istaknuto">
    <w:name w:val="Emphasis"/>
    <w:uiPriority w:val="20"/>
    <w:qFormat/>
    <w:rsid w:val="00AD1FBA"/>
    <w:rPr>
      <w:i/>
      <w:iCs/>
    </w:rPr>
  </w:style>
  <w:style w:type="paragraph" w:styleId="Bezproreda">
    <w:name w:val="No Spacing"/>
    <w:uiPriority w:val="1"/>
    <w:qFormat/>
    <w:rsid w:val="00AD1FBA"/>
    <w:pPr>
      <w:spacing w:after="0" w:line="240" w:lineRule="auto"/>
    </w:pPr>
  </w:style>
  <w:style w:type="paragraph" w:styleId="Citat">
    <w:name w:val="Quote"/>
    <w:basedOn w:val="Normal"/>
    <w:next w:val="Normal"/>
    <w:link w:val="CitatChar"/>
    <w:uiPriority w:val="29"/>
    <w:qFormat/>
    <w:rsid w:val="00AD1FBA"/>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AD1FBA"/>
    <w:rPr>
      <w:i/>
      <w:iCs/>
      <w:color w:val="404040" w:themeColor="text1" w:themeTint="BF"/>
    </w:rPr>
  </w:style>
  <w:style w:type="paragraph" w:styleId="Naglaencitat">
    <w:name w:val="Intense Quote"/>
    <w:basedOn w:val="Normal"/>
    <w:next w:val="Normal"/>
    <w:link w:val="NaglaencitatChar"/>
    <w:uiPriority w:val="30"/>
    <w:qFormat/>
    <w:rsid w:val="00AD1FBA"/>
    <w:pPr>
      <w:pBdr>
        <w:top w:val="single" w:sz="4" w:space="10" w:color="9ACD4C" w:themeColor="accent1"/>
        <w:bottom w:val="single" w:sz="4" w:space="10" w:color="9ACD4C" w:themeColor="accent1"/>
      </w:pBdr>
      <w:spacing w:before="360" w:after="360"/>
      <w:ind w:left="864" w:right="864"/>
      <w:jc w:val="center"/>
    </w:pPr>
    <w:rPr>
      <w:i/>
      <w:iCs/>
      <w:color w:val="9ACD4C" w:themeColor="accent1"/>
    </w:rPr>
  </w:style>
  <w:style w:type="character" w:customStyle="1" w:styleId="NaglaencitatChar">
    <w:name w:val="Naglašen citat Char"/>
    <w:basedOn w:val="Zadanifontodlomka"/>
    <w:link w:val="Naglaencitat"/>
    <w:uiPriority w:val="30"/>
    <w:rsid w:val="00AD1FBA"/>
    <w:rPr>
      <w:i/>
      <w:iCs/>
      <w:color w:val="9ACD4C" w:themeColor="accent1"/>
    </w:rPr>
  </w:style>
  <w:style w:type="character" w:styleId="Neupadljivoisticanje">
    <w:name w:val="Subtle Emphasis"/>
    <w:uiPriority w:val="19"/>
    <w:qFormat/>
    <w:rsid w:val="00AD1FBA"/>
    <w:rPr>
      <w:i/>
      <w:iCs/>
      <w:color w:val="404040" w:themeColor="text1" w:themeTint="BF"/>
    </w:rPr>
  </w:style>
  <w:style w:type="character" w:styleId="Jakoisticanje">
    <w:name w:val="Intense Emphasis"/>
    <w:uiPriority w:val="21"/>
    <w:qFormat/>
    <w:rsid w:val="00AD1FBA"/>
    <w:rPr>
      <w:i/>
      <w:iCs/>
      <w:color w:val="9ACD4C" w:themeColor="accent1"/>
    </w:rPr>
  </w:style>
  <w:style w:type="character" w:styleId="Neupadljivareferenca">
    <w:name w:val="Subtle Reference"/>
    <w:uiPriority w:val="31"/>
    <w:qFormat/>
    <w:rsid w:val="00AD1FBA"/>
    <w:rPr>
      <w:smallCaps/>
      <w:color w:val="5A5A5A" w:themeColor="text1" w:themeTint="A5"/>
    </w:rPr>
  </w:style>
  <w:style w:type="character" w:styleId="Istaknutareferenca">
    <w:name w:val="Intense Reference"/>
    <w:uiPriority w:val="32"/>
    <w:qFormat/>
    <w:rsid w:val="00AD1FBA"/>
    <w:rPr>
      <w:b/>
      <w:bCs/>
      <w:smallCaps/>
      <w:color w:val="9ACD4C" w:themeColor="accent1"/>
      <w:spacing w:val="5"/>
    </w:rPr>
  </w:style>
  <w:style w:type="character" w:styleId="Naslovknjige">
    <w:name w:val="Book Title"/>
    <w:uiPriority w:val="33"/>
    <w:qFormat/>
    <w:rsid w:val="00AD1FBA"/>
    <w:rPr>
      <w:b/>
      <w:bCs/>
      <w:i/>
      <w:iCs/>
      <w:spacing w:val="5"/>
    </w:rPr>
  </w:style>
  <w:style w:type="paragraph" w:styleId="TOCNaslov">
    <w:name w:val="TOC Heading"/>
    <w:basedOn w:val="Naslov1"/>
    <w:next w:val="Normal"/>
    <w:uiPriority w:val="39"/>
    <w:semiHidden/>
    <w:unhideWhenUsed/>
    <w:qFormat/>
    <w:rsid w:val="00AD1FBA"/>
    <w:pPr>
      <w:outlineLvl w:val="9"/>
    </w:pPr>
  </w:style>
  <w:style w:type="paragraph" w:styleId="Zaglavlje">
    <w:name w:val="header"/>
    <w:basedOn w:val="Normal"/>
    <w:link w:val="ZaglavljeChar"/>
    <w:unhideWhenUsed/>
    <w:rsid w:val="00454814"/>
    <w:pPr>
      <w:tabs>
        <w:tab w:val="center" w:pos="4513"/>
        <w:tab w:val="right" w:pos="9026"/>
      </w:tabs>
      <w:spacing w:after="0" w:line="240" w:lineRule="auto"/>
    </w:pPr>
  </w:style>
  <w:style w:type="character" w:customStyle="1" w:styleId="ZaglavljeChar">
    <w:name w:val="Zaglavlje Char"/>
    <w:basedOn w:val="Zadanifontodlomka"/>
    <w:link w:val="Zaglavlje"/>
    <w:rsid w:val="00454814"/>
  </w:style>
  <w:style w:type="paragraph" w:styleId="Podnoje">
    <w:name w:val="footer"/>
    <w:basedOn w:val="Normal"/>
    <w:link w:val="PodnojeChar"/>
    <w:uiPriority w:val="99"/>
    <w:unhideWhenUsed/>
    <w:rsid w:val="0045481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54814"/>
  </w:style>
  <w:style w:type="paragraph" w:styleId="Tekstbalonia">
    <w:name w:val="Balloon Text"/>
    <w:basedOn w:val="Normal"/>
    <w:link w:val="TekstbaloniaChar"/>
    <w:semiHidden/>
    <w:unhideWhenUsed/>
    <w:rsid w:val="004548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454814"/>
    <w:rPr>
      <w:rFonts w:ascii="Segoe UI" w:hAnsi="Segoe UI" w:cs="Segoe UI"/>
      <w:sz w:val="18"/>
      <w:szCs w:val="18"/>
    </w:rPr>
  </w:style>
  <w:style w:type="paragraph" w:styleId="Odlomakpopisa">
    <w:name w:val="List Paragraph"/>
    <w:basedOn w:val="Normal"/>
    <w:qFormat/>
    <w:rsid w:val="00454814"/>
    <w:pPr>
      <w:ind w:left="720"/>
      <w:contextualSpacing/>
    </w:pPr>
  </w:style>
  <w:style w:type="paragraph" w:customStyle="1" w:styleId="BodyText25">
    <w:name w:val="Body Text 25"/>
    <w:basedOn w:val="Normal"/>
    <w:rsid w:val="00080FEE"/>
    <w:pPr>
      <w:overflowPunct w:val="0"/>
      <w:autoSpaceDE w:val="0"/>
      <w:autoSpaceDN w:val="0"/>
      <w:adjustRightInd w:val="0"/>
      <w:spacing w:after="0" w:line="240" w:lineRule="auto"/>
      <w:ind w:left="420"/>
      <w:jc w:val="both"/>
      <w:textAlignment w:val="baseline"/>
    </w:pPr>
    <w:rPr>
      <w:rFonts w:ascii="Times New Roman" w:eastAsia="Times New Roman" w:hAnsi="Times New Roman" w:cs="Times New Roman"/>
      <w:sz w:val="24"/>
      <w:szCs w:val="20"/>
      <w:lang w:val="en-US" w:eastAsia="hr-HR"/>
    </w:rPr>
  </w:style>
  <w:style w:type="table" w:styleId="Reetkatablice">
    <w:name w:val="Table Grid"/>
    <w:basedOn w:val="Obinatablica"/>
    <w:uiPriority w:val="39"/>
    <w:rsid w:val="003E5E3B"/>
    <w:pPr>
      <w:spacing w:after="0" w:line="240" w:lineRule="auto"/>
    </w:pPr>
    <w:rPr>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vuenotijeloteksta">
    <w:name w:val="Body Text Indent"/>
    <w:basedOn w:val="Normal"/>
    <w:link w:val="UvuenotijelotekstaChar"/>
    <w:rsid w:val="003E5E3B"/>
    <w:pPr>
      <w:overflowPunct w:val="0"/>
      <w:autoSpaceDE w:val="0"/>
      <w:autoSpaceDN w:val="0"/>
      <w:adjustRightInd w:val="0"/>
      <w:spacing w:after="0" w:line="240" w:lineRule="auto"/>
      <w:ind w:firstLine="420"/>
      <w:jc w:val="both"/>
      <w:textAlignment w:val="baseline"/>
    </w:pPr>
    <w:rPr>
      <w:rFonts w:ascii="Arial" w:eastAsia="Times New Roman" w:hAnsi="Arial" w:cs="Arial"/>
      <w:sz w:val="28"/>
      <w:szCs w:val="20"/>
      <w:lang w:eastAsia="hr-HR"/>
    </w:rPr>
  </w:style>
  <w:style w:type="character" w:customStyle="1" w:styleId="UvuenotijelotekstaChar">
    <w:name w:val="Uvučeno tijelo teksta Char"/>
    <w:basedOn w:val="Zadanifontodlomka"/>
    <w:link w:val="Uvuenotijeloteksta"/>
    <w:rsid w:val="003E5E3B"/>
    <w:rPr>
      <w:rFonts w:ascii="Arial" w:eastAsia="Times New Roman" w:hAnsi="Arial" w:cs="Arial"/>
      <w:sz w:val="28"/>
      <w:szCs w:val="20"/>
      <w:lang w:eastAsia="hr-HR"/>
    </w:rPr>
  </w:style>
  <w:style w:type="paragraph" w:customStyle="1" w:styleId="BodyText22">
    <w:name w:val="Body Text 22"/>
    <w:basedOn w:val="Normal"/>
    <w:rsid w:val="002F32E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hr-HR"/>
    </w:rPr>
  </w:style>
  <w:style w:type="paragraph" w:styleId="Tijeloteksta2">
    <w:name w:val="Body Text 2"/>
    <w:basedOn w:val="Normal"/>
    <w:link w:val="Tijeloteksta2Char"/>
    <w:unhideWhenUsed/>
    <w:rsid w:val="001015C3"/>
    <w:pPr>
      <w:spacing w:after="120" w:line="480" w:lineRule="auto"/>
    </w:pPr>
    <w:rPr>
      <w:lang w:eastAsia="hr-HR"/>
    </w:rPr>
  </w:style>
  <w:style w:type="character" w:customStyle="1" w:styleId="Tijeloteksta2Char">
    <w:name w:val="Tijelo teksta 2 Char"/>
    <w:basedOn w:val="Zadanifontodlomka"/>
    <w:link w:val="Tijeloteksta2"/>
    <w:uiPriority w:val="99"/>
    <w:rsid w:val="001015C3"/>
    <w:rPr>
      <w:sz w:val="22"/>
      <w:szCs w:val="22"/>
      <w:lang w:eastAsia="hr-HR"/>
    </w:rPr>
  </w:style>
  <w:style w:type="paragraph" w:customStyle="1" w:styleId="BodyText24">
    <w:name w:val="Body Text 24"/>
    <w:basedOn w:val="Normal"/>
    <w:rsid w:val="00E409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styleId="Brojstranice">
    <w:name w:val="page number"/>
    <w:basedOn w:val="Zadanifontodlomka"/>
    <w:rsid w:val="00BB7819"/>
  </w:style>
  <w:style w:type="paragraph" w:styleId="Tijeloteksta">
    <w:name w:val="Body Text"/>
    <w:basedOn w:val="Normal"/>
    <w:link w:val="TijelotekstaChar"/>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hr-HR"/>
    </w:rPr>
  </w:style>
  <w:style w:type="character" w:customStyle="1" w:styleId="TijelotekstaChar">
    <w:name w:val="Tijelo teksta Char"/>
    <w:basedOn w:val="Zadanifontodlomka"/>
    <w:link w:val="Tijeloteksta"/>
    <w:rsid w:val="00BB7819"/>
    <w:rPr>
      <w:rFonts w:ascii="Times New Roman" w:eastAsia="Times New Roman" w:hAnsi="Times New Roman" w:cs="Times New Roman"/>
      <w:sz w:val="32"/>
      <w:szCs w:val="20"/>
      <w:lang w:eastAsia="hr-HR"/>
    </w:rPr>
  </w:style>
  <w:style w:type="paragraph" w:customStyle="1" w:styleId="BodyText23">
    <w:name w:val="Body Text 23"/>
    <w:basedOn w:val="Normal"/>
    <w:rsid w:val="00BB7819"/>
    <w:pPr>
      <w:overflowPunct w:val="0"/>
      <w:autoSpaceDE w:val="0"/>
      <w:autoSpaceDN w:val="0"/>
      <w:adjustRightInd w:val="0"/>
      <w:spacing w:after="0" w:line="240" w:lineRule="auto"/>
      <w:textAlignment w:val="baseline"/>
    </w:pPr>
    <w:rPr>
      <w:rFonts w:ascii="Times New Roman" w:eastAsia="Times New Roman" w:hAnsi="Times New Roman" w:cs="Times New Roman"/>
      <w:b/>
      <w:i/>
      <w:sz w:val="40"/>
      <w:szCs w:val="20"/>
      <w:lang w:eastAsia="hr-HR"/>
    </w:rPr>
  </w:style>
  <w:style w:type="paragraph" w:customStyle="1" w:styleId="BodyText31">
    <w:name w:val="Body Text 31"/>
    <w:basedOn w:val="Normal"/>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40"/>
      <w:szCs w:val="20"/>
      <w:lang w:eastAsia="hr-HR"/>
    </w:rPr>
  </w:style>
  <w:style w:type="paragraph" w:customStyle="1" w:styleId="BodyText21">
    <w:name w:val="Body Text 21"/>
    <w:basedOn w:val="Normal"/>
    <w:rsid w:val="00BB78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r-HR"/>
    </w:rPr>
  </w:style>
  <w:style w:type="paragraph" w:styleId="Tijeloteksta3">
    <w:name w:val="Body Text 3"/>
    <w:basedOn w:val="Normal"/>
    <w:link w:val="Tijeloteksta3Char"/>
    <w:rsid w:val="00BB7819"/>
    <w:pPr>
      <w:overflowPunct w:val="0"/>
      <w:autoSpaceDE w:val="0"/>
      <w:autoSpaceDN w:val="0"/>
      <w:adjustRightInd w:val="0"/>
      <w:spacing w:after="0" w:line="240" w:lineRule="auto"/>
      <w:jc w:val="both"/>
      <w:textAlignment w:val="baseline"/>
    </w:pPr>
    <w:rPr>
      <w:rFonts w:ascii="Arial" w:eastAsia="Times New Roman" w:hAnsi="Arial" w:cs="Arial"/>
      <w:b/>
      <w:sz w:val="20"/>
      <w:szCs w:val="20"/>
      <w:lang w:eastAsia="hr-HR"/>
    </w:rPr>
  </w:style>
  <w:style w:type="character" w:customStyle="1" w:styleId="Tijeloteksta3Char">
    <w:name w:val="Tijelo teksta 3 Char"/>
    <w:basedOn w:val="Zadanifontodlomka"/>
    <w:link w:val="Tijeloteksta3"/>
    <w:rsid w:val="00BB7819"/>
    <w:rPr>
      <w:rFonts w:ascii="Arial" w:eastAsia="Times New Roman" w:hAnsi="Arial" w:cs="Arial"/>
      <w:b/>
      <w:sz w:val="20"/>
      <w:szCs w:val="20"/>
      <w:lang w:eastAsia="hr-HR"/>
    </w:rPr>
  </w:style>
  <w:style w:type="character" w:customStyle="1" w:styleId="KartadokumentaChar">
    <w:name w:val="Karta dokumenta Char"/>
    <w:basedOn w:val="Zadanifontodlomka"/>
    <w:link w:val="Kartadokumenta"/>
    <w:semiHidden/>
    <w:rsid w:val="00BB7819"/>
    <w:rPr>
      <w:rFonts w:ascii="Tahoma" w:eastAsia="Times New Roman" w:hAnsi="Tahoma" w:cs="Tahoma"/>
      <w:sz w:val="20"/>
      <w:szCs w:val="20"/>
      <w:shd w:val="clear" w:color="auto" w:fill="000080"/>
      <w:lang w:val="en-US" w:eastAsia="hr-HR"/>
    </w:rPr>
  </w:style>
  <w:style w:type="paragraph" w:styleId="Kartadokumenta">
    <w:name w:val="Document Map"/>
    <w:basedOn w:val="Normal"/>
    <w:link w:val="KartadokumentaChar"/>
    <w:semiHidden/>
    <w:rsid w:val="00BB781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US" w:eastAsia="hr-HR"/>
    </w:rPr>
  </w:style>
  <w:style w:type="character" w:customStyle="1" w:styleId="KartadokumentaChar1">
    <w:name w:val="Karta dokumenta Char1"/>
    <w:basedOn w:val="Zadanifontodlomka"/>
    <w:uiPriority w:val="99"/>
    <w:semiHidden/>
    <w:rsid w:val="00BB7819"/>
    <w:rPr>
      <w:rFonts w:ascii="Segoe UI" w:hAnsi="Segoe UI" w:cs="Segoe UI"/>
      <w:sz w:val="16"/>
      <w:szCs w:val="16"/>
    </w:rPr>
  </w:style>
  <w:style w:type="table" w:customStyle="1" w:styleId="LightGrid1">
    <w:name w:val="Light Grid1"/>
    <w:basedOn w:val="Obinatablica"/>
    <w:uiPriority w:val="62"/>
    <w:rsid w:val="00BB7819"/>
    <w:pPr>
      <w:spacing w:after="0" w:line="240" w:lineRule="auto"/>
    </w:pPr>
    <w:rPr>
      <w:rFonts w:eastAsiaTheme="minorEastAsia"/>
      <w:lang w:eastAsia="hr-H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4021852461422550494msolistparagraph">
    <w:name w:val="m_-4021852461422550494msolistparagraph"/>
    <w:basedOn w:val="Normal"/>
    <w:rsid w:val="007A3EB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5555">
      <w:bodyDiv w:val="1"/>
      <w:marLeft w:val="0"/>
      <w:marRight w:val="0"/>
      <w:marTop w:val="0"/>
      <w:marBottom w:val="0"/>
      <w:divBdr>
        <w:top w:val="none" w:sz="0" w:space="0" w:color="auto"/>
        <w:left w:val="none" w:sz="0" w:space="0" w:color="auto"/>
        <w:bottom w:val="none" w:sz="0" w:space="0" w:color="auto"/>
        <w:right w:val="none" w:sz="0" w:space="0" w:color="auto"/>
      </w:divBdr>
    </w:div>
    <w:div w:id="115301346">
      <w:bodyDiv w:val="1"/>
      <w:marLeft w:val="0"/>
      <w:marRight w:val="0"/>
      <w:marTop w:val="0"/>
      <w:marBottom w:val="0"/>
      <w:divBdr>
        <w:top w:val="none" w:sz="0" w:space="0" w:color="auto"/>
        <w:left w:val="none" w:sz="0" w:space="0" w:color="auto"/>
        <w:bottom w:val="none" w:sz="0" w:space="0" w:color="auto"/>
        <w:right w:val="none" w:sz="0" w:space="0" w:color="auto"/>
      </w:divBdr>
    </w:div>
    <w:div w:id="1177423770">
      <w:bodyDiv w:val="1"/>
      <w:marLeft w:val="0"/>
      <w:marRight w:val="0"/>
      <w:marTop w:val="0"/>
      <w:marBottom w:val="0"/>
      <w:divBdr>
        <w:top w:val="none" w:sz="0" w:space="0" w:color="auto"/>
        <w:left w:val="none" w:sz="0" w:space="0" w:color="auto"/>
        <w:bottom w:val="none" w:sz="0" w:space="0" w:color="auto"/>
        <w:right w:val="none" w:sz="0" w:space="0" w:color="auto"/>
      </w:divBdr>
    </w:div>
    <w:div w:id="1187255064">
      <w:bodyDiv w:val="1"/>
      <w:marLeft w:val="0"/>
      <w:marRight w:val="0"/>
      <w:marTop w:val="0"/>
      <w:marBottom w:val="0"/>
      <w:divBdr>
        <w:top w:val="none" w:sz="0" w:space="0" w:color="auto"/>
        <w:left w:val="none" w:sz="0" w:space="0" w:color="auto"/>
        <w:bottom w:val="none" w:sz="0" w:space="0" w:color="auto"/>
        <w:right w:val="none" w:sz="0" w:space="0" w:color="auto"/>
      </w:divBdr>
    </w:div>
    <w:div w:id="1649743813">
      <w:bodyDiv w:val="1"/>
      <w:marLeft w:val="0"/>
      <w:marRight w:val="0"/>
      <w:marTop w:val="0"/>
      <w:marBottom w:val="0"/>
      <w:divBdr>
        <w:top w:val="none" w:sz="0" w:space="0" w:color="auto"/>
        <w:left w:val="none" w:sz="0" w:space="0" w:color="auto"/>
        <w:bottom w:val="none" w:sz="0" w:space="0" w:color="auto"/>
        <w:right w:val="none" w:sz="0" w:space="0" w:color="auto"/>
      </w:divBdr>
    </w:div>
    <w:div w:id="19522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9695-50B2-4372-B86D-AE3EF548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9078</Words>
  <Characters>51745</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Lovrić</dc:creator>
  <cp:keywords/>
  <dc:description/>
  <cp:lastModifiedBy>Vlado Strbad</cp:lastModifiedBy>
  <cp:revision>2</cp:revision>
  <cp:lastPrinted>2019-09-19T09:43:00Z</cp:lastPrinted>
  <dcterms:created xsi:type="dcterms:W3CDTF">2019-10-16T17:16:00Z</dcterms:created>
  <dcterms:modified xsi:type="dcterms:W3CDTF">2019-10-16T17:16:00Z</dcterms:modified>
</cp:coreProperties>
</file>